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0" w:rsidRDefault="00D72854">
      <w:pPr>
        <w:shd w:val="clear" w:color="auto" w:fill="FFFFFF"/>
        <w:spacing w:before="274"/>
        <w:ind w:left="14"/>
        <w:rPr>
          <w:color w:val="000000"/>
          <w:spacing w:val="-3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ab/>
      </w:r>
    </w:p>
    <w:p w:rsidR="005349C0" w:rsidRDefault="005349C0" w:rsidP="005349C0">
      <w:pPr>
        <w:pStyle w:val="1"/>
      </w:pPr>
      <w:r>
        <w:rPr>
          <w:sz w:val="32"/>
        </w:rPr>
        <w:t>С</w:t>
      </w:r>
      <w:r>
        <w:t xml:space="preserve">ОВЕТ </w:t>
      </w:r>
      <w:r>
        <w:rPr>
          <w:sz w:val="32"/>
        </w:rPr>
        <w:t>П</w:t>
      </w:r>
      <w:r>
        <w:t>ОБЕДИНСКОГО СЕЛЬСКОГО ПОСЕЛЕНИЯ</w:t>
      </w:r>
    </w:p>
    <w:p w:rsidR="005349C0" w:rsidRDefault="005349C0" w:rsidP="005349C0">
      <w:pPr>
        <w:jc w:val="center"/>
        <w:rPr>
          <w:b/>
          <w:bCs/>
          <w:sz w:val="28"/>
        </w:rPr>
      </w:pPr>
    </w:p>
    <w:p w:rsidR="005349C0" w:rsidRDefault="005349C0" w:rsidP="005349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Томской области</w:t>
      </w:r>
    </w:p>
    <w:p w:rsidR="005349C0" w:rsidRDefault="005349C0" w:rsidP="005349C0">
      <w:pPr>
        <w:pStyle w:val="1"/>
        <w:rPr>
          <w:sz w:val="36"/>
        </w:rPr>
      </w:pPr>
    </w:p>
    <w:p w:rsidR="005349C0" w:rsidRDefault="005349C0" w:rsidP="005349C0">
      <w:pPr>
        <w:pStyle w:val="1"/>
        <w:rPr>
          <w:sz w:val="36"/>
        </w:rPr>
      </w:pPr>
      <w:r>
        <w:rPr>
          <w:sz w:val="36"/>
        </w:rPr>
        <w:t xml:space="preserve">РЕШЕНИЕ </w:t>
      </w:r>
    </w:p>
    <w:p w:rsidR="005349C0" w:rsidRDefault="005349C0" w:rsidP="005349C0"/>
    <w:p w:rsidR="005349C0" w:rsidRDefault="005349C0">
      <w:pPr>
        <w:shd w:val="clear" w:color="auto" w:fill="FFFFFF"/>
        <w:tabs>
          <w:tab w:val="left" w:pos="8179"/>
        </w:tabs>
        <w:ind w:left="14"/>
        <w:rPr>
          <w:color w:val="000000"/>
          <w:spacing w:val="-1"/>
          <w:sz w:val="24"/>
          <w:szCs w:val="24"/>
        </w:rPr>
      </w:pPr>
    </w:p>
    <w:p w:rsidR="005349C0" w:rsidRDefault="005349C0">
      <w:pPr>
        <w:shd w:val="clear" w:color="auto" w:fill="FFFFFF"/>
        <w:tabs>
          <w:tab w:val="left" w:pos="8179"/>
        </w:tabs>
        <w:ind w:left="14"/>
        <w:rPr>
          <w:color w:val="000000"/>
          <w:spacing w:val="-1"/>
          <w:sz w:val="24"/>
          <w:szCs w:val="24"/>
        </w:rPr>
      </w:pPr>
    </w:p>
    <w:p w:rsidR="005349C0" w:rsidRDefault="005349C0">
      <w:pPr>
        <w:shd w:val="clear" w:color="auto" w:fill="FFFFFF"/>
        <w:tabs>
          <w:tab w:val="left" w:pos="8179"/>
        </w:tabs>
        <w:ind w:left="14"/>
        <w:rPr>
          <w:color w:val="000000"/>
          <w:spacing w:val="-1"/>
          <w:sz w:val="24"/>
          <w:szCs w:val="24"/>
        </w:rPr>
      </w:pPr>
    </w:p>
    <w:p w:rsidR="005349C0" w:rsidRDefault="005349C0">
      <w:pPr>
        <w:shd w:val="clear" w:color="auto" w:fill="FFFFFF"/>
        <w:tabs>
          <w:tab w:val="left" w:pos="8179"/>
        </w:tabs>
        <w:ind w:left="14"/>
        <w:rPr>
          <w:color w:val="000000"/>
          <w:spacing w:val="-1"/>
          <w:sz w:val="24"/>
          <w:szCs w:val="24"/>
        </w:rPr>
      </w:pPr>
    </w:p>
    <w:p w:rsidR="00CC13EB" w:rsidRDefault="005349C0">
      <w:pPr>
        <w:shd w:val="clear" w:color="auto" w:fill="FFFFFF"/>
        <w:tabs>
          <w:tab w:val="left" w:pos="8179"/>
        </w:tabs>
        <w:ind w:left="14"/>
      </w:pPr>
      <w:r>
        <w:rPr>
          <w:color w:val="000000"/>
          <w:spacing w:val="2"/>
          <w:sz w:val="24"/>
          <w:szCs w:val="24"/>
        </w:rPr>
        <w:t xml:space="preserve"> </w:t>
      </w:r>
      <w:r w:rsidR="00C17DF4">
        <w:rPr>
          <w:color w:val="000000"/>
          <w:spacing w:val="2"/>
          <w:sz w:val="24"/>
          <w:szCs w:val="24"/>
        </w:rPr>
        <w:t xml:space="preserve">27 </w:t>
      </w:r>
      <w:r w:rsidR="00D72854">
        <w:rPr>
          <w:color w:val="000000"/>
          <w:spacing w:val="2"/>
          <w:sz w:val="24"/>
          <w:szCs w:val="24"/>
        </w:rPr>
        <w:t xml:space="preserve"> июня</w:t>
      </w:r>
      <w:r w:rsidR="00C9572F">
        <w:rPr>
          <w:i/>
          <w:iCs/>
          <w:color w:val="000000"/>
          <w:spacing w:val="2"/>
          <w:sz w:val="24"/>
          <w:szCs w:val="24"/>
        </w:rPr>
        <w:t xml:space="preserve">   </w:t>
      </w:r>
      <w:r w:rsidR="00C9572F">
        <w:rPr>
          <w:color w:val="000000"/>
          <w:spacing w:val="2"/>
          <w:sz w:val="24"/>
          <w:szCs w:val="24"/>
        </w:rPr>
        <w:t>2013</w:t>
      </w:r>
      <w:r w:rsidR="00C9572F">
        <w:rPr>
          <w:color w:val="000000"/>
          <w:sz w:val="24"/>
          <w:szCs w:val="24"/>
        </w:rPr>
        <w:tab/>
      </w:r>
      <w:r w:rsidR="00C9572F">
        <w:rPr>
          <w:color w:val="000000"/>
          <w:spacing w:val="27"/>
          <w:sz w:val="24"/>
          <w:szCs w:val="24"/>
        </w:rPr>
        <w:t xml:space="preserve">№ </w:t>
      </w:r>
      <w:r w:rsidR="00C17DF4">
        <w:t>38</w:t>
      </w:r>
    </w:p>
    <w:p w:rsidR="00CC13EB" w:rsidRPr="00ED5357" w:rsidRDefault="00C9572F" w:rsidP="00ED5357">
      <w:pPr>
        <w:shd w:val="clear" w:color="auto" w:fill="FFFFFF"/>
        <w:spacing w:before="542" w:line="274" w:lineRule="exact"/>
        <w:ind w:left="10" w:right="57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установлении учетной нормы </w:t>
      </w:r>
      <w:r>
        <w:rPr>
          <w:color w:val="000000"/>
          <w:spacing w:val="-2"/>
          <w:sz w:val="24"/>
          <w:szCs w:val="24"/>
        </w:rPr>
        <w:t xml:space="preserve">и нормы предоставления площади жилого помещения на территории </w:t>
      </w:r>
      <w:r w:rsidR="00ED5357">
        <w:rPr>
          <w:color w:val="000000"/>
          <w:sz w:val="24"/>
          <w:szCs w:val="24"/>
        </w:rPr>
        <w:t>Побединского</w:t>
      </w:r>
      <w:r>
        <w:rPr>
          <w:color w:val="000000"/>
          <w:sz w:val="24"/>
          <w:szCs w:val="24"/>
        </w:rPr>
        <w:t xml:space="preserve"> сельского поселения</w:t>
      </w:r>
    </w:p>
    <w:p w:rsidR="00CC13EB" w:rsidRDefault="00C9572F">
      <w:pPr>
        <w:shd w:val="clear" w:color="auto" w:fill="FFFFFF"/>
        <w:spacing w:before="547"/>
        <w:ind w:left="710"/>
      </w:pPr>
      <w:r>
        <w:rPr>
          <w:color w:val="000000"/>
          <w:spacing w:val="-1"/>
          <w:sz w:val="24"/>
          <w:szCs w:val="24"/>
        </w:rPr>
        <w:t>В соответствии со статьей 50 Жилищного кодекса Российской Федерации</w:t>
      </w:r>
    </w:p>
    <w:p w:rsidR="00CC13EB" w:rsidRDefault="00CC13EB">
      <w:pPr>
        <w:shd w:val="clear" w:color="auto" w:fill="FFFFFF"/>
        <w:spacing w:before="547"/>
        <w:ind w:left="710"/>
        <w:sectPr w:rsidR="00CC13EB">
          <w:type w:val="continuous"/>
          <w:pgSz w:w="11909" w:h="16834"/>
          <w:pgMar w:top="1440" w:right="967" w:bottom="720" w:left="1289" w:header="720" w:footer="720" w:gutter="0"/>
          <w:cols w:space="60"/>
          <w:noEndnote/>
        </w:sectPr>
      </w:pPr>
    </w:p>
    <w:p w:rsidR="00CC13EB" w:rsidRDefault="004361E4">
      <w:pPr>
        <w:shd w:val="clear" w:color="auto" w:fill="FFFFFF"/>
        <w:spacing w:before="533"/>
        <w:ind w:right="14"/>
        <w:jc w:val="center"/>
      </w:pPr>
      <w:r>
        <w:rPr>
          <w:color w:val="000000"/>
          <w:spacing w:val="-1"/>
          <w:sz w:val="30"/>
          <w:szCs w:val="30"/>
        </w:rPr>
        <w:lastRenderedPageBreak/>
        <w:t xml:space="preserve">Совет Побединского </w:t>
      </w:r>
      <w:r w:rsidR="00C9572F">
        <w:rPr>
          <w:color w:val="000000"/>
          <w:spacing w:val="-1"/>
          <w:sz w:val="30"/>
          <w:szCs w:val="30"/>
        </w:rPr>
        <w:t xml:space="preserve"> сельского поселения решил:</w:t>
      </w:r>
    </w:p>
    <w:p w:rsidR="00CC13EB" w:rsidRDefault="00C9572F">
      <w:pPr>
        <w:shd w:val="clear" w:color="auto" w:fill="FFFFFF"/>
        <w:spacing w:before="307" w:line="274" w:lineRule="exact"/>
        <w:ind w:left="10" w:right="10" w:firstLine="720"/>
        <w:jc w:val="both"/>
      </w:pPr>
      <w:r>
        <w:rPr>
          <w:color w:val="000000"/>
          <w:spacing w:val="2"/>
          <w:sz w:val="24"/>
          <w:szCs w:val="24"/>
        </w:rPr>
        <w:t xml:space="preserve">1.Установить учетную норму площади жилого помещения - 13,0 квадратных метров </w:t>
      </w:r>
      <w:r>
        <w:rPr>
          <w:color w:val="000000"/>
          <w:spacing w:val="1"/>
          <w:sz w:val="24"/>
          <w:szCs w:val="24"/>
        </w:rPr>
        <w:t>общей площади на одного члена семьи.</w:t>
      </w:r>
    </w:p>
    <w:p w:rsidR="00CC13EB" w:rsidRPr="00915929" w:rsidRDefault="00C9572F" w:rsidP="00915929">
      <w:pPr>
        <w:shd w:val="clear" w:color="auto" w:fill="FFFFFF"/>
        <w:spacing w:line="274" w:lineRule="exact"/>
        <w:ind w:left="10" w:firstLine="7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2.Установить   норму   предоставления   площади   жилого   помещения   по   договору </w:t>
      </w:r>
      <w:r>
        <w:rPr>
          <w:color w:val="000000"/>
          <w:sz w:val="24"/>
          <w:szCs w:val="24"/>
        </w:rPr>
        <w:t>социального найма, договору найма специа</w:t>
      </w:r>
      <w:r w:rsidR="00915929">
        <w:rPr>
          <w:color w:val="000000"/>
          <w:sz w:val="24"/>
          <w:szCs w:val="24"/>
        </w:rPr>
        <w:t xml:space="preserve">лизированного жилого помещения  - </w:t>
      </w:r>
      <w:r>
        <w:rPr>
          <w:color w:val="000000"/>
          <w:sz w:val="24"/>
          <w:szCs w:val="24"/>
        </w:rPr>
        <w:t xml:space="preserve">   17</w:t>
      </w:r>
      <w:r w:rsidR="00915929">
        <w:rPr>
          <w:color w:val="000000"/>
          <w:sz w:val="24"/>
          <w:szCs w:val="24"/>
        </w:rPr>
        <w:t>,0</w:t>
      </w:r>
      <w:r>
        <w:rPr>
          <w:color w:val="000000"/>
          <w:sz w:val="24"/>
          <w:szCs w:val="24"/>
        </w:rPr>
        <w:t xml:space="preserve"> квадратных метров общей площади на одного члена семьи.</w:t>
      </w:r>
    </w:p>
    <w:p w:rsidR="00CC13EB" w:rsidRPr="0041093C" w:rsidRDefault="00C9572F">
      <w:pPr>
        <w:shd w:val="clear" w:color="auto" w:fill="FFFFFF"/>
        <w:tabs>
          <w:tab w:val="left" w:pos="1046"/>
        </w:tabs>
        <w:spacing w:line="274" w:lineRule="exact"/>
        <w:ind w:firstLine="710"/>
      </w:pPr>
      <w:r w:rsidRPr="0041093C">
        <w:rPr>
          <w:color w:val="000000"/>
          <w:spacing w:val="-17"/>
          <w:sz w:val="24"/>
          <w:szCs w:val="24"/>
        </w:rPr>
        <w:t>3.</w:t>
      </w:r>
      <w:r w:rsidRPr="0041093C">
        <w:rPr>
          <w:color w:val="000000"/>
          <w:sz w:val="24"/>
          <w:szCs w:val="24"/>
        </w:rPr>
        <w:tab/>
      </w:r>
      <w:r w:rsidR="004361E4" w:rsidRPr="0041093C">
        <w:rPr>
          <w:color w:val="000000"/>
          <w:spacing w:val="5"/>
          <w:sz w:val="24"/>
          <w:szCs w:val="24"/>
        </w:rPr>
        <w:t xml:space="preserve">Решение  Совета Побединского </w:t>
      </w:r>
      <w:r w:rsidRPr="0041093C">
        <w:rPr>
          <w:color w:val="000000"/>
          <w:spacing w:val="5"/>
          <w:sz w:val="24"/>
          <w:szCs w:val="24"/>
        </w:rPr>
        <w:t xml:space="preserve">  сельского  </w:t>
      </w:r>
      <w:r w:rsidR="004361E4" w:rsidRPr="0041093C">
        <w:rPr>
          <w:color w:val="000000"/>
          <w:spacing w:val="5"/>
          <w:sz w:val="24"/>
          <w:szCs w:val="24"/>
        </w:rPr>
        <w:t>поселения  от  31.07.2006  №  51</w:t>
      </w:r>
      <w:r w:rsidRPr="0041093C">
        <w:rPr>
          <w:color w:val="000000"/>
          <w:spacing w:val="5"/>
          <w:sz w:val="24"/>
          <w:szCs w:val="24"/>
        </w:rPr>
        <w:t xml:space="preserve"> «Об</w:t>
      </w:r>
      <w:r w:rsidR="004361E4" w:rsidRPr="0041093C">
        <w:rPr>
          <w:color w:val="000000"/>
          <w:spacing w:val="8"/>
          <w:sz w:val="24"/>
          <w:szCs w:val="24"/>
        </w:rPr>
        <w:t xml:space="preserve"> </w:t>
      </w:r>
      <w:r w:rsidRPr="0041093C">
        <w:rPr>
          <w:color w:val="000000"/>
          <w:spacing w:val="8"/>
          <w:sz w:val="24"/>
          <w:szCs w:val="24"/>
        </w:rPr>
        <w:t>установлении учетной нормы и нормы предоставления площади жилого помещения на</w:t>
      </w:r>
      <w:r w:rsidR="004361E4" w:rsidRPr="0041093C">
        <w:rPr>
          <w:color w:val="000000"/>
          <w:spacing w:val="4"/>
          <w:sz w:val="24"/>
          <w:szCs w:val="24"/>
        </w:rPr>
        <w:t xml:space="preserve"> территории  Побединского </w:t>
      </w:r>
      <w:r w:rsidRPr="0041093C">
        <w:rPr>
          <w:color w:val="000000"/>
          <w:spacing w:val="4"/>
          <w:sz w:val="24"/>
          <w:szCs w:val="24"/>
        </w:rPr>
        <w:t xml:space="preserve"> сельского  поселения»,  </w:t>
      </w:r>
      <w:r w:rsidR="004361E4" w:rsidRPr="0041093C">
        <w:rPr>
          <w:color w:val="000000"/>
          <w:sz w:val="24"/>
          <w:szCs w:val="24"/>
        </w:rPr>
        <w:t>считать утратившим силу</w:t>
      </w:r>
      <w:r w:rsidRPr="0041093C">
        <w:rPr>
          <w:color w:val="000000"/>
          <w:sz w:val="24"/>
          <w:szCs w:val="24"/>
        </w:rPr>
        <w:t>.</w:t>
      </w:r>
    </w:p>
    <w:p w:rsidR="00C9572F" w:rsidRDefault="00C9572F">
      <w:pPr>
        <w:shd w:val="clear" w:color="auto" w:fill="FFFFFF"/>
        <w:tabs>
          <w:tab w:val="left" w:pos="946"/>
        </w:tabs>
        <w:spacing w:line="274" w:lineRule="exact"/>
        <w:ind w:left="706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Настоящее решение обнародовать.</w:t>
      </w:r>
    </w:p>
    <w:p w:rsidR="004361E4" w:rsidRDefault="004361E4">
      <w:pPr>
        <w:shd w:val="clear" w:color="auto" w:fill="FFFFFF"/>
        <w:tabs>
          <w:tab w:val="left" w:pos="946"/>
        </w:tabs>
        <w:spacing w:line="274" w:lineRule="exact"/>
        <w:ind w:left="706"/>
      </w:pPr>
    </w:p>
    <w:p w:rsidR="004361E4" w:rsidRDefault="004361E4">
      <w:pPr>
        <w:shd w:val="clear" w:color="auto" w:fill="FFFFFF"/>
        <w:tabs>
          <w:tab w:val="left" w:pos="946"/>
        </w:tabs>
        <w:spacing w:line="274" w:lineRule="exact"/>
        <w:ind w:left="706"/>
      </w:pPr>
    </w:p>
    <w:p w:rsidR="004361E4" w:rsidRDefault="004361E4">
      <w:pPr>
        <w:shd w:val="clear" w:color="auto" w:fill="FFFFFF"/>
        <w:tabs>
          <w:tab w:val="left" w:pos="946"/>
        </w:tabs>
        <w:spacing w:line="274" w:lineRule="exact"/>
        <w:ind w:left="706"/>
      </w:pPr>
    </w:p>
    <w:p w:rsidR="00655548" w:rsidRPr="00655548" w:rsidRDefault="00655548" w:rsidP="00655548">
      <w:pPr>
        <w:ind w:firstLine="708"/>
        <w:rPr>
          <w:sz w:val="24"/>
          <w:szCs w:val="24"/>
        </w:rPr>
      </w:pPr>
      <w:r w:rsidRPr="00655548">
        <w:rPr>
          <w:sz w:val="24"/>
          <w:szCs w:val="24"/>
        </w:rPr>
        <w:t>Председатель Совета</w:t>
      </w:r>
    </w:p>
    <w:p w:rsidR="00655548" w:rsidRPr="00655548" w:rsidRDefault="00655548" w:rsidP="00655548">
      <w:pPr>
        <w:ind w:firstLine="708"/>
        <w:rPr>
          <w:sz w:val="24"/>
          <w:szCs w:val="24"/>
        </w:rPr>
      </w:pPr>
      <w:r w:rsidRPr="00655548">
        <w:rPr>
          <w:sz w:val="24"/>
          <w:szCs w:val="24"/>
        </w:rPr>
        <w:t>Побединского сельского поселения,</w:t>
      </w:r>
      <w:r w:rsidRPr="00655548">
        <w:rPr>
          <w:sz w:val="24"/>
          <w:szCs w:val="24"/>
        </w:rPr>
        <w:tab/>
      </w:r>
      <w:r w:rsidRPr="00655548">
        <w:rPr>
          <w:sz w:val="24"/>
          <w:szCs w:val="24"/>
        </w:rPr>
        <w:tab/>
      </w:r>
    </w:p>
    <w:p w:rsidR="00655548" w:rsidRPr="00655548" w:rsidRDefault="00655548" w:rsidP="00655548">
      <w:pPr>
        <w:ind w:firstLine="708"/>
        <w:rPr>
          <w:sz w:val="24"/>
          <w:szCs w:val="24"/>
        </w:rPr>
      </w:pPr>
      <w:r w:rsidRPr="00655548">
        <w:rPr>
          <w:sz w:val="24"/>
          <w:szCs w:val="24"/>
        </w:rPr>
        <w:t xml:space="preserve">Глава Администрации </w:t>
      </w:r>
    </w:p>
    <w:p w:rsidR="00655548" w:rsidRPr="00655548" w:rsidRDefault="00655548" w:rsidP="00655548">
      <w:pPr>
        <w:ind w:firstLine="708"/>
        <w:rPr>
          <w:sz w:val="24"/>
          <w:szCs w:val="24"/>
        </w:rPr>
      </w:pPr>
      <w:r w:rsidRPr="00655548">
        <w:rPr>
          <w:sz w:val="24"/>
          <w:szCs w:val="24"/>
        </w:rPr>
        <w:t>Побединского сельского поселения</w:t>
      </w:r>
      <w:r w:rsidRPr="00655548">
        <w:rPr>
          <w:sz w:val="24"/>
          <w:szCs w:val="24"/>
        </w:rPr>
        <w:tab/>
      </w:r>
      <w:r w:rsidRPr="00655548">
        <w:rPr>
          <w:sz w:val="24"/>
          <w:szCs w:val="24"/>
        </w:rPr>
        <w:tab/>
      </w:r>
      <w:r w:rsidRPr="00655548">
        <w:rPr>
          <w:sz w:val="24"/>
          <w:szCs w:val="24"/>
        </w:rPr>
        <w:tab/>
      </w:r>
      <w:r w:rsidRPr="00655548">
        <w:rPr>
          <w:sz w:val="24"/>
          <w:szCs w:val="24"/>
        </w:rPr>
        <w:tab/>
        <w:t>А.Е.Ермолаев</w:t>
      </w:r>
    </w:p>
    <w:p w:rsidR="004361E4" w:rsidRPr="00655548" w:rsidRDefault="004361E4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</w:p>
    <w:sectPr w:rsidR="004361E4" w:rsidRPr="00655548" w:rsidSect="00CC13EB">
      <w:type w:val="continuous"/>
      <w:pgSz w:w="11909" w:h="16834"/>
      <w:pgMar w:top="1440" w:right="967" w:bottom="720" w:left="12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2F"/>
    <w:rsid w:val="0041093C"/>
    <w:rsid w:val="004361E4"/>
    <w:rsid w:val="004F5A30"/>
    <w:rsid w:val="005349C0"/>
    <w:rsid w:val="00655548"/>
    <w:rsid w:val="009137D4"/>
    <w:rsid w:val="00915929"/>
    <w:rsid w:val="00C17DF4"/>
    <w:rsid w:val="00C9572F"/>
    <w:rsid w:val="00CC13EB"/>
    <w:rsid w:val="00D72854"/>
    <w:rsid w:val="00E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349C0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9C0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2013-06-20T08:49:00Z</dcterms:created>
  <dcterms:modified xsi:type="dcterms:W3CDTF">2013-07-01T09:01:00Z</dcterms:modified>
</cp:coreProperties>
</file>