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9A" w:rsidRPr="00B9739A" w:rsidRDefault="00B9739A" w:rsidP="00CB4DC8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</w:t>
      </w:r>
      <w:r w:rsidRPr="000A49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0A4909" w:rsidRPr="000A49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ПОБЕДИНСКОГО</w:t>
      </w: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ШЕГАРСКОГО </w:t>
      </w:r>
      <w:r w:rsidR="00F96A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МУНИЦИПАЛЬНОГО </w:t>
      </w: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РАЙОНА ТОМСКОЙ ОБЛАСТИ</w:t>
      </w:r>
    </w:p>
    <w:p w:rsidR="00BA410D" w:rsidRDefault="00BA410D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Pr="00B9739A" w:rsidRDefault="00D845FB" w:rsidP="00D845FB">
      <w:pPr>
        <w:keepNext/>
        <w:tabs>
          <w:tab w:val="center" w:pos="4677"/>
          <w:tab w:val="right" w:pos="93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  <w:r w:rsidR="006072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B9739A" w:rsidRPr="00B9739A" w:rsidRDefault="00B9739A" w:rsidP="00B9739A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05A4" w:rsidRPr="000A4909" w:rsidRDefault="00390565" w:rsidP="004841C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0A4909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="00F33501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>» марта 2025</w:t>
      </w:r>
      <w:r w:rsidR="00A41CD0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B9739A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r w:rsidR="00235E8B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="00D43DB0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35E8B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9739A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D702FB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F33501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9739A" w:rsidRPr="000A4909" w:rsidRDefault="000A4909" w:rsidP="004841C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</w:t>
      </w:r>
      <w:r w:rsidR="00B9739A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Победа</w:t>
      </w:r>
    </w:p>
    <w:p w:rsidR="00B9739A" w:rsidRPr="000A4909" w:rsidRDefault="00B9739A" w:rsidP="00B9739A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5FB" w:rsidRPr="000A4909" w:rsidRDefault="00F33501" w:rsidP="00D845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передаче полномочий </w:t>
      </w:r>
      <w:r w:rsidR="001C708D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контрольно-счетного органа </w:t>
      </w:r>
      <w:r w:rsidR="000A4909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Побединского </w:t>
      </w:r>
      <w:r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  <w:r w:rsidRPr="000A4909">
        <w:rPr>
          <w:rFonts w:ascii="Times New Roman" w:hAnsi="Times New Roman" w:cs="Times New Roman"/>
          <w:sz w:val="24"/>
          <w:szCs w:val="24"/>
        </w:rPr>
        <w:t xml:space="preserve"> Шегарского муниципального района Томской области </w:t>
      </w:r>
      <w:r w:rsidR="001C708D" w:rsidRPr="000A4909">
        <w:rPr>
          <w:rFonts w:ascii="Times New Roman" w:hAnsi="Times New Roman" w:cs="Times New Roman"/>
          <w:sz w:val="24"/>
          <w:szCs w:val="24"/>
        </w:rPr>
        <w:t xml:space="preserve">по осуществлению внешнего муниципального </w:t>
      </w:r>
      <w:r w:rsidR="00C3636B" w:rsidRPr="000A4909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Контрольно-счетному органу Шегарского района Томской области</w:t>
      </w:r>
    </w:p>
    <w:p w:rsidR="00F33501" w:rsidRDefault="00F33501" w:rsidP="00D845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4909" w:rsidRDefault="000A4909" w:rsidP="00D845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4909" w:rsidRPr="000A4909" w:rsidRDefault="000A4909" w:rsidP="00D845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0A4909" w:rsidRDefault="00F33501" w:rsidP="009D5E11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статьями 153, 265 Бюджетного кодекса Российской Ф</w:t>
      </w:r>
      <w:r w:rsidR="001C708D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 от 31.07.1998 № 145-ФЗ</w:t>
      </w:r>
      <w:r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Российской Федерации», </w:t>
      </w:r>
      <w:r w:rsidR="00B9739A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</w:t>
      </w:r>
      <w:r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>авом</w:t>
      </w:r>
      <w:r w:rsidR="000D67A2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</w:t>
      </w:r>
      <w:r w:rsidR="000A4909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Побединского</w:t>
      </w:r>
      <w:r w:rsidR="000D67A2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Шегарского</w:t>
      </w:r>
      <w:r w:rsidR="004C1B9B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</w:t>
      </w:r>
      <w:r w:rsidR="000D67A2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</w:p>
    <w:p w:rsidR="00B9739A" w:rsidRPr="000A4909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4909" w:rsidRPr="006C533C" w:rsidRDefault="000A4909" w:rsidP="000A4909">
      <w:pPr>
        <w:ind w:right="299"/>
      </w:pPr>
    </w:p>
    <w:p w:rsidR="000A4909" w:rsidRPr="000A4909" w:rsidRDefault="000A4909" w:rsidP="000A49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909">
        <w:rPr>
          <w:rFonts w:ascii="Times New Roman" w:hAnsi="Times New Roman" w:cs="Times New Roman"/>
          <w:b/>
          <w:bCs/>
          <w:sz w:val="24"/>
          <w:szCs w:val="24"/>
        </w:rPr>
        <w:t>СОВЕТ ПОБЕДИНСКОГО СЕЛЬСКОГО ПОСЕЛЕНИЯ РЕШИЛ:</w:t>
      </w:r>
    </w:p>
    <w:p w:rsidR="00B9739A" w:rsidRPr="000A4909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636B" w:rsidRPr="000A4909" w:rsidRDefault="00FB7774" w:rsidP="00E23622">
      <w:pPr>
        <w:pStyle w:val="ac"/>
        <w:keepNext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Передать с 01.04.2025</w:t>
      </w:r>
      <w:r w:rsidR="00797184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31.12.2025</w:t>
      </w:r>
      <w:r w:rsidR="00797184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полномочия </w:t>
      </w:r>
      <w:r w:rsidR="001C708D" w:rsidRPr="000A49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контрольно-счетного органа </w:t>
      </w:r>
      <w:r w:rsidR="000A4909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Побединского</w:t>
      </w:r>
      <w:r w:rsidR="001C708D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сельского поселения</w:t>
      </w:r>
      <w:r w:rsidR="001C708D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Шегарского муниципального района Томской области </w:t>
      </w:r>
      <w:r w:rsidR="00E23622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0A4909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Побединское</w:t>
      </w:r>
      <w:r w:rsidR="00CC087B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поселение) </w:t>
      </w:r>
      <w:r w:rsidR="00C3636B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осуществлению внешнего муниципального финансового контроля </w:t>
      </w:r>
      <w:r w:rsidR="000A4909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Побединского</w:t>
      </w: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сельского поселения Контрольно-счетному органу Шегарского района Томской области</w:t>
      </w:r>
      <w:r w:rsidR="00CC087B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(далее Контрольно-счетный орган Шегарского района)</w:t>
      </w: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B9739A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</w:p>
    <w:p w:rsidR="00FB7774" w:rsidRPr="000A4909" w:rsidRDefault="00C3636B" w:rsidP="0010178B">
      <w:pPr>
        <w:pStyle w:val="ac"/>
        <w:keepNext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Утвердить типовую форму </w:t>
      </w:r>
      <w:r w:rsidR="00797184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Соглашения о передаче Муниципальному казенному учреждению «Контрольно-счетный орган муниципального образования « Шегарский район» полномочий контрольно-счетного органа </w:t>
      </w:r>
      <w:r w:rsidR="000A4909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Побединского</w:t>
      </w:r>
      <w:r w:rsidR="00797184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сельского поселения Шегарского муниципального района Томской области по осуществлению внешнего муниципального финансового контроля</w:t>
      </w:r>
      <w:r w:rsidR="00270A85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797184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(Приложение 1).</w:t>
      </w:r>
    </w:p>
    <w:p w:rsidR="00B9739A" w:rsidRPr="000A4909" w:rsidRDefault="00E23622" w:rsidP="00E23622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="00B9739A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 </w:t>
      </w:r>
      <w:r w:rsidR="00FB7774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Совету депутатов </w:t>
      </w:r>
      <w:r w:rsidR="000A4909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Побединского</w:t>
      </w:r>
      <w:r w:rsidR="00FB7774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сельского поселения заключить соглашение о передаче полномочий с </w:t>
      </w:r>
      <w:r w:rsidR="00797184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Думой Шегарского района и </w:t>
      </w:r>
      <w:r w:rsidR="00FB7774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Контрольно-счетным органом</w:t>
      </w:r>
      <w:r w:rsidR="00797184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184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Шегарского района</w:t>
      </w:r>
      <w:r w:rsidR="00FB7774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E23622" w:rsidRPr="000A4909" w:rsidRDefault="00E23622" w:rsidP="00E23622">
      <w:pPr>
        <w:keepNext/>
        <w:tabs>
          <w:tab w:val="left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="00B9739A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 </w:t>
      </w:r>
      <w:r w:rsidR="00FB7774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Установить, что межбюджетные трансферты на осуществление полномочий перечисляются в объемах и сроки, установленные соглашением.</w:t>
      </w:r>
      <w:r w:rsidR="00685DF8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797184" w:rsidRPr="000A4909" w:rsidRDefault="00E23622" w:rsidP="00797184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Предусмотреть в бюджете </w:t>
      </w:r>
      <w:r w:rsidR="000A4909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межбюджетные трансферты, на реализацию полномочий в соответствии с </w:t>
      </w:r>
      <w:r w:rsidR="00797184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заключаемым</w:t>
      </w:r>
      <w:r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соглашением. Размер иных межбюджетных трансфертов, предоставляемых из бюджета </w:t>
      </w:r>
      <w:r w:rsidR="000A4909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270A85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бюджет </w:t>
      </w:r>
      <w:r w:rsidR="00270A85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«Шегарский район Томской области</w:t>
      </w:r>
      <w:r w:rsidR="00797184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70A85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Шегарский район)</w:t>
      </w:r>
      <w:r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797184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текущий</w:t>
      </w:r>
      <w:r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финансовый год</w:t>
      </w:r>
      <w:r w:rsidR="00270A85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устанавливается в соответствии с методикой</w:t>
      </w:r>
      <w:r w:rsidR="00797184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расчета иных межбюджетных трансфертов, предоставляемых из бюджета </w:t>
      </w:r>
      <w:r w:rsidR="000A4909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797184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бюджету муниципального образования «Шегарский район Томской области» на </w:t>
      </w:r>
      <w:r w:rsidR="00797184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осуществление полномочий контрольно-счетного органа </w:t>
      </w:r>
      <w:r w:rsidR="000A4909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797184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по внешнему муниципальному финансовому контролю</w:t>
      </w:r>
      <w:r w:rsidR="00D81EA2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0A85" w:rsidRPr="000A4909" w:rsidRDefault="00E23622" w:rsidP="00D81EA2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Утвердить </w:t>
      </w:r>
      <w:r w:rsidR="00D81EA2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предоставления ежегодного объема иных межбюджетных трансфертов, предоставляемых из бюджета </w:t>
      </w:r>
      <w:r w:rsidR="000A4909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D81EA2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бюджету муниципального образования «Шегарский район Томской области» на осуществление полномочий контрольно-счетного органа </w:t>
      </w:r>
      <w:r w:rsidR="000A4909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D81EA2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по внешнему муниципальному финансовому контролю. </w:t>
      </w:r>
      <w:r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81EA2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2).</w:t>
      </w:r>
    </w:p>
    <w:p w:rsidR="00270A85" w:rsidRPr="000A4909" w:rsidRDefault="00E23622" w:rsidP="00E23622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Утвердить методику </w:t>
      </w:r>
      <w:r w:rsidR="00D81EA2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расчета иных межбюджетных трансфертов, предоставляемых из бюджета </w:t>
      </w:r>
      <w:r w:rsidR="000A4909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D81EA2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бюджету муниципального образования «Шегарский район Томской области» на осуществление полномочий контрольно-счетного органа </w:t>
      </w:r>
      <w:r w:rsidR="000A4909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D81EA2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по внешнему муниципальному финансовому контролю. </w:t>
      </w:r>
      <w:r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81EA2"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A4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риложение 3). </w:t>
      </w:r>
    </w:p>
    <w:p w:rsidR="00B9739A" w:rsidRPr="000A4909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4A501A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4A501A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="00E66801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="00270A85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</w:t>
      </w:r>
      <w:r w:rsidRPr="000A49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FB7774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Действие настоящего решения распространяется на правоотношения, возникшие с 01.04.2025 года.</w:t>
      </w:r>
      <w:r w:rsidR="004A501A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8C05B6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:rsidR="00B9739A" w:rsidRPr="000A4909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="003808DB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="00270A85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</w:t>
      </w:r>
      <w:r w:rsidR="00B9739A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="00B9739A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решение подлежит опубликованию (обнародованию) и размещению на официальном сайте</w:t>
      </w:r>
      <w:r w:rsidR="00B9739A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B9739A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информационно-телекоммуникационной сети «Интернет» по адресу: </w:t>
      </w:r>
      <w:hyperlink r:id="rId8" w:history="1">
        <w:r w:rsidR="00936635" w:rsidRPr="00936635">
          <w:rPr>
            <w:rStyle w:val="ae"/>
            <w:rFonts w:ascii="Times New Roman" w:hAnsi="Times New Roman" w:cs="Times New Roman"/>
            <w:bCs/>
            <w:sz w:val="24"/>
            <w:szCs w:val="24"/>
          </w:rPr>
          <w:t>https://</w:t>
        </w:r>
        <w:r w:rsidR="00936635" w:rsidRPr="00936635">
          <w:rPr>
            <w:rStyle w:val="ae"/>
            <w:rFonts w:ascii="Times New Roman" w:hAnsi="Times New Roman" w:cs="Times New Roman"/>
            <w:bCs/>
            <w:sz w:val="24"/>
            <w:szCs w:val="24"/>
            <w:lang w:val="en-US"/>
          </w:rPr>
          <w:t>pobedin</w:t>
        </w:r>
        <w:r w:rsidR="00936635" w:rsidRPr="00936635">
          <w:rPr>
            <w:rStyle w:val="ae"/>
            <w:rFonts w:ascii="Times New Roman" w:hAnsi="Times New Roman" w:cs="Times New Roman"/>
            <w:bCs/>
            <w:sz w:val="24"/>
            <w:szCs w:val="24"/>
          </w:rPr>
          <w:t>skoe-r69.gosweb.gosuslugi.ru</w:t>
        </w:r>
      </w:hyperlink>
      <w:r w:rsidR="00936635" w:rsidRPr="00936635">
        <w:rPr>
          <w:rFonts w:ascii="Times New Roman" w:hAnsi="Times New Roman" w:cs="Times New Roman"/>
          <w:bCs/>
          <w:sz w:val="24"/>
          <w:szCs w:val="24"/>
        </w:rPr>
        <w:t>.</w:t>
      </w:r>
      <w:r w:rsidR="00B9739A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позднее 10 дней после его подписания в установленном порядке.  </w:t>
      </w:r>
    </w:p>
    <w:p w:rsidR="00B9739A" w:rsidRPr="000A4909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="003808DB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:rsidR="00B9739A" w:rsidRPr="000A4909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9739A" w:rsidRPr="000A4909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A4909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Председатель Совета </w:t>
      </w:r>
    </w:p>
    <w:p w:rsidR="00B9739A" w:rsidRPr="000A4909" w:rsidRDefault="000A4909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Побединского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сельского </w:t>
      </w:r>
      <w:r w:rsidR="00B9739A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поселения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="00B9739A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</w:t>
      </w:r>
      <w:r w:rsidRPr="006C533C">
        <w:rPr>
          <w:rFonts w:ascii="Times New Roman" w:hAnsi="Times New Roman"/>
          <w:sz w:val="24"/>
          <w:szCs w:val="24"/>
        </w:rPr>
        <w:t>Н.Н. Варламова</w:t>
      </w:r>
    </w:p>
    <w:p w:rsidR="00B9739A" w:rsidRPr="000A4909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9739A" w:rsidRPr="000A4909" w:rsidRDefault="003D51CC" w:rsidP="0023512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Глава</w:t>
      </w:r>
      <w:r w:rsidR="00235128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0A4909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Побединского</w:t>
      </w:r>
      <w:r w:rsidR="00705645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сельского </w:t>
      </w:r>
      <w:r w:rsidR="00B9739A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поселения                                       </w:t>
      </w:r>
      <w:r w:rsidR="00235128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</w:t>
      </w:r>
      <w:r w:rsid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</w:t>
      </w:r>
      <w:r w:rsidR="00235128"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</w:t>
      </w: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</w:t>
      </w:r>
      <w:r w:rsidRP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r w:rsidR="000A49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Селиванов</w:t>
      </w:r>
    </w:p>
    <w:p w:rsidR="00B9739A" w:rsidRPr="000A4909" w:rsidRDefault="00B9739A" w:rsidP="00B9739A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B9739A" w:rsidRPr="000A4909" w:rsidRDefault="00B9739A" w:rsidP="00B9739A">
      <w:pPr>
        <w:jc w:val="both"/>
        <w:rPr>
          <w:color w:val="000000" w:themeColor="text1"/>
        </w:rPr>
      </w:pPr>
    </w:p>
    <w:p w:rsidR="00B9739A" w:rsidRPr="000A4909" w:rsidRDefault="00B9739A" w:rsidP="00B9739A">
      <w:pPr>
        <w:jc w:val="both"/>
        <w:rPr>
          <w:color w:val="000000" w:themeColor="text1"/>
        </w:rPr>
      </w:pPr>
    </w:p>
    <w:p w:rsidR="00393952" w:rsidRPr="000A4909" w:rsidRDefault="00393952" w:rsidP="00B9739A">
      <w:pPr>
        <w:jc w:val="both"/>
        <w:rPr>
          <w:color w:val="000000" w:themeColor="text1"/>
        </w:rPr>
      </w:pPr>
    </w:p>
    <w:p w:rsidR="00393952" w:rsidRPr="000A4909" w:rsidRDefault="00393952" w:rsidP="00B9739A">
      <w:pPr>
        <w:jc w:val="both"/>
        <w:rPr>
          <w:color w:val="000000" w:themeColor="text1"/>
        </w:rPr>
      </w:pPr>
    </w:p>
    <w:p w:rsidR="00393952" w:rsidRPr="000A4909" w:rsidRDefault="00393952" w:rsidP="00B9739A">
      <w:pPr>
        <w:jc w:val="both"/>
        <w:rPr>
          <w:color w:val="000000" w:themeColor="text1"/>
        </w:rPr>
      </w:pPr>
    </w:p>
    <w:p w:rsidR="00393952" w:rsidRPr="000A4909" w:rsidRDefault="00393952" w:rsidP="00B9739A">
      <w:pPr>
        <w:jc w:val="both"/>
        <w:rPr>
          <w:color w:val="000000" w:themeColor="text1"/>
        </w:rPr>
      </w:pPr>
    </w:p>
    <w:p w:rsidR="00393952" w:rsidRPr="000A4909" w:rsidRDefault="00393952" w:rsidP="00B9739A">
      <w:pPr>
        <w:jc w:val="both"/>
        <w:rPr>
          <w:color w:val="000000" w:themeColor="text1"/>
        </w:rPr>
      </w:pPr>
    </w:p>
    <w:p w:rsidR="00393952" w:rsidRPr="000A4909" w:rsidRDefault="00393952" w:rsidP="00B9739A">
      <w:pPr>
        <w:jc w:val="both"/>
        <w:rPr>
          <w:color w:val="000000" w:themeColor="text1"/>
        </w:rPr>
      </w:pPr>
    </w:p>
    <w:p w:rsidR="00393952" w:rsidRPr="000A4909" w:rsidRDefault="00393952" w:rsidP="00B9739A">
      <w:pPr>
        <w:jc w:val="both"/>
        <w:rPr>
          <w:color w:val="000000" w:themeColor="text1"/>
        </w:rPr>
      </w:pPr>
    </w:p>
    <w:p w:rsidR="00393952" w:rsidRPr="000A4909" w:rsidRDefault="00393952" w:rsidP="00B9739A">
      <w:pPr>
        <w:jc w:val="both"/>
        <w:rPr>
          <w:color w:val="000000" w:themeColor="text1"/>
        </w:rPr>
      </w:pPr>
    </w:p>
    <w:p w:rsidR="00393952" w:rsidRPr="000A4909" w:rsidRDefault="00393952" w:rsidP="00B9739A">
      <w:pPr>
        <w:jc w:val="both"/>
        <w:rPr>
          <w:color w:val="000000" w:themeColor="text1"/>
        </w:rPr>
      </w:pPr>
    </w:p>
    <w:p w:rsidR="00393952" w:rsidRPr="000A4909" w:rsidRDefault="00393952" w:rsidP="00B9739A">
      <w:pPr>
        <w:jc w:val="both"/>
        <w:rPr>
          <w:color w:val="000000" w:themeColor="text1"/>
        </w:rPr>
      </w:pPr>
    </w:p>
    <w:tbl>
      <w:tblPr>
        <w:tblStyle w:val="a3"/>
        <w:tblW w:w="0" w:type="auto"/>
        <w:tblInd w:w="4928" w:type="dxa"/>
        <w:tblLook w:val="04A0"/>
      </w:tblPr>
      <w:tblGrid>
        <w:gridCol w:w="4643"/>
      </w:tblGrid>
      <w:tr w:rsidR="008D040F" w:rsidRPr="00936635" w:rsidTr="008D040F">
        <w:trPr>
          <w:trHeight w:val="1671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36635" w:rsidRPr="00936635" w:rsidRDefault="00936635" w:rsidP="008D040F">
            <w:pPr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</w:t>
            </w:r>
            <w:r w:rsidR="008D040F"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ложение 1</w:t>
            </w:r>
          </w:p>
          <w:p w:rsidR="008D040F" w:rsidRPr="00936635" w:rsidRDefault="008D040F" w:rsidP="008D040F">
            <w:pPr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Решению </w:t>
            </w:r>
            <w:r w:rsidR="00936635"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Совета </w:t>
            </w:r>
            <w:r w:rsidR="000A4909"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Побединского</w:t>
            </w: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Шегарского района Томской области </w:t>
            </w:r>
          </w:p>
          <w:p w:rsidR="008D040F" w:rsidRPr="00936635" w:rsidRDefault="008D040F" w:rsidP="008D040F">
            <w:pPr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__  _______ 20__г. №_________ </w:t>
            </w:r>
          </w:p>
        </w:tc>
      </w:tr>
    </w:tbl>
    <w:p w:rsidR="008D040F" w:rsidRPr="00936635" w:rsidRDefault="008D040F" w:rsidP="0039395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3952" w:rsidRPr="00936635" w:rsidRDefault="00393952" w:rsidP="0039395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СОГЛАШЕНИЕ</w:t>
      </w:r>
    </w:p>
    <w:p w:rsidR="00393952" w:rsidRPr="00936635" w:rsidRDefault="00393952" w:rsidP="0039395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передаче Муниципальному казенному учреждению «Контрольно-счетный орган муниципального образования «</w:t>
      </w:r>
      <w:r w:rsidR="00D81EA2"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Шегарский район» полномочий контрольно-счетного органа </w:t>
      </w:r>
      <w:r w:rsidR="000A4909"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по осуществлению внешнего муниципального финансового контроля</w:t>
      </w:r>
    </w:p>
    <w:p w:rsidR="00393952" w:rsidRPr="00936635" w:rsidRDefault="00393952" w:rsidP="0039395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__/____</w:t>
      </w:r>
    </w:p>
    <w:p w:rsidR="00393952" w:rsidRPr="00936635" w:rsidRDefault="00393952" w:rsidP="00393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952" w:rsidRPr="00936635" w:rsidRDefault="00393952" w:rsidP="00393952">
      <w:pP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с. Мельниково                                                                            «__» _____ 2025 г.                </w:t>
      </w:r>
    </w:p>
    <w:p w:rsidR="00393952" w:rsidRPr="00936635" w:rsidRDefault="00393952" w:rsidP="0039395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952" w:rsidRPr="00936635" w:rsidRDefault="00393952" w:rsidP="00393952">
      <w:pPr>
        <w:pStyle w:val="ad"/>
        <w:ind w:firstLine="720"/>
        <w:jc w:val="both"/>
        <w:rPr>
          <w:rFonts w:ascii="Times New Roman" w:hAnsi="Times New Roman"/>
          <w:color w:val="000000" w:themeColor="text1"/>
        </w:rPr>
      </w:pPr>
      <w:r w:rsidRPr="00936635">
        <w:rPr>
          <w:rFonts w:ascii="Times New Roman" w:hAnsi="Times New Roman"/>
          <w:color w:val="000000" w:themeColor="text1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9" w:history="1">
        <w:r w:rsidRPr="00936635">
          <w:rPr>
            <w:rFonts w:ascii="Times New Roman" w:hAnsi="Times New Roman"/>
            <w:color w:val="000000" w:themeColor="text1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936635">
        <w:rPr>
          <w:rFonts w:ascii="Times New Roman" w:hAnsi="Times New Roman"/>
          <w:color w:val="000000" w:themeColor="text1"/>
        </w:rPr>
        <w:t xml:space="preserve">, </w:t>
      </w:r>
    </w:p>
    <w:p w:rsidR="00393952" w:rsidRPr="00936635" w:rsidRDefault="00393952" w:rsidP="00393952">
      <w:pPr>
        <w:pStyle w:val="ad"/>
        <w:ind w:firstLine="720"/>
        <w:jc w:val="both"/>
        <w:rPr>
          <w:rFonts w:ascii="Times New Roman" w:hAnsi="Times New Roman"/>
          <w:color w:val="000000" w:themeColor="text1"/>
        </w:rPr>
      </w:pPr>
      <w:r w:rsidRPr="00936635">
        <w:rPr>
          <w:rFonts w:ascii="Times New Roman" w:hAnsi="Times New Roman"/>
          <w:color w:val="000000" w:themeColor="text1"/>
        </w:rPr>
        <w:t xml:space="preserve">Дума Шегарского района (далее – представительный орган муниципального района) в лице председателя Нистерюк Людмилы Ивановны, действующего на основании Устава муниципального образования «Шегарский район», </w:t>
      </w:r>
    </w:p>
    <w:p w:rsidR="00393952" w:rsidRPr="00936635" w:rsidRDefault="00393952" w:rsidP="00393952">
      <w:pPr>
        <w:pStyle w:val="ad"/>
        <w:ind w:firstLine="709"/>
        <w:jc w:val="both"/>
        <w:rPr>
          <w:rFonts w:ascii="Times New Roman" w:hAnsi="Times New Roman"/>
          <w:color w:val="000000" w:themeColor="text1"/>
          <w:highlight w:val="yellow"/>
        </w:rPr>
      </w:pPr>
      <w:r w:rsidRPr="00936635">
        <w:rPr>
          <w:rFonts w:ascii="Times New Roman" w:hAnsi="Times New Roman"/>
          <w:color w:val="000000" w:themeColor="text1"/>
        </w:rPr>
        <w:t>Муниципальное казенное учреждение «Контрольно-счетный орган муниципального образования« Шегарский район» в лице председателя Заболотновой Евгении Анатольевны, действующего на основании Положения о Муниципальном казенном учреждении «Контрольно-счетный орган муниципального образования  «Шегарский район»,</w:t>
      </w:r>
    </w:p>
    <w:p w:rsidR="00393952" w:rsidRPr="00936635" w:rsidRDefault="00393952" w:rsidP="0039395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Совет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640C9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Шегарского муниципального района Томской области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представительный орган поселения) в лице председателя 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_____________________________,</w:t>
      </w:r>
      <w:r w:rsidRPr="009366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действующего на основании Устава 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далее именуемые «Стороны», заключили настоящее Соглашение во исполнение решения представительного органа поселения от ___________________№ ____________ о нижеследующем.</w:t>
      </w:r>
    </w:p>
    <w:p w:rsidR="00393952" w:rsidRPr="00936635" w:rsidRDefault="00393952" w:rsidP="00393952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Предмет Соглашения</w:t>
      </w:r>
    </w:p>
    <w:p w:rsidR="00393952" w:rsidRPr="00936635" w:rsidRDefault="00393952" w:rsidP="00BC24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 Предметом настоящего Соглашения является передача Муниципальному казенному учреждению «Контрольно-счетный орган муниципального образования« Шегарский район» (далее – Контрольно-счетный орган Шегарского района</w:t>
      </w:r>
      <w:r w:rsidR="0053720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537200" w:rsidRPr="00936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Контрольно-счетный орган района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полномочий контрольно-счетного органа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3AF9" w:rsidRPr="009366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сельского поселения Шегарского муниципального района Томской области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контрольно-счетный орган поселения) по осуществлению внешнего муниципального финансового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контроля и передача из бюджета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(далее – поселение) в бюджет муниципального образования «Шегарский район Томской области»</w:t>
      </w:r>
      <w:r w:rsidR="00B5387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(муниципальный район)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межбюджетных трансфертов на осуществление переданных полномочий.</w:t>
      </w:r>
    </w:p>
    <w:p w:rsidR="00393952" w:rsidRPr="00936635" w:rsidRDefault="00393952" w:rsidP="00BC243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243E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Контрольно-счетному органу </w:t>
      </w:r>
      <w:r w:rsidR="00BC243E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Шегарского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передаются </w:t>
      </w:r>
      <w:r w:rsidR="00BC243E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следующие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 контрольно-счетного органа поселения</w:t>
      </w:r>
      <w:r w:rsidR="00BC243E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C243E" w:rsidRPr="00936635" w:rsidRDefault="00BC243E" w:rsidP="00BC243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.1. 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BC243E" w:rsidRPr="00936635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.2. экспертиза проектов местного бюджета, проверка и анализ обоснованности его показателей;</w:t>
      </w:r>
    </w:p>
    <w:p w:rsidR="00BC243E" w:rsidRPr="00936635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.3. внешняя проверка годового отчета об исполнении местного бюджета;</w:t>
      </w:r>
    </w:p>
    <w:p w:rsidR="00BC243E" w:rsidRPr="00936635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 проведение аудита в сфере закупок товаров, работ и услуг в соответствии с Федеральным </w:t>
      </w:r>
      <w:hyperlink r:id="rId10" w:history="1">
        <w:r w:rsidRPr="0093663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5 апреля 2013 года N 44-ФЗ </w:t>
      </w:r>
      <w:r w:rsidR="0093663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3663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243E" w:rsidRPr="00936635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.5.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BC243E" w:rsidRPr="00936635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.6.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BC243E" w:rsidRPr="00936635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.7. 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BC243E" w:rsidRPr="00936635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.8.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C243E" w:rsidRPr="00936635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.9. 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BC243E" w:rsidRPr="00936635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.10. осуществление контроля за состоянием муниципального внутреннего и внешнего долга;</w:t>
      </w:r>
    </w:p>
    <w:p w:rsidR="00BC243E" w:rsidRPr="00936635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.11.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BC243E" w:rsidRPr="00936635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.12. участие в пределах полномочий в мероприятиях, направленных на противодействие коррупции;</w:t>
      </w:r>
    </w:p>
    <w:p w:rsidR="00BC243E" w:rsidRPr="00936635" w:rsidRDefault="00BC243E" w:rsidP="00BC2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.13.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393952" w:rsidRPr="00936635" w:rsidRDefault="00393952" w:rsidP="00D81E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 </w:t>
      </w:r>
      <w:r w:rsidR="00B5387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Шегарского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района.</w:t>
      </w:r>
    </w:p>
    <w:p w:rsidR="00393952" w:rsidRPr="00936635" w:rsidRDefault="00393952" w:rsidP="00D81E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Другие контрольные и экспертно-аналитические мероприятия включаются в план работы контрольно - счетного органа </w:t>
      </w:r>
      <w:r w:rsidR="00B5387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Шегарского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с учетом итогов контрольных и экспертно-аналитических мероприятий предыдущих лет, а также на основании 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запросов и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района. </w:t>
      </w:r>
    </w:p>
    <w:p w:rsidR="00393952" w:rsidRPr="00936635" w:rsidRDefault="00D81EA2" w:rsidP="00D81E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39395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Контрольные и экспертно-аналитические мероприятия в соответствии с настоящим соглашением включаются в план работы контрольно - счетного органа района отдельным разделом (подразделом). Количество указанных мероприятий определяется  с учетом средств, переданных на исполнение полномочий.</w:t>
      </w:r>
    </w:p>
    <w:p w:rsidR="00393952" w:rsidRPr="00936635" w:rsidRDefault="00393952" w:rsidP="00393952">
      <w:pPr>
        <w:keepNext/>
        <w:shd w:val="clear" w:color="auto" w:fill="FFFFFF"/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Срок действия Соглашения</w:t>
      </w:r>
    </w:p>
    <w:p w:rsidR="00393952" w:rsidRPr="00936635" w:rsidRDefault="00393952" w:rsidP="00D81E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Соглашение заключено на </w:t>
      </w:r>
      <w:r w:rsidR="00D81EA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один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действует в период с 1 апреля 2025 г. по 31 декабря 2025 г.</w:t>
      </w:r>
    </w:p>
    <w:p w:rsidR="00393952" w:rsidRPr="00936635" w:rsidRDefault="00393952" w:rsidP="004508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393952" w:rsidRPr="00936635" w:rsidRDefault="00393952" w:rsidP="004508D9">
      <w:pPr>
        <w:keepNext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3. Порядок определения и предоставления ежегодного объема межбюджетных трансфертов</w:t>
      </w:r>
    </w:p>
    <w:p w:rsidR="00973840" w:rsidRPr="00936635" w:rsidRDefault="00B53875" w:rsidP="00973840">
      <w:pPr>
        <w:keepNext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Объем межбюджетных трансфертов на </w:t>
      </w:r>
      <w:r w:rsidR="004508D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текущий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в соответствии с </w:t>
      </w:r>
      <w:r w:rsidR="0097384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методикой расчета иных межбюджетных трансфертов, предоставляемых из бюджета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97384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бюджету муниципального образования «Шегарский район Томской области» на осуществление полномочий контрольно-счетного органа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97384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по внешнему муниципальному финансовому контролю</w:t>
      </w:r>
    </w:p>
    <w:p w:rsidR="00B42EE0" w:rsidRPr="00936635" w:rsidRDefault="00B53875" w:rsidP="00ED711A">
      <w:pPr>
        <w:keepNext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D711A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Финансовые средства, необходимые для исполнения полномочий, предоставляются из бюджета поселения бюджету района в форме межбюджетных трансфертов.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 </w:t>
      </w:r>
    </w:p>
    <w:p w:rsidR="00B53875" w:rsidRPr="00936635" w:rsidRDefault="00B53875" w:rsidP="00ED711A">
      <w:pPr>
        <w:keepNext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D711A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Ежегодный объем межбюджетных трансфертов, необходимых для осуществления передаваемых полномочий, утверждается в виде приложения к решению представительного органа поселения </w:t>
      </w:r>
      <w:r w:rsidR="004508D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бюджете на очередной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финансовый год и плановый период. </w:t>
      </w:r>
    </w:p>
    <w:p w:rsidR="00393952" w:rsidRPr="00936635" w:rsidRDefault="00393952" w:rsidP="00ED711A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D711A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Объем межбюджетных трансфертов на </w:t>
      </w:r>
      <w:r w:rsidR="00ED711A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2025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</w:t>
      </w:r>
      <w:r w:rsidR="00ED711A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методикой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 формуле:</w:t>
      </w:r>
    </w:p>
    <w:p w:rsidR="004508D9" w:rsidRPr="00936635" w:rsidRDefault="004508D9" w:rsidP="00ED711A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3952" w:rsidRPr="00936635" w:rsidRDefault="00393952" w:rsidP="00ED711A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 ФОТ /</w:t>
      </w:r>
      <w:r w:rsidR="004508D9"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</w:p>
    <w:p w:rsidR="00393952" w:rsidRPr="00936635" w:rsidRDefault="00393952" w:rsidP="00ED711A">
      <w:pPr>
        <w:spacing w:after="0"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06EC" w:rsidRPr="00936635" w:rsidRDefault="00B706EC" w:rsidP="00B706E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объем иных межбюджетных трансфертов на осуществление полномочий по каждому сельскому поселению;</w:t>
      </w:r>
    </w:p>
    <w:p w:rsidR="00B706EC" w:rsidRPr="00936635" w:rsidRDefault="00B706EC" w:rsidP="00B706E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ФОТ – расходы на фонд оплаты труда для осуществления полномочий контрольно-счетных органов поселений по внешнему муниципальному финансовому контролю;</w:t>
      </w:r>
    </w:p>
    <w:p w:rsidR="00B706EC" w:rsidRPr="00936635" w:rsidRDefault="00B706EC" w:rsidP="00B706E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В состав фонда оплаты труда входят:</w:t>
      </w:r>
    </w:p>
    <w:p w:rsidR="00B706EC" w:rsidRPr="00936635" w:rsidRDefault="00B706EC" w:rsidP="00B706E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стандартные расходы на оплату труда;</w:t>
      </w:r>
    </w:p>
    <w:p w:rsidR="00B706EC" w:rsidRPr="00936635" w:rsidRDefault="00B706EC" w:rsidP="00B706E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индекс роста оплаты труда;</w:t>
      </w:r>
    </w:p>
    <w:p w:rsidR="00B706EC" w:rsidRPr="00936635" w:rsidRDefault="00B706EC" w:rsidP="00B706E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S – количество поселений, передающих свои полномочия контрольно-счетных органов по внешнему муниципальному финансовому контролю.</w:t>
      </w:r>
    </w:p>
    <w:p w:rsidR="00393952" w:rsidRPr="00936635" w:rsidRDefault="00393952" w:rsidP="00ED711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D711A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Стандартные расходы на оплату труда </w:t>
      </w:r>
      <w:r w:rsidR="004508D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2025 год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устанавливаются в размере 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546 930,99 (Пятьсот сорок шесть тысяч девятьсот тридцать) рублей 99 копеек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определены исходя из фонда оплаты труда с начислениями </w:t>
      </w:r>
      <w:r w:rsidR="004508D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контрольно-счетного органа Шегарского района, осуществляющ</w:t>
      </w:r>
      <w:r w:rsidR="004508D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предусмотренные настоящим Соглашением полномочия</w:t>
      </w:r>
      <w:r w:rsidR="004508D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период с 01.04.2025 г. по 31.12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508D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2025 г.</w:t>
      </w:r>
    </w:p>
    <w:p w:rsidR="00393952" w:rsidRPr="00936635" w:rsidRDefault="00393952" w:rsidP="00ED711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D711A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 Индекс роста оплаты труда равен темпу роста должностных окладов муниципальных служащих муниципального района в очередном году и устанавливается в соответствии с постановлением Администрации Шегарского района «Об увеличении фонда оплаты труда работников, замещающих муниципальные должности и должности муниципальной службы».</w:t>
      </w:r>
    </w:p>
    <w:p w:rsidR="00393952" w:rsidRPr="00936635" w:rsidRDefault="00393952" w:rsidP="00ED711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D711A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представительного органа поселения и администрации поселения. </w:t>
      </w:r>
    </w:p>
    <w:p w:rsidR="00393952" w:rsidRPr="00936635" w:rsidRDefault="00393952" w:rsidP="00ED711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D711A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Объем межбюджетных трансфертов на </w:t>
      </w:r>
      <w:r w:rsidR="004508D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текущий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действия Соглашения, определенный в установленном выше порядке, равен 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91 155,17 (Девяносто одна тысяча сто пятьдесят пять) рублей 17 копеек.</w:t>
      </w:r>
    </w:p>
    <w:p w:rsidR="00393952" w:rsidRPr="00936635" w:rsidRDefault="00393952" w:rsidP="00ED711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D711A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 Для проведения контрольно-счетным органом района</w:t>
      </w:r>
      <w:r w:rsidRPr="009366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B42EE0" w:rsidRPr="00936635" w:rsidRDefault="00B42EE0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393952" w:rsidRPr="00936635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D711A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Ежегодный объем межбюджетных трансфертов перечисляется ежеквартально до 14 числа месяца, указанного в графике, перечисления межбюджетных трансфертов, передаваемых бюджету муниципального образования «Шегарский район Томской области» из бюджета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района Томской области на осуществление полномочий контрольно-счетного органа поселения по осуществлению внешнего муниципального финансового контроля. (приложение 1 к настоящему соглашению).</w:t>
      </w:r>
    </w:p>
    <w:p w:rsidR="00393952" w:rsidRPr="00936635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для осуществления платежей:</w:t>
      </w:r>
    </w:p>
    <w:p w:rsidR="00393952" w:rsidRPr="00936635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Плательщик: МКУ «Администрация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района Томской области»</w:t>
      </w:r>
    </w:p>
    <w:p w:rsidR="00393952" w:rsidRPr="009E22F2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2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ИНН</w:t>
      </w:r>
      <w:r w:rsidR="009E22F2" w:rsidRPr="009E2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7016005783</w:t>
      </w:r>
      <w:r w:rsidRPr="009E2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КПП </w:t>
      </w:r>
      <w:r w:rsidR="009E22F2" w:rsidRPr="009E22F2">
        <w:rPr>
          <w:rFonts w:ascii="Times New Roman" w:hAnsi="Times New Roman" w:cs="Times New Roman"/>
          <w:color w:val="000000" w:themeColor="text1"/>
          <w:sz w:val="24"/>
          <w:szCs w:val="24"/>
        </w:rPr>
        <w:t>701601001</w:t>
      </w:r>
      <w:r w:rsidRPr="009E2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ОГРН </w:t>
      </w:r>
      <w:r w:rsidR="009E22F2" w:rsidRPr="009E22F2">
        <w:rPr>
          <w:rFonts w:ascii="Times New Roman" w:hAnsi="Times New Roman" w:cs="Times New Roman"/>
          <w:sz w:val="24"/>
          <w:szCs w:val="24"/>
        </w:rPr>
        <w:t>1057006448630</w:t>
      </w:r>
    </w:p>
    <w:p w:rsidR="00393952" w:rsidRPr="009E22F2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Единый счет бюджета (корр. счет): </w:t>
      </w:r>
      <w:r w:rsidR="009E22F2" w:rsidRPr="009E22F2">
        <w:rPr>
          <w:rFonts w:ascii="Times New Roman" w:hAnsi="Times New Roman" w:cs="Times New Roman"/>
          <w:sz w:val="24"/>
          <w:szCs w:val="24"/>
        </w:rPr>
        <w:t>03231643696584606500</w:t>
      </w:r>
    </w:p>
    <w:p w:rsidR="00393952" w:rsidRPr="009E22F2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Казначейский счет </w:t>
      </w:r>
      <w:r w:rsidR="009E22F2" w:rsidRPr="009E22F2">
        <w:rPr>
          <w:rFonts w:ascii="Times New Roman" w:hAnsi="Times New Roman" w:cs="Times New Roman"/>
          <w:sz w:val="24"/>
          <w:szCs w:val="24"/>
        </w:rPr>
        <w:t>40102810245370000058</w:t>
      </w:r>
    </w:p>
    <w:p w:rsidR="00393952" w:rsidRPr="009E22F2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 </w:t>
      </w:r>
      <w:r w:rsidR="009E22F2" w:rsidRPr="009E22F2">
        <w:rPr>
          <w:rFonts w:ascii="Times New Roman" w:hAnsi="Times New Roman" w:cs="Times New Roman"/>
          <w:sz w:val="24"/>
          <w:szCs w:val="24"/>
        </w:rPr>
        <w:t>Отделение Томск Банка России//УФК по Томской области, г.Томск</w:t>
      </w:r>
    </w:p>
    <w:p w:rsidR="00393952" w:rsidRPr="009E22F2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2F2">
        <w:rPr>
          <w:rFonts w:ascii="Times New Roman" w:hAnsi="Times New Roman" w:cs="Times New Roman"/>
          <w:color w:val="000000" w:themeColor="text1"/>
          <w:sz w:val="24"/>
          <w:szCs w:val="24"/>
        </w:rPr>
        <w:t>БИК:</w:t>
      </w:r>
      <w:r w:rsidR="009E22F2" w:rsidRPr="009E22F2">
        <w:rPr>
          <w:rFonts w:ascii="Times New Roman" w:hAnsi="Times New Roman" w:cs="Times New Roman"/>
          <w:sz w:val="24"/>
          <w:szCs w:val="24"/>
        </w:rPr>
        <w:t xml:space="preserve"> 016902004</w:t>
      </w:r>
    </w:p>
    <w:p w:rsidR="00393952" w:rsidRPr="009E22F2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9E22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л/сч </w:t>
      </w:r>
      <w:r w:rsidR="009E22F2" w:rsidRPr="009E22F2">
        <w:rPr>
          <w:rFonts w:ascii="Times New Roman" w:hAnsi="Times New Roman" w:cs="Times New Roman"/>
          <w:color w:val="000000" w:themeColor="text1"/>
          <w:sz w:val="24"/>
          <w:szCs w:val="24"/>
        </w:rPr>
        <w:t>3000003076</w:t>
      </w:r>
    </w:p>
    <w:p w:rsidR="00393952" w:rsidRPr="00936635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Получатель: Муниципальное казенное учреждение «Контрольно-счетный орган муниципального образования« Шегарский район»</w:t>
      </w:r>
    </w:p>
    <w:p w:rsidR="00393952" w:rsidRPr="00936635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ИНН 7016001429 КПП 701601001</w:t>
      </w:r>
    </w:p>
    <w:p w:rsidR="00393952" w:rsidRPr="00936635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Казначейский счет: 03100643000000016500</w:t>
      </w:r>
    </w:p>
    <w:p w:rsidR="00393952" w:rsidRPr="00936635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Единый счет бюджета (корр. счет): 40102810245370000058</w:t>
      </w:r>
    </w:p>
    <w:p w:rsidR="00393952" w:rsidRPr="00936635" w:rsidRDefault="00393952" w:rsidP="00B42E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л/с: УФК по Томской области (Управление финансов Администрации Шегарского района, Муниципальное казенное учреждение «Контрольно-счетный орган муниципального образования« Шегарский район», л/с </w:t>
      </w:r>
      <w:r w:rsidR="00B42EE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банка: ОТДЕЛЕНИЕ ТОМСК БАНКА РОССИИ//УФК по Томской области г. Томск</w:t>
      </w:r>
    </w:p>
    <w:p w:rsidR="00340DCF" w:rsidRPr="00936635" w:rsidRDefault="00393952" w:rsidP="00340DC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3.1</w:t>
      </w:r>
      <w:r w:rsidR="004508D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Межбюджетные трансферты зачисляются в бюджет муниципального района по коду бюджетной классификации доходов 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904 2 02 40014 05 0000 150</w:t>
      </w:r>
    </w:p>
    <w:p w:rsidR="00393952" w:rsidRPr="00936635" w:rsidRDefault="00393952" w:rsidP="00340DCF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4. Права и обязанности сторон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</w:t>
      </w:r>
      <w:r w:rsidR="00B805E2"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Представительный орган муниципального района: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4.1.1</w:t>
      </w:r>
      <w:r w:rsidR="004508D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4.1.2</w:t>
      </w:r>
      <w:r w:rsidR="004508D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4.1.3</w:t>
      </w:r>
      <w:r w:rsidR="004508D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4.1.4</w:t>
      </w:r>
      <w:r w:rsidR="004508D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DCF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право 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запросу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получа</w:t>
      </w:r>
      <w:r w:rsidR="00340DCF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контрольно-счетного органа района информацию об осуществлении предусмотренных настоящим Соглашением полномочий и результатах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проведенных контрольных и экспертно-аналитических мероприяти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 Контрольно-счетный орган района: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4.2.1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 в планы своей работы: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сроки, не противоречащие законодательству – иные контрольные и экспертно-аналитические мероприятия 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п. 1.2. настоящего Соглашения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с учетом финансовых средств на их исполнение;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4.2.2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4.2.3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4.2.4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4.2.5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право проводить контрольные и экспертно-аналитические мероприяти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 с другими органами и организациями, с привлечением их специалистов и независимых экспертов;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4.2.6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 отчеты и заключения по результатам проведенных мероприяти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4.2.7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размещает информацию о проведенных мероприятиях на своем официальном сайте в сети «Интернет»;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4.2.8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4.2.9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4.2.10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с предложениями по их устранению;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4.2.11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311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использование средств, предусмотренных настоящим Соглашением межбюджетных трансфертов исключительно на оплату труда с начислениями своих работников, осуществляющих предусмотренные настоящим Соглашением полномочия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4.2.12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4.2.1</w:t>
      </w:r>
      <w:r w:rsidR="004A3DB1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4.2.1</w:t>
      </w:r>
      <w:r w:rsidR="004A3DB1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 Представительный орган поселения: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4.3.1</w:t>
      </w:r>
      <w:r w:rsidR="00B805E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393952" w:rsidRPr="00936635" w:rsidRDefault="00393952" w:rsidP="00340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4.3.2</w:t>
      </w:r>
      <w:r w:rsidR="00B81C7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 в контрольно-счетный орган района отчет об исполнении бюджета сельского поселения для подготовки заключения на него не позднее </w:t>
      </w:r>
      <w:r w:rsidR="00340DCF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4A3DB1"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апреля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текущего года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93952" w:rsidRPr="00936635" w:rsidRDefault="00393952" w:rsidP="00340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4.3.3</w:t>
      </w:r>
      <w:r w:rsidR="00B81C7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 в контрольно-счетный орган района проект бюджета сельского поселения для подготовки заключения на него в течение 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рабочих дней со дня поступления проекта бюджета в представительный орган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4.3.4. направляет в контрольно-счетный орган района проекты внесения изменений в решения о бюджете сельского поселения для подготовки заключений на них 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10 рабочих дней до дня принятия вышеуказанных решений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4.3.5</w:t>
      </w:r>
      <w:r w:rsidR="00B81C7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 в контрольно-счетный орган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4.3.6</w:t>
      </w:r>
      <w:r w:rsidR="00B81C7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4.3.7</w:t>
      </w:r>
      <w:r w:rsidR="00B81C7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4.3.8</w:t>
      </w:r>
      <w:r w:rsidR="00B81C7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4.3.9</w:t>
      </w:r>
      <w:r w:rsidR="00B81C7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FAD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запросу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получает отчеты об использовании предусмотренных настоящим Соглашением межб</w:t>
      </w:r>
      <w:bookmarkStart w:id="0" w:name="_GoBack"/>
      <w:bookmarkEnd w:id="0"/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юджетных трансфертов и информацию об осуществлении предусмотренных настоящим Соглашением полномочий;</w:t>
      </w:r>
    </w:p>
    <w:p w:rsidR="000D3FAD" w:rsidRPr="00936635" w:rsidRDefault="000D3FAD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4.3.10</w:t>
      </w:r>
      <w:r w:rsidR="00B81C7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принимает решения об устранении допущенных нарушений, выявленных контрольно-счетным органом района при осуществлении предусмотренных настоящим Соглашением полномочий;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4.3.1</w:t>
      </w:r>
      <w:r w:rsidR="00B81C7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C53A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право приостановить перечисление предусмотренных настоящим Соглашением межбюджетных трансфертов в случае невыполнения контрольно-счетным органом района своих обязательств.</w:t>
      </w:r>
    </w:p>
    <w:p w:rsidR="00393952" w:rsidRPr="00936635" w:rsidRDefault="00393952" w:rsidP="00340D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4.4. Стороны имеют право принимать иные меры, необходимые для реализации настоящего Соглашения.</w:t>
      </w:r>
    </w:p>
    <w:p w:rsidR="00393952" w:rsidRPr="00936635" w:rsidRDefault="00393952" w:rsidP="00393952">
      <w:pPr>
        <w:keepNext/>
        <w:shd w:val="clear" w:color="auto" w:fill="FFFFFF"/>
        <w:spacing w:before="120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5. Ответственность сторон</w:t>
      </w:r>
    </w:p>
    <w:p w:rsidR="00393952" w:rsidRPr="00936635" w:rsidRDefault="00393952" w:rsidP="000D3F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393952" w:rsidRPr="00936635" w:rsidRDefault="00393952" w:rsidP="000D3F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0D3FAD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393952" w:rsidRPr="00936635" w:rsidRDefault="00393952" w:rsidP="00393952">
      <w:pPr>
        <w:keepNext/>
        <w:shd w:val="clear" w:color="auto" w:fill="FFFFFF"/>
        <w:spacing w:before="120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6. Заключительные положения</w:t>
      </w:r>
    </w:p>
    <w:p w:rsidR="00393952" w:rsidRPr="00936635" w:rsidRDefault="00393952" w:rsidP="00B81C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393952" w:rsidRPr="00936635" w:rsidRDefault="00393952" w:rsidP="00B81C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93952" w:rsidRPr="00936635" w:rsidRDefault="00393952" w:rsidP="00B81C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6.3. Действие настоящего Соглашения может быть прекращено досрочно по соглашению Сторон либо в случае напр</w:t>
      </w:r>
      <w:r w:rsidR="003B589C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авления представительным органо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района или </w:t>
      </w:r>
      <w:bookmarkStart w:id="1" w:name="OLE_LINK1"/>
      <w:bookmarkStart w:id="2" w:name="OLE_LINK2"/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представительным органом поселения </w:t>
      </w:r>
      <w:bookmarkEnd w:id="1"/>
      <w:bookmarkEnd w:id="2"/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другим Сторонам уведомления о расторжении Соглашения.</w:t>
      </w:r>
    </w:p>
    <w:p w:rsidR="00393952" w:rsidRPr="00936635" w:rsidRDefault="00393952" w:rsidP="00B81C7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0D3FAD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93952" w:rsidRPr="00936635" w:rsidRDefault="00393952" w:rsidP="00B81C7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393952" w:rsidRPr="00936635" w:rsidRDefault="00393952" w:rsidP="000744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1: График перечисления межбюджетных трансфертов, передаваемых бюджету муниципального образования «Шегарский район Томской области» из бюджета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07448A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Шегарского муниципального района Томской области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осуществление полномочий контрольно-счетного органа поселения по осуществлению внешнего муниципального финансового контроля на 2025 год. </w:t>
      </w:r>
    </w:p>
    <w:p w:rsidR="0007448A" w:rsidRPr="00936635" w:rsidRDefault="0007448A" w:rsidP="0039395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952" w:rsidRPr="00936635" w:rsidRDefault="00393952" w:rsidP="0039395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7. Подписи сторон</w:t>
      </w:r>
    </w:p>
    <w:p w:rsidR="00393952" w:rsidRPr="00936635" w:rsidRDefault="00393952" w:rsidP="0039395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8D040F" w:rsidRPr="00936635" w:rsidTr="00630C34">
        <w:tc>
          <w:tcPr>
            <w:tcW w:w="4927" w:type="dxa"/>
          </w:tcPr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Думы Шегарского района</w:t>
            </w: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3952" w:rsidRPr="00936635" w:rsidRDefault="00393952" w:rsidP="00340D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______________(</w:t>
            </w:r>
            <w:r w:rsidR="008D040F"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40DCF"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340DCF"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г.</w:t>
            </w: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27" w:type="dxa"/>
          </w:tcPr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Совета </w:t>
            </w:r>
            <w:r w:rsidR="000A4909"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Побединского</w:t>
            </w: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_________________(</w:t>
            </w:r>
            <w:r w:rsidR="008D040F"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3952" w:rsidRPr="00936635" w:rsidRDefault="00340DCF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«__» ___________ 2025 г</w:t>
            </w:r>
            <w:r w:rsidR="00393952"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040F" w:rsidRPr="00936635" w:rsidTr="00630C34">
        <w:tc>
          <w:tcPr>
            <w:tcW w:w="4927" w:type="dxa"/>
          </w:tcPr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Контрольно-счетного органа Шегарского района </w:t>
            </w: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3952" w:rsidRPr="00936635" w:rsidRDefault="00393952" w:rsidP="00340D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_____________(</w:t>
            </w:r>
            <w:r w:rsidR="008D040F"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3952" w:rsidRPr="00936635" w:rsidRDefault="00340DCF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«__» ___________ 2025 г</w:t>
            </w:r>
            <w:r w:rsidR="00393952"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393952" w:rsidRPr="00936635" w:rsidRDefault="00393952" w:rsidP="00340D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93952" w:rsidRPr="00936635" w:rsidRDefault="00393952" w:rsidP="00393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952" w:rsidRPr="00936635" w:rsidRDefault="00393952" w:rsidP="00393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952" w:rsidRDefault="00393952" w:rsidP="00393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2FB" w:rsidRDefault="00D702FB" w:rsidP="00393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2FB" w:rsidRDefault="00D702FB" w:rsidP="00393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2FB" w:rsidRDefault="00D702FB" w:rsidP="00393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2FB" w:rsidRDefault="00D702FB" w:rsidP="00393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2FB" w:rsidRDefault="00D702FB" w:rsidP="00393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2FB" w:rsidRDefault="00D702FB" w:rsidP="00393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2FB" w:rsidRDefault="00D702FB" w:rsidP="00393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2FB" w:rsidRDefault="00D702FB" w:rsidP="00393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2FB" w:rsidRDefault="00D702FB" w:rsidP="003939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2FB" w:rsidRDefault="00D702FB" w:rsidP="008D04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2FB" w:rsidRDefault="00D702FB" w:rsidP="008D04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952" w:rsidRPr="00936635" w:rsidRDefault="00393952" w:rsidP="008D04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1 </w:t>
      </w:r>
    </w:p>
    <w:p w:rsidR="00393952" w:rsidRPr="00936635" w:rsidRDefault="00393952" w:rsidP="008D04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соглашению № </w:t>
      </w:r>
      <w:r w:rsidR="008D040F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8D040F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393952" w:rsidRPr="00936635" w:rsidRDefault="00393952" w:rsidP="008D040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D040F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040F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8D040F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393952" w:rsidRPr="00936635" w:rsidRDefault="00393952" w:rsidP="008D04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952" w:rsidRPr="00936635" w:rsidRDefault="00393952" w:rsidP="008D04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952" w:rsidRPr="00936635" w:rsidRDefault="00393952" w:rsidP="008D040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952" w:rsidRPr="00936635" w:rsidRDefault="00393952" w:rsidP="008D04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График</w:t>
      </w:r>
    </w:p>
    <w:p w:rsidR="00393952" w:rsidRPr="00936635" w:rsidRDefault="00393952" w:rsidP="008D040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перечисления межбюджетных трансфертов, передаваемых бюджету муниципального образования «Шегарский район Томской области» из бюджета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</w:t>
      </w:r>
      <w:r w:rsidR="0007448A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поселения Шегарского муниципального района Томской области</w:t>
      </w:r>
      <w:r w:rsidR="0007448A"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на осуществление полномочий контрольно-счетного органа поселения по осуществлению внешнего муниципального финансового контроля на 20</w:t>
      </w:r>
      <w:r w:rsidR="003B589C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393952" w:rsidRPr="00936635" w:rsidRDefault="00393952" w:rsidP="003939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001"/>
        <w:gridCol w:w="3610"/>
      </w:tblGrid>
      <w:tr w:rsidR="00393952" w:rsidRPr="00936635" w:rsidTr="00630C34">
        <w:tc>
          <w:tcPr>
            <w:tcW w:w="1242" w:type="dxa"/>
            <w:shd w:val="clear" w:color="auto" w:fill="auto"/>
          </w:tcPr>
          <w:p w:rsidR="00393952" w:rsidRPr="00936635" w:rsidRDefault="00393952" w:rsidP="00630C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001" w:type="dxa"/>
            <w:shd w:val="clear" w:color="auto" w:fill="auto"/>
          </w:tcPr>
          <w:p w:rsidR="00393952" w:rsidRPr="00936635" w:rsidRDefault="00393952" w:rsidP="00630C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перечисления (дата исполнения)</w:t>
            </w:r>
          </w:p>
        </w:tc>
        <w:tc>
          <w:tcPr>
            <w:tcW w:w="3610" w:type="dxa"/>
            <w:shd w:val="clear" w:color="auto" w:fill="auto"/>
          </w:tcPr>
          <w:p w:rsidR="00393952" w:rsidRPr="00936635" w:rsidRDefault="00393952" w:rsidP="00630C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межбюджетного трансферта, подлежащая перечислению, (руб.)</w:t>
            </w:r>
          </w:p>
        </w:tc>
      </w:tr>
      <w:tr w:rsidR="00393952" w:rsidRPr="00936635" w:rsidTr="00630C34">
        <w:tc>
          <w:tcPr>
            <w:tcW w:w="1242" w:type="dxa"/>
            <w:shd w:val="clear" w:color="auto" w:fill="auto"/>
          </w:tcPr>
          <w:p w:rsidR="00393952" w:rsidRPr="00936635" w:rsidRDefault="00393952" w:rsidP="00630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01" w:type="dxa"/>
            <w:shd w:val="clear" w:color="auto" w:fill="auto"/>
          </w:tcPr>
          <w:p w:rsidR="00393952" w:rsidRPr="00936635" w:rsidRDefault="00393952" w:rsidP="00630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14.04.2025</w:t>
            </w:r>
          </w:p>
        </w:tc>
        <w:tc>
          <w:tcPr>
            <w:tcW w:w="3610" w:type="dxa"/>
            <w:shd w:val="clear" w:color="auto" w:fill="auto"/>
          </w:tcPr>
          <w:p w:rsidR="00393952" w:rsidRPr="00936635" w:rsidRDefault="00393952" w:rsidP="00630C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30 400,00</w:t>
            </w:r>
          </w:p>
        </w:tc>
      </w:tr>
      <w:tr w:rsidR="00393952" w:rsidRPr="00936635" w:rsidTr="00630C34">
        <w:tc>
          <w:tcPr>
            <w:tcW w:w="1242" w:type="dxa"/>
            <w:shd w:val="clear" w:color="auto" w:fill="auto"/>
          </w:tcPr>
          <w:p w:rsidR="00393952" w:rsidRPr="00936635" w:rsidRDefault="00393952" w:rsidP="00630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01" w:type="dxa"/>
            <w:shd w:val="clear" w:color="auto" w:fill="auto"/>
          </w:tcPr>
          <w:p w:rsidR="00393952" w:rsidRPr="00936635" w:rsidRDefault="00393952" w:rsidP="00630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14.07.2025</w:t>
            </w:r>
          </w:p>
        </w:tc>
        <w:tc>
          <w:tcPr>
            <w:tcW w:w="3610" w:type="dxa"/>
            <w:shd w:val="clear" w:color="auto" w:fill="auto"/>
          </w:tcPr>
          <w:p w:rsidR="00393952" w:rsidRPr="00936635" w:rsidRDefault="00393952" w:rsidP="00630C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30 400,00</w:t>
            </w:r>
          </w:p>
        </w:tc>
      </w:tr>
      <w:tr w:rsidR="00393952" w:rsidRPr="00936635" w:rsidTr="00630C34">
        <w:tc>
          <w:tcPr>
            <w:tcW w:w="1242" w:type="dxa"/>
            <w:shd w:val="clear" w:color="auto" w:fill="auto"/>
          </w:tcPr>
          <w:p w:rsidR="00393952" w:rsidRPr="00936635" w:rsidRDefault="00393952" w:rsidP="00630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01" w:type="dxa"/>
            <w:shd w:val="clear" w:color="auto" w:fill="auto"/>
          </w:tcPr>
          <w:p w:rsidR="00393952" w:rsidRPr="00936635" w:rsidRDefault="00393952" w:rsidP="00630C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14.09.2025</w:t>
            </w:r>
          </w:p>
        </w:tc>
        <w:tc>
          <w:tcPr>
            <w:tcW w:w="3610" w:type="dxa"/>
            <w:shd w:val="clear" w:color="auto" w:fill="auto"/>
          </w:tcPr>
          <w:p w:rsidR="00393952" w:rsidRPr="00936635" w:rsidRDefault="00393952" w:rsidP="00630C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30 355,17</w:t>
            </w:r>
          </w:p>
        </w:tc>
      </w:tr>
      <w:tr w:rsidR="00393952" w:rsidRPr="00936635" w:rsidTr="00630C34">
        <w:tc>
          <w:tcPr>
            <w:tcW w:w="6243" w:type="dxa"/>
            <w:gridSpan w:val="2"/>
            <w:shd w:val="clear" w:color="auto" w:fill="auto"/>
          </w:tcPr>
          <w:p w:rsidR="00393952" w:rsidRPr="00936635" w:rsidRDefault="00393952" w:rsidP="00630C3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610" w:type="dxa"/>
            <w:shd w:val="clear" w:color="auto" w:fill="auto"/>
          </w:tcPr>
          <w:p w:rsidR="00393952" w:rsidRPr="00936635" w:rsidRDefault="00393952" w:rsidP="00630C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91 155,17</w:t>
            </w:r>
          </w:p>
        </w:tc>
      </w:tr>
    </w:tbl>
    <w:p w:rsidR="00393952" w:rsidRPr="00936635" w:rsidRDefault="00393952" w:rsidP="0039395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Думы Шегарского района</w:t>
      </w: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______________(_____________)</w:t>
      </w: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«__» ___________ 2025 г.</w:t>
      </w: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Совета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_________________(___________)</w:t>
      </w: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«__» ___________ 2025 г.</w:t>
      </w: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Контрольно-счетного органа Шегарского района </w:t>
      </w: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_____________(___________)</w:t>
      </w: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:rsidR="00CA49F0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952" w:rsidRPr="00936635" w:rsidRDefault="00CA49F0" w:rsidP="00CA49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«__» ___________ 2025 г.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3"/>
        <w:tblW w:w="0" w:type="auto"/>
        <w:tblInd w:w="5353" w:type="dxa"/>
        <w:tblLook w:val="04A0"/>
      </w:tblPr>
      <w:tblGrid>
        <w:gridCol w:w="4394"/>
      </w:tblGrid>
      <w:tr w:rsidR="008D040F" w:rsidRPr="00936635" w:rsidTr="00D702FB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702FB" w:rsidRDefault="008D040F" w:rsidP="008D040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2</w:t>
            </w:r>
          </w:p>
          <w:p w:rsidR="008D040F" w:rsidRPr="00936635" w:rsidRDefault="008D040F" w:rsidP="008D040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Решению </w:t>
            </w:r>
            <w:r w:rsidR="00D70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Совета </w:t>
            </w:r>
            <w:r w:rsidR="000A4909"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Побединского</w:t>
            </w: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Шегарского района Томской области </w:t>
            </w:r>
          </w:p>
          <w:p w:rsidR="008D040F" w:rsidRPr="00936635" w:rsidRDefault="008D040F" w:rsidP="008D040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  _______ 20__г. №_________</w:t>
            </w:r>
          </w:p>
          <w:p w:rsidR="008D040F" w:rsidRPr="00936635" w:rsidRDefault="008D040F" w:rsidP="00B973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040F" w:rsidRPr="00936635" w:rsidRDefault="008D040F" w:rsidP="00B9739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040F" w:rsidRPr="00936635" w:rsidRDefault="008D040F" w:rsidP="008D04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предоставления ежегодного объема иных межбюджетных трансфертов, предоставляемых из бюджета </w:t>
      </w:r>
      <w:r w:rsidR="000A4909"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бюджету муниципального образования «Шегарский район Томской области» на осуществление </w:t>
      </w:r>
      <w:r w:rsidR="00D81EA2"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полномочий контрольно-счетного органа </w:t>
      </w:r>
      <w:r w:rsidR="000A4909"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Побединского</w:t>
      </w:r>
      <w:r w:rsidR="00D81EA2"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по внешнему муниципальному финансовому контролю</w:t>
      </w:r>
    </w:p>
    <w:p w:rsidR="008D040F" w:rsidRPr="00936635" w:rsidRDefault="008D040F" w:rsidP="008D04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040F" w:rsidRPr="00936635" w:rsidRDefault="008D040F" w:rsidP="008D04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7240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Общие положения </w:t>
      </w:r>
    </w:p>
    <w:p w:rsidR="00317240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Настоящий Порядок устанавливает общие условия предоставления межбюджетных трансфертов, предоставляемых из бюджета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31724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(далее</w:t>
      </w:r>
      <w:r w:rsidR="007C34DD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31724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02FB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Побединское</w:t>
      </w:r>
      <w:r w:rsidR="0031724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сельское поселение)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бюджету </w:t>
      </w:r>
      <w:r w:rsidR="0031724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«Шегарский район Томской области»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7C34DD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района) на осуществление полномочий по внешнему муниципальному финансовому контролю. </w:t>
      </w:r>
    </w:p>
    <w:p w:rsidR="00317240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Внешний муниципальный финансовый контроль в </w:t>
      </w:r>
      <w:r w:rsidR="0031724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Трубачевском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сельском поселени</w:t>
      </w:r>
      <w:r w:rsidR="0031724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</w:t>
      </w:r>
      <w:r w:rsidR="0031724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Контрольно-счетн</w:t>
      </w:r>
      <w:r w:rsidR="00E1559E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31724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</w:t>
      </w:r>
      <w:r w:rsidR="00E1559E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="0031724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Шегарского района Томской области (далее Контрольно-счетный орган Шегарского района</w:t>
      </w:r>
      <w:r w:rsidR="00E9092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, Контрольно-счетный орган района</w:t>
      </w:r>
      <w:r w:rsidR="0031724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17240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 </w:t>
      </w:r>
      <w:r w:rsidR="00E1559E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передаче Муниципальному казенному учреждению «Контрольно-счетный орган муниципального образования« Шегарский район» полномочий контрольно-счетного органа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E1559E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по осуществлению внешнего муниципального финансового контроля (далее - Соглашение о передаче полномочий)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целях финансового обеспечения деятельности </w:t>
      </w:r>
      <w:r w:rsidR="00317240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Контрольно-счетного органа Шегарского района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осуществлением мероприятий в рамках переданных полномочий поселений. </w:t>
      </w:r>
    </w:p>
    <w:p w:rsidR="00F40A78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Порядок расходования иных межбюджетных трансфертов </w:t>
      </w:r>
    </w:p>
    <w:p w:rsidR="00863BC2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Размер иных межбюджетных трансфертов определяется Соглашением </w:t>
      </w:r>
      <w:r w:rsidR="0039071D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о передаче полномочий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соответствии с Методикой </w:t>
      </w:r>
      <w:r w:rsidR="00E1559E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расчета иных межбюджетных трансфертов, предоставляемых из бюджета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E1559E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бюджету муниципального образования «Шегарский район Томской области» на осуществление полномочий контрольно-счетного органа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E1559E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по внешнему муниципальному финансовому контролю (далее - методика расчета иных межбюджетных трансфертов)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3BC2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2.2. Объем иных межбюджетных трансфертов, предоставляемых из бюджет</w:t>
      </w:r>
      <w:r w:rsidR="00863BC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</w:t>
      </w:r>
      <w:r w:rsidR="00863BC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бюджет района, включает расходы на оплату труда</w:t>
      </w:r>
      <w:r w:rsidR="007C34DD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инспектора контрольно-счетного органа Шегарского района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начисления на фонд оплаты труда, иные расходы в размере </w:t>
      </w:r>
      <w:r w:rsidR="00863BC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1/6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годового фонда оплаты труда. </w:t>
      </w:r>
    </w:p>
    <w:p w:rsidR="00863BC2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2.3. Расходы бюджета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863BC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 Межбюджетные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7A6445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Ежегодный объем межбюджетных трансфертов, необходимых для осуществления передаваемых полномочий, утверждается в виде приложения к решению представительного органа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863BC2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 о бюджете муниципального образования на очередной финансовый год и плановый период. </w:t>
      </w:r>
    </w:p>
    <w:p w:rsidR="007A6445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2.5. Межбюджетные трансферты перечисляются</w:t>
      </w:r>
      <w:r w:rsidR="007C34DD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графику, указанному в Соглашении о передаче полномочий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бюджета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в бюджет района. </w:t>
      </w:r>
    </w:p>
    <w:p w:rsidR="007A6445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Иные межбюджетные трансферты, передаваемые из бюджета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бюджету муниципального района, имеют целевое назначение. </w:t>
      </w:r>
    </w:p>
    <w:p w:rsidR="007A6445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О</w:t>
      </w:r>
      <w:r w:rsidR="007C34DD"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тветственность, о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тчетность и контроль за использованием иных межбюджетных трансфертов </w:t>
      </w:r>
    </w:p>
    <w:p w:rsidR="007A6445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7A644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Контрольно-счетный орган Шегарского района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 предварительному запросу), не позднее 20-го числа месяца, следующего за отчетным</w:t>
      </w:r>
      <w:r w:rsidR="007A644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годом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направляет в администрацию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отчет о расходах бюджета района по форме согласно приложению к настоящему Порядку, источником финансового обеспечения</w:t>
      </w:r>
      <w:r w:rsidR="007A644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являются иные межбюджетные трансферты, предоставленные бюджетом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на осуществление полномочий по осуществлению внешнего муниципального финансового контроля. </w:t>
      </w:r>
    </w:p>
    <w:p w:rsidR="007A6445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7A644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Контрольно-счетный орган Шегарского района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несет ответственность за нецелевое использование иных межбюджетных трансфертов и достоверность отчетности, представляемой в соответствии с пунктом </w:t>
      </w:r>
      <w:r w:rsidR="007C34DD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3.1.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 </w:t>
      </w:r>
    </w:p>
    <w:p w:rsidR="007C34DD" w:rsidRPr="00936635" w:rsidRDefault="007C34DD" w:rsidP="007C34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="00D702FB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Побединское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несет ответственность за несвоевременное перечисление межбюджетных трансфертов в бюджет Шегарского района. </w:t>
      </w:r>
    </w:p>
    <w:p w:rsidR="007A6445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В случае невыполнения </w:t>
      </w:r>
      <w:r w:rsidR="00D702FB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Побединским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сельским поселением своих обязательств по обеспечению перечисления межбюджетных трансфертов в бюджет муниципального района контрольно-счетн</w:t>
      </w:r>
      <w:r w:rsidR="007A644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644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орган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4DD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 право приостановить осуществление предусмотренных Соглашением полномочий </w:t>
      </w:r>
    </w:p>
    <w:p w:rsidR="007A6445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В случае использования полученных иных межбюджетных трансфертов не по целевому назначению, соответствующая сумма средств возвращается в бюджет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в порядке, установленном бюджетным законодательством. </w:t>
      </w:r>
    </w:p>
    <w:p w:rsidR="007C34DD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 w:rsidR="007A644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Контрольно-счетный орган района</w:t>
      </w:r>
      <w:r w:rsidR="007C34DD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90925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использование предусмотренных Соглашением межбюджетных трансфертов исключительно на оплату труда своих работников с начислениями</w:t>
      </w:r>
      <w:r w:rsidR="00E9092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0925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составление и направление отчетов и заключений по результатам проведенных мероприятий в </w:t>
      </w:r>
      <w:r w:rsidR="007A644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представительный орган сельского поселения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главе поселения</w:t>
      </w:r>
      <w:r w:rsidR="00E9092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6445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ежегодное предоставление в </w:t>
      </w:r>
      <w:r w:rsidR="007A644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представительный орган сельского поселения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информацию об осуществлении предусмотренных полномочий, указанных в соглашении. </w:t>
      </w:r>
    </w:p>
    <w:p w:rsidR="007A6445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При установлении отсутствия потребности в иных межбюджетных трансфертах, а также не использованные на конец финансового года иные межбюджетные трансферты подлежат возврату в бюджет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поселения. </w:t>
      </w:r>
    </w:p>
    <w:p w:rsidR="007A6445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Контрольно-счетный орган </w:t>
      </w:r>
      <w:r w:rsidR="00E90925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района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несет ответственность за целевое использование иных межбюджетных трансфертов, передаваемых из бюджета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в бюджет муниципального района. </w:t>
      </w:r>
    </w:p>
    <w:p w:rsidR="007A6445" w:rsidRPr="00936635" w:rsidRDefault="008D040F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3.8. Контроль за использованием иных межбюджетных трансфертов осуществляется в соответствии с действующим законодательством. </w:t>
      </w:r>
    </w:p>
    <w:p w:rsidR="001D3DC1" w:rsidRPr="00936635" w:rsidRDefault="001D3DC1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2FB" w:rsidRDefault="00D702FB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02FB" w:rsidRPr="00936635" w:rsidRDefault="00D702FB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6062" w:type="dxa"/>
        <w:tblLook w:val="04A0"/>
      </w:tblPr>
      <w:tblGrid>
        <w:gridCol w:w="3509"/>
      </w:tblGrid>
      <w:tr w:rsidR="001D3DC1" w:rsidRPr="00936635" w:rsidTr="00630C34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D3DC1" w:rsidRPr="00936635" w:rsidRDefault="001D3DC1" w:rsidP="00630C3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к Порядку предоставления ежегодного объема иных межбюджетных трансфертов</w:t>
            </w:r>
          </w:p>
          <w:p w:rsidR="001D3DC1" w:rsidRPr="00936635" w:rsidRDefault="001D3DC1" w:rsidP="00630C3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  _______ 20__г. №_________</w:t>
            </w:r>
          </w:p>
          <w:p w:rsidR="001D3DC1" w:rsidRPr="00936635" w:rsidRDefault="001D3DC1" w:rsidP="00630C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90925" w:rsidRPr="00936635" w:rsidRDefault="00E90925" w:rsidP="001D3D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1D3D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925" w:rsidRPr="00936635" w:rsidRDefault="00E90925" w:rsidP="001D3DC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 расходовании иных межбюджетных трансфертов, переданных на осуществление полномочий контрольно-счетного органа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по внешнему муниципальному финансовому контролю Контрольно-счетному органу Шегарского района Томской области за 20__ год</w:t>
      </w:r>
    </w:p>
    <w:p w:rsidR="001D3DC1" w:rsidRPr="00936635" w:rsidRDefault="001D3DC1" w:rsidP="008D0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11D0" w:rsidRPr="00936635" w:rsidRDefault="001D3DC1" w:rsidP="001D3DC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(тыс. руб.)</w:t>
      </w:r>
    </w:p>
    <w:tbl>
      <w:tblPr>
        <w:tblStyle w:val="a3"/>
        <w:tblW w:w="0" w:type="auto"/>
        <w:tblLook w:val="04A0"/>
      </w:tblPr>
      <w:tblGrid>
        <w:gridCol w:w="1515"/>
        <w:gridCol w:w="1005"/>
        <w:gridCol w:w="1219"/>
        <w:gridCol w:w="1468"/>
        <w:gridCol w:w="1396"/>
        <w:gridCol w:w="1290"/>
        <w:gridCol w:w="1960"/>
      </w:tblGrid>
      <w:tr w:rsidR="001D3DC1" w:rsidRPr="00936635" w:rsidTr="001D3DC1">
        <w:tc>
          <w:tcPr>
            <w:tcW w:w="1367" w:type="dxa"/>
          </w:tcPr>
          <w:p w:rsidR="001D3DC1" w:rsidRPr="00936635" w:rsidRDefault="001D3DC1" w:rsidP="001D3DC1">
            <w:pPr>
              <w:tabs>
                <w:tab w:val="left" w:pos="627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наименование расходного полномочия</w:t>
            </w:r>
          </w:p>
        </w:tc>
        <w:tc>
          <w:tcPr>
            <w:tcW w:w="1367" w:type="dxa"/>
          </w:tcPr>
          <w:p w:rsidR="001D3DC1" w:rsidRPr="00936635" w:rsidRDefault="001D3DC1" w:rsidP="001D3DC1">
            <w:pPr>
              <w:tabs>
                <w:tab w:val="left" w:pos="627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расхода (КБК, КОСГУ)</w:t>
            </w:r>
          </w:p>
        </w:tc>
        <w:tc>
          <w:tcPr>
            <w:tcW w:w="1367" w:type="dxa"/>
          </w:tcPr>
          <w:p w:rsidR="001D3DC1" w:rsidRPr="00936635" w:rsidRDefault="001D3DC1" w:rsidP="001D3DC1">
            <w:pPr>
              <w:tabs>
                <w:tab w:val="left" w:pos="627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Поступило средств из бюджета поселения</w:t>
            </w:r>
          </w:p>
        </w:tc>
        <w:tc>
          <w:tcPr>
            <w:tcW w:w="1367" w:type="dxa"/>
          </w:tcPr>
          <w:p w:rsidR="001D3DC1" w:rsidRPr="00936635" w:rsidRDefault="001D3DC1" w:rsidP="001D3DC1">
            <w:pPr>
              <w:tabs>
                <w:tab w:val="left" w:pos="627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 бюджетных ассигнований на 20__год</w:t>
            </w:r>
          </w:p>
        </w:tc>
        <w:tc>
          <w:tcPr>
            <w:tcW w:w="1367" w:type="dxa"/>
          </w:tcPr>
          <w:p w:rsidR="001D3DC1" w:rsidRPr="00936635" w:rsidRDefault="001D3DC1" w:rsidP="001D3DC1">
            <w:pPr>
              <w:tabs>
                <w:tab w:val="left" w:pos="627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Лимиты бюджетных обязательств на 20__год</w:t>
            </w:r>
          </w:p>
        </w:tc>
        <w:tc>
          <w:tcPr>
            <w:tcW w:w="1368" w:type="dxa"/>
          </w:tcPr>
          <w:p w:rsidR="001D3DC1" w:rsidRPr="00936635" w:rsidRDefault="001D3DC1" w:rsidP="001D3DC1">
            <w:pPr>
              <w:tabs>
                <w:tab w:val="left" w:pos="627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Кассовое исполнение за 20__ год</w:t>
            </w:r>
          </w:p>
        </w:tc>
        <w:tc>
          <w:tcPr>
            <w:tcW w:w="1368" w:type="dxa"/>
          </w:tcPr>
          <w:p w:rsidR="001D3DC1" w:rsidRPr="00936635" w:rsidRDefault="001D3DC1" w:rsidP="001D3DC1">
            <w:pPr>
              <w:tabs>
                <w:tab w:val="left" w:pos="627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Неиспользованные назначения</w:t>
            </w:r>
          </w:p>
        </w:tc>
      </w:tr>
      <w:tr w:rsidR="001D3DC1" w:rsidRPr="00936635" w:rsidTr="001D3DC1">
        <w:tc>
          <w:tcPr>
            <w:tcW w:w="1367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DC1" w:rsidRPr="00936635" w:rsidTr="001D3DC1">
        <w:tc>
          <w:tcPr>
            <w:tcW w:w="1367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3DC1" w:rsidRPr="00936635" w:rsidTr="001D3DC1">
        <w:tc>
          <w:tcPr>
            <w:tcW w:w="1367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8" w:type="dxa"/>
          </w:tcPr>
          <w:p w:rsidR="001D3DC1" w:rsidRPr="00936635" w:rsidRDefault="001D3DC1" w:rsidP="00E86602">
            <w:pPr>
              <w:tabs>
                <w:tab w:val="left" w:pos="627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26A91" w:rsidRPr="00936635" w:rsidRDefault="00D26A91" w:rsidP="00E86602">
      <w:pPr>
        <w:tabs>
          <w:tab w:val="left" w:pos="62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E86602">
      <w:pPr>
        <w:tabs>
          <w:tab w:val="left" w:pos="62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E86602">
      <w:pPr>
        <w:tabs>
          <w:tab w:val="left" w:pos="62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E86602">
      <w:pPr>
        <w:tabs>
          <w:tab w:val="left" w:pos="62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E86602">
      <w:pPr>
        <w:tabs>
          <w:tab w:val="left" w:pos="62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E86602">
      <w:pPr>
        <w:tabs>
          <w:tab w:val="left" w:pos="62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E86602">
      <w:pPr>
        <w:tabs>
          <w:tab w:val="left" w:pos="62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E86602">
      <w:pPr>
        <w:tabs>
          <w:tab w:val="left" w:pos="62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E86602">
      <w:pPr>
        <w:tabs>
          <w:tab w:val="left" w:pos="62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E86602">
      <w:pPr>
        <w:tabs>
          <w:tab w:val="left" w:pos="62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E86602">
      <w:pPr>
        <w:tabs>
          <w:tab w:val="left" w:pos="62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E86602">
      <w:pPr>
        <w:tabs>
          <w:tab w:val="left" w:pos="62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E86602">
      <w:pPr>
        <w:tabs>
          <w:tab w:val="left" w:pos="62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E86602">
      <w:pPr>
        <w:tabs>
          <w:tab w:val="left" w:pos="627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4928" w:type="dxa"/>
        <w:tblLook w:val="04A0"/>
      </w:tblPr>
      <w:tblGrid>
        <w:gridCol w:w="4819"/>
      </w:tblGrid>
      <w:tr w:rsidR="007B1A18" w:rsidRPr="00936635" w:rsidTr="00D702F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702FB" w:rsidRDefault="007B1A18" w:rsidP="007B1A1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Приложение 3 </w:t>
            </w:r>
          </w:p>
          <w:p w:rsidR="007B1A18" w:rsidRPr="00936635" w:rsidRDefault="007B1A18" w:rsidP="007B1A1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Решению </w:t>
            </w:r>
            <w:r w:rsidR="000A4909"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Побединского</w:t>
            </w: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Шегарского района Томской области </w:t>
            </w:r>
          </w:p>
          <w:p w:rsidR="007B1A18" w:rsidRPr="00936635" w:rsidRDefault="007B1A18" w:rsidP="007B1A1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  _______ 20__г. №_________</w:t>
            </w:r>
          </w:p>
        </w:tc>
      </w:tr>
    </w:tbl>
    <w:p w:rsidR="007B1A18" w:rsidRPr="00936635" w:rsidRDefault="007B1A18" w:rsidP="007B1A1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7B1A1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7B1A18">
      <w:pPr>
        <w:tabs>
          <w:tab w:val="left" w:pos="627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Методика расчета иных межбюджетных трансфертов, предоставляемых из бюджета </w:t>
      </w:r>
      <w:r w:rsidR="000A4909"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Побединского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бюджету муниципального образования «Шегарский район Томской области» на осуществление полномочий </w:t>
      </w:r>
      <w:r w:rsidR="00797184"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контрольно-счетного органа </w:t>
      </w:r>
      <w:r w:rsidR="000A4909"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Побединского</w:t>
      </w:r>
      <w:r w:rsidR="00797184"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внешнему муниципальному финансовому контролю</w:t>
      </w:r>
    </w:p>
    <w:p w:rsidR="007B1A18" w:rsidRPr="00936635" w:rsidRDefault="007B1A18" w:rsidP="007B1A18">
      <w:pPr>
        <w:tabs>
          <w:tab w:val="left" w:pos="62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Настоящая Методика устанавливает порядок определения размера иных межбюджетных трансфертов, выделяемых из бюджета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4B3A1C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</w:t>
      </w:r>
      <w:r w:rsidR="004B3A1C"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финансирование расходов, связанных с передачей полномочий </w:t>
      </w:r>
      <w:r w:rsidR="004B3A1C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контрольно-счетного органа </w:t>
      </w:r>
      <w:r w:rsidR="000A4909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Побединского</w:t>
      </w:r>
      <w:r w:rsidR="004B3A1C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Шегарского муниципального района Томской области по внешнему муниципальному финансовому контролю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1A18" w:rsidRPr="00936635" w:rsidRDefault="007B1A18" w:rsidP="007B1A18">
      <w:pPr>
        <w:tabs>
          <w:tab w:val="left" w:pos="62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2. Межбюджетные трансферты предоставляются в целях финансового обеспечения деятельности Контрольно-счетного органа Шегарского района в связи с осуществлением им контрольных и экспертно</w:t>
      </w:r>
      <w:r w:rsidR="004B3A1C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аналитических мероприятий в рамках переданных полномочий </w:t>
      </w:r>
      <w:r w:rsidR="004B3A1C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сельскими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поселени</w:t>
      </w:r>
      <w:r w:rsidR="004B3A1C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ями муниципального образования «Шегарский район Томской области»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B1A18" w:rsidRPr="00936635" w:rsidRDefault="007B1A18" w:rsidP="007B1A18">
      <w:pPr>
        <w:tabs>
          <w:tab w:val="left" w:pos="62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Объемы межбюджетных трансфертов, предоставляемых из бюджетов поселений в бюджет муниципального района, определяются с учетом необходимости обеспечения оплаты труда с начислениями работников Контрольно-счетного органа Шегарского района, осуществляющих переданные полномочия. </w:t>
      </w:r>
    </w:p>
    <w:p w:rsidR="007B1A18" w:rsidRPr="00936635" w:rsidRDefault="007B1A18" w:rsidP="007B1A18">
      <w:pPr>
        <w:tabs>
          <w:tab w:val="left" w:pos="62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4. Объем иных межбюджетных трансфертов из бюджета поселения в бюджет муниципального района на осуществление переданных полномочий контрольно счетного органа поселения по осуществлению внешнего муниципального финансового контроля, рассчитывается по формуле:</w:t>
      </w:r>
    </w:p>
    <w:p w:rsidR="007B1A18" w:rsidRPr="00936635" w:rsidRDefault="007B1A18" w:rsidP="007B1A18">
      <w:pPr>
        <w:tabs>
          <w:tab w:val="left" w:pos="6279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7B1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 ФОТ / </w:t>
      </w:r>
      <w:r w:rsidR="004B3A1C" w:rsidRPr="0093663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</w:t>
      </w:r>
      <w:r w:rsidRPr="00936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,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где</w:t>
      </w:r>
    </w:p>
    <w:p w:rsidR="007B1A18" w:rsidRPr="00936635" w:rsidRDefault="007B1A18" w:rsidP="007B1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1A18" w:rsidRPr="00936635" w:rsidRDefault="007B1A18" w:rsidP="007B1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4B3A1C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ины</w:t>
      </w:r>
      <w:r w:rsidR="004B3A1C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межбюджетны</w:t>
      </w:r>
      <w:r w:rsidR="00A97EAF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трансферт</w:t>
      </w:r>
      <w:r w:rsidR="00A97EAF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осуществление полномочий по каждому сельскому поселению;</w:t>
      </w:r>
    </w:p>
    <w:p w:rsidR="00B706EC" w:rsidRPr="00936635" w:rsidRDefault="00B706EC" w:rsidP="00B706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ФОТ – расходы на фонд оплаты труда для осуществления полномочий контрольно-счетных органов поселений по внешнему муниципальному финансовому контролю;</w:t>
      </w:r>
    </w:p>
    <w:p w:rsidR="004B3A1C" w:rsidRPr="00936635" w:rsidRDefault="004B3A1C" w:rsidP="004B3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В состав фонда оплаты труда входят:</w:t>
      </w:r>
    </w:p>
    <w:p w:rsidR="004B3A1C" w:rsidRPr="00936635" w:rsidRDefault="004B3A1C" w:rsidP="004B3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стандартные расходы на оплату труда;</w:t>
      </w:r>
    </w:p>
    <w:p w:rsidR="004B3A1C" w:rsidRPr="00936635" w:rsidRDefault="004B3A1C" w:rsidP="004B3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индекс роста оплаты труда;</w:t>
      </w:r>
    </w:p>
    <w:p w:rsidR="00D56199" w:rsidRPr="00936635" w:rsidRDefault="004B3A1C" w:rsidP="004B3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S – количество поселений, передающих свои полномочия контрольно-счетных органов по внешнему муниципальному финансовому контролю.</w:t>
      </w:r>
    </w:p>
    <w:p w:rsidR="00D56199" w:rsidRPr="00936635" w:rsidRDefault="00D56199" w:rsidP="00D56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5. Стандартные расходы на оплату труда определяются исходя из фонда оплаты труда с начислениями инспектора контрольно-счетного органа Шегарского района, осуществляющего полномочия, предусмотренные Соглашением о передаче полномочий.</w:t>
      </w:r>
    </w:p>
    <w:p w:rsidR="00D56199" w:rsidRPr="00936635" w:rsidRDefault="00D56199" w:rsidP="00D56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Индекс роста оплаты труда равен темпу роста должностных окладов муниципальных служащих муниципального района в очередном году и устанавливается в соответствии с постановлением Администрации Шегарского района «Об увеличении фонда 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оплаты труда работников, замещающих муниципальные должности и должности муниципальной службы».</w:t>
      </w:r>
    </w:p>
    <w:p w:rsidR="00D56199" w:rsidRPr="00936635" w:rsidRDefault="00D56199" w:rsidP="00D56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7. Расчетный объем межбюджетных трансфертов на очередной год, определенный в соответствии Соглашением</w:t>
      </w:r>
      <w:r w:rsidR="00A97EAF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передаче полномочий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значения показателей, использованных при расчете, доводятся контрольно-счетным органом района до представительного органа поселения и администрации поселения. </w:t>
      </w:r>
    </w:p>
    <w:p w:rsidR="00D56199" w:rsidRPr="00936635" w:rsidRDefault="00D56199" w:rsidP="00D56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6. При проведении Контрольно-счетн</w:t>
      </w:r>
      <w:r w:rsidR="00A97EAF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</w:t>
      </w:r>
      <w:r w:rsidR="00A97EAF"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Шегарского района контрольных и экспертно-аналитических внеплановых мероприятий в соответствии с предложениями представительного органа поселения, может предоставляться дополнительный объем межбюджетных трансфертов, размер которого определяется дополнительным соглашением. </w:t>
      </w:r>
    </w:p>
    <w:p w:rsidR="00D56199" w:rsidRPr="00936635" w:rsidRDefault="00D56199" w:rsidP="00D56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635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D56199" w:rsidRPr="00936635" w:rsidRDefault="00D56199" w:rsidP="00D56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A18" w:rsidRPr="00936635" w:rsidRDefault="007B1A18" w:rsidP="00D56199">
      <w:pPr>
        <w:tabs>
          <w:tab w:val="left" w:pos="6279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B1A18" w:rsidRPr="00936635" w:rsidSect="000A4909">
      <w:pgSz w:w="11906" w:h="16838" w:code="9"/>
      <w:pgMar w:top="1418" w:right="851" w:bottom="1418" w:left="1418" w:header="4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D88" w:rsidRDefault="00E76D88" w:rsidP="00B9739A">
      <w:pPr>
        <w:spacing w:after="0" w:line="240" w:lineRule="auto"/>
      </w:pPr>
      <w:r>
        <w:separator/>
      </w:r>
    </w:p>
  </w:endnote>
  <w:endnote w:type="continuationSeparator" w:id="0">
    <w:p w:rsidR="00E76D88" w:rsidRDefault="00E76D88" w:rsidP="00B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D88" w:rsidRDefault="00E76D88" w:rsidP="00B9739A">
      <w:pPr>
        <w:spacing w:after="0" w:line="240" w:lineRule="auto"/>
      </w:pPr>
      <w:r>
        <w:separator/>
      </w:r>
    </w:p>
  </w:footnote>
  <w:footnote w:type="continuationSeparator" w:id="0">
    <w:p w:rsidR="00E76D88" w:rsidRDefault="00E76D88" w:rsidP="00B9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9147874"/>
    <w:multiLevelType w:val="hybridMultilevel"/>
    <w:tmpl w:val="2AA0C3BC"/>
    <w:lvl w:ilvl="0" w:tplc="9162DB88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">
    <w:nsid w:val="3F097A3F"/>
    <w:multiLevelType w:val="hybridMultilevel"/>
    <w:tmpl w:val="2D64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21615"/>
    <w:rsid w:val="0000045F"/>
    <w:rsid w:val="00013121"/>
    <w:rsid w:val="000136FF"/>
    <w:rsid w:val="00015244"/>
    <w:rsid w:val="00016694"/>
    <w:rsid w:val="00025A48"/>
    <w:rsid w:val="00025E14"/>
    <w:rsid w:val="00027628"/>
    <w:rsid w:val="00030216"/>
    <w:rsid w:val="000338E3"/>
    <w:rsid w:val="00037307"/>
    <w:rsid w:val="00040966"/>
    <w:rsid w:val="00041672"/>
    <w:rsid w:val="00051C7C"/>
    <w:rsid w:val="00060D99"/>
    <w:rsid w:val="000615FB"/>
    <w:rsid w:val="00061CF3"/>
    <w:rsid w:val="000629D3"/>
    <w:rsid w:val="00070E20"/>
    <w:rsid w:val="0007448A"/>
    <w:rsid w:val="00077597"/>
    <w:rsid w:val="00080700"/>
    <w:rsid w:val="0008399A"/>
    <w:rsid w:val="00085D8E"/>
    <w:rsid w:val="00091398"/>
    <w:rsid w:val="000917A4"/>
    <w:rsid w:val="000A0191"/>
    <w:rsid w:val="000A4909"/>
    <w:rsid w:val="000B1952"/>
    <w:rsid w:val="000B78EA"/>
    <w:rsid w:val="000C77AE"/>
    <w:rsid w:val="000C7FD5"/>
    <w:rsid w:val="000D170F"/>
    <w:rsid w:val="000D3FAD"/>
    <w:rsid w:val="000D49CA"/>
    <w:rsid w:val="000D4F24"/>
    <w:rsid w:val="000D5040"/>
    <w:rsid w:val="000D5467"/>
    <w:rsid w:val="000D67A2"/>
    <w:rsid w:val="000D68EC"/>
    <w:rsid w:val="000E54A5"/>
    <w:rsid w:val="000F1984"/>
    <w:rsid w:val="000F21FA"/>
    <w:rsid w:val="000F235F"/>
    <w:rsid w:val="00102DC0"/>
    <w:rsid w:val="001041C9"/>
    <w:rsid w:val="001074EA"/>
    <w:rsid w:val="00107889"/>
    <w:rsid w:val="00114004"/>
    <w:rsid w:val="00121DA7"/>
    <w:rsid w:val="001253BA"/>
    <w:rsid w:val="001317E3"/>
    <w:rsid w:val="00132D0E"/>
    <w:rsid w:val="00140CFA"/>
    <w:rsid w:val="00141290"/>
    <w:rsid w:val="0014291A"/>
    <w:rsid w:val="00150891"/>
    <w:rsid w:val="00157F60"/>
    <w:rsid w:val="0016080E"/>
    <w:rsid w:val="00161B19"/>
    <w:rsid w:val="00161B32"/>
    <w:rsid w:val="00164EA5"/>
    <w:rsid w:val="00167FA6"/>
    <w:rsid w:val="00172766"/>
    <w:rsid w:val="001733D2"/>
    <w:rsid w:val="00181DFA"/>
    <w:rsid w:val="00182D6F"/>
    <w:rsid w:val="00184356"/>
    <w:rsid w:val="0018532E"/>
    <w:rsid w:val="001906CA"/>
    <w:rsid w:val="0019329B"/>
    <w:rsid w:val="00193732"/>
    <w:rsid w:val="00194F9C"/>
    <w:rsid w:val="00196680"/>
    <w:rsid w:val="001B1C06"/>
    <w:rsid w:val="001B2370"/>
    <w:rsid w:val="001B4030"/>
    <w:rsid w:val="001B598A"/>
    <w:rsid w:val="001B62A5"/>
    <w:rsid w:val="001C3F1C"/>
    <w:rsid w:val="001C50DA"/>
    <w:rsid w:val="001C679C"/>
    <w:rsid w:val="001C691C"/>
    <w:rsid w:val="001C708D"/>
    <w:rsid w:val="001D2B36"/>
    <w:rsid w:val="001D3850"/>
    <w:rsid w:val="001D3DC1"/>
    <w:rsid w:val="001D518F"/>
    <w:rsid w:val="001E7E0F"/>
    <w:rsid w:val="001F6509"/>
    <w:rsid w:val="002166DA"/>
    <w:rsid w:val="00220BAE"/>
    <w:rsid w:val="00221760"/>
    <w:rsid w:val="002261BF"/>
    <w:rsid w:val="00231892"/>
    <w:rsid w:val="002335EE"/>
    <w:rsid w:val="00235128"/>
    <w:rsid w:val="00235E8B"/>
    <w:rsid w:val="00244A2D"/>
    <w:rsid w:val="00245A28"/>
    <w:rsid w:val="00247672"/>
    <w:rsid w:val="0024799E"/>
    <w:rsid w:val="00252983"/>
    <w:rsid w:val="0025463B"/>
    <w:rsid w:val="0025506F"/>
    <w:rsid w:val="00255DA0"/>
    <w:rsid w:val="00257EAF"/>
    <w:rsid w:val="00263750"/>
    <w:rsid w:val="00270A85"/>
    <w:rsid w:val="00271C8F"/>
    <w:rsid w:val="00275917"/>
    <w:rsid w:val="00280BE0"/>
    <w:rsid w:val="002871AC"/>
    <w:rsid w:val="00292B99"/>
    <w:rsid w:val="00295A1B"/>
    <w:rsid w:val="002A37C0"/>
    <w:rsid w:val="002A519F"/>
    <w:rsid w:val="002B2206"/>
    <w:rsid w:val="002B26AC"/>
    <w:rsid w:val="002B29EC"/>
    <w:rsid w:val="002B3CCF"/>
    <w:rsid w:val="002B5D33"/>
    <w:rsid w:val="002C0B1A"/>
    <w:rsid w:val="002C2E42"/>
    <w:rsid w:val="002D1600"/>
    <w:rsid w:val="002D23C0"/>
    <w:rsid w:val="002E781B"/>
    <w:rsid w:val="002F7FEB"/>
    <w:rsid w:val="00300F88"/>
    <w:rsid w:val="003028FB"/>
    <w:rsid w:val="00303208"/>
    <w:rsid w:val="00305CFB"/>
    <w:rsid w:val="003127C2"/>
    <w:rsid w:val="00315EC6"/>
    <w:rsid w:val="00315ED1"/>
    <w:rsid w:val="00317240"/>
    <w:rsid w:val="00317B26"/>
    <w:rsid w:val="00320EA4"/>
    <w:rsid w:val="003274EE"/>
    <w:rsid w:val="00327859"/>
    <w:rsid w:val="00337ED2"/>
    <w:rsid w:val="00340DCF"/>
    <w:rsid w:val="003430CE"/>
    <w:rsid w:val="00344246"/>
    <w:rsid w:val="0034582B"/>
    <w:rsid w:val="00360ED9"/>
    <w:rsid w:val="00364C3B"/>
    <w:rsid w:val="003719F9"/>
    <w:rsid w:val="003754CD"/>
    <w:rsid w:val="003768CC"/>
    <w:rsid w:val="003808DB"/>
    <w:rsid w:val="00387E3D"/>
    <w:rsid w:val="003903A1"/>
    <w:rsid w:val="00390565"/>
    <w:rsid w:val="0039071D"/>
    <w:rsid w:val="00391B43"/>
    <w:rsid w:val="00393952"/>
    <w:rsid w:val="00396D5A"/>
    <w:rsid w:val="00397C96"/>
    <w:rsid w:val="003A1381"/>
    <w:rsid w:val="003A15A1"/>
    <w:rsid w:val="003A3AF9"/>
    <w:rsid w:val="003A46A1"/>
    <w:rsid w:val="003A5DE4"/>
    <w:rsid w:val="003B05A4"/>
    <w:rsid w:val="003B32E3"/>
    <w:rsid w:val="003B55FA"/>
    <w:rsid w:val="003B589C"/>
    <w:rsid w:val="003B69ED"/>
    <w:rsid w:val="003C2688"/>
    <w:rsid w:val="003C78BD"/>
    <w:rsid w:val="003C7C79"/>
    <w:rsid w:val="003D51CC"/>
    <w:rsid w:val="003D5E4B"/>
    <w:rsid w:val="003D6CF1"/>
    <w:rsid w:val="003D6E71"/>
    <w:rsid w:val="003E4DD5"/>
    <w:rsid w:val="003F1C7D"/>
    <w:rsid w:val="00407B9F"/>
    <w:rsid w:val="00420655"/>
    <w:rsid w:val="00421615"/>
    <w:rsid w:val="0042266D"/>
    <w:rsid w:val="00426F8A"/>
    <w:rsid w:val="00432D5D"/>
    <w:rsid w:val="00435C0A"/>
    <w:rsid w:val="004376EF"/>
    <w:rsid w:val="00443DB7"/>
    <w:rsid w:val="00443E3C"/>
    <w:rsid w:val="004454F6"/>
    <w:rsid w:val="004508D9"/>
    <w:rsid w:val="0045394A"/>
    <w:rsid w:val="00453CD7"/>
    <w:rsid w:val="004569ED"/>
    <w:rsid w:val="00457087"/>
    <w:rsid w:val="00460F5D"/>
    <w:rsid w:val="00461CF6"/>
    <w:rsid w:val="00465550"/>
    <w:rsid w:val="00465C15"/>
    <w:rsid w:val="004725D9"/>
    <w:rsid w:val="00475AED"/>
    <w:rsid w:val="004841CB"/>
    <w:rsid w:val="00491011"/>
    <w:rsid w:val="004920D5"/>
    <w:rsid w:val="00497D27"/>
    <w:rsid w:val="004A3CA6"/>
    <w:rsid w:val="004A3D42"/>
    <w:rsid w:val="004A3DB1"/>
    <w:rsid w:val="004A501A"/>
    <w:rsid w:val="004B11D0"/>
    <w:rsid w:val="004B17C5"/>
    <w:rsid w:val="004B3A1C"/>
    <w:rsid w:val="004B4D8C"/>
    <w:rsid w:val="004C03C7"/>
    <w:rsid w:val="004C1B9B"/>
    <w:rsid w:val="004C779F"/>
    <w:rsid w:val="004C77ED"/>
    <w:rsid w:val="004D35AA"/>
    <w:rsid w:val="004D3FC8"/>
    <w:rsid w:val="004E1138"/>
    <w:rsid w:val="004E1664"/>
    <w:rsid w:val="004E3041"/>
    <w:rsid w:val="00503D9D"/>
    <w:rsid w:val="00503FB9"/>
    <w:rsid w:val="00513F56"/>
    <w:rsid w:val="005177EE"/>
    <w:rsid w:val="005203A9"/>
    <w:rsid w:val="00522146"/>
    <w:rsid w:val="00524A3C"/>
    <w:rsid w:val="00530273"/>
    <w:rsid w:val="00533243"/>
    <w:rsid w:val="00536479"/>
    <w:rsid w:val="00536CBA"/>
    <w:rsid w:val="00537200"/>
    <w:rsid w:val="00541A67"/>
    <w:rsid w:val="0054442C"/>
    <w:rsid w:val="0055619D"/>
    <w:rsid w:val="00563628"/>
    <w:rsid w:val="00566B02"/>
    <w:rsid w:val="0056771E"/>
    <w:rsid w:val="00580115"/>
    <w:rsid w:val="00582296"/>
    <w:rsid w:val="005822A6"/>
    <w:rsid w:val="0058391C"/>
    <w:rsid w:val="00584954"/>
    <w:rsid w:val="00585DE1"/>
    <w:rsid w:val="005A29DD"/>
    <w:rsid w:val="005A4332"/>
    <w:rsid w:val="005A4BA5"/>
    <w:rsid w:val="005A731B"/>
    <w:rsid w:val="005B02AC"/>
    <w:rsid w:val="005B2BFC"/>
    <w:rsid w:val="005B6EAF"/>
    <w:rsid w:val="005C1693"/>
    <w:rsid w:val="005C723F"/>
    <w:rsid w:val="005C7D8B"/>
    <w:rsid w:val="005D0AB0"/>
    <w:rsid w:val="005D14E8"/>
    <w:rsid w:val="005E08EA"/>
    <w:rsid w:val="005E36F0"/>
    <w:rsid w:val="005F059A"/>
    <w:rsid w:val="005F1DB4"/>
    <w:rsid w:val="005F361E"/>
    <w:rsid w:val="00607217"/>
    <w:rsid w:val="00607F39"/>
    <w:rsid w:val="006227CB"/>
    <w:rsid w:val="00631016"/>
    <w:rsid w:val="00632CBD"/>
    <w:rsid w:val="00632CC7"/>
    <w:rsid w:val="006331AE"/>
    <w:rsid w:val="00636121"/>
    <w:rsid w:val="00640C95"/>
    <w:rsid w:val="00640D7B"/>
    <w:rsid w:val="0064524A"/>
    <w:rsid w:val="006631D6"/>
    <w:rsid w:val="006647FE"/>
    <w:rsid w:val="00665758"/>
    <w:rsid w:val="006707EB"/>
    <w:rsid w:val="00670CEA"/>
    <w:rsid w:val="006711CA"/>
    <w:rsid w:val="006715CF"/>
    <w:rsid w:val="00671AFF"/>
    <w:rsid w:val="00674115"/>
    <w:rsid w:val="006761DD"/>
    <w:rsid w:val="006829DF"/>
    <w:rsid w:val="00683458"/>
    <w:rsid w:val="00685DF8"/>
    <w:rsid w:val="006900A7"/>
    <w:rsid w:val="006A021C"/>
    <w:rsid w:val="006A3D99"/>
    <w:rsid w:val="006A6AA8"/>
    <w:rsid w:val="006B5ABF"/>
    <w:rsid w:val="006C4016"/>
    <w:rsid w:val="006C7D51"/>
    <w:rsid w:val="006D726E"/>
    <w:rsid w:val="006E1754"/>
    <w:rsid w:val="006E5188"/>
    <w:rsid w:val="006E5E39"/>
    <w:rsid w:val="006E7918"/>
    <w:rsid w:val="006F095D"/>
    <w:rsid w:val="006F448E"/>
    <w:rsid w:val="006F6FDC"/>
    <w:rsid w:val="00703A5E"/>
    <w:rsid w:val="00704EFF"/>
    <w:rsid w:val="00705645"/>
    <w:rsid w:val="0071115B"/>
    <w:rsid w:val="00714EC8"/>
    <w:rsid w:val="00722860"/>
    <w:rsid w:val="00725296"/>
    <w:rsid w:val="0072625E"/>
    <w:rsid w:val="007268BA"/>
    <w:rsid w:val="007300B1"/>
    <w:rsid w:val="007374FE"/>
    <w:rsid w:val="00741EF7"/>
    <w:rsid w:val="00742622"/>
    <w:rsid w:val="00746A73"/>
    <w:rsid w:val="00752B54"/>
    <w:rsid w:val="00752C66"/>
    <w:rsid w:val="00753322"/>
    <w:rsid w:val="00755117"/>
    <w:rsid w:val="00757FCA"/>
    <w:rsid w:val="00761C06"/>
    <w:rsid w:val="007633BA"/>
    <w:rsid w:val="007722F5"/>
    <w:rsid w:val="00773312"/>
    <w:rsid w:val="007877C7"/>
    <w:rsid w:val="00793F20"/>
    <w:rsid w:val="00797184"/>
    <w:rsid w:val="007A6249"/>
    <w:rsid w:val="007A6445"/>
    <w:rsid w:val="007B1A18"/>
    <w:rsid w:val="007C047E"/>
    <w:rsid w:val="007C0683"/>
    <w:rsid w:val="007C34DD"/>
    <w:rsid w:val="007C4C08"/>
    <w:rsid w:val="007C4FC4"/>
    <w:rsid w:val="007C53A0"/>
    <w:rsid w:val="007C7311"/>
    <w:rsid w:val="007D0A73"/>
    <w:rsid w:val="007D25E4"/>
    <w:rsid w:val="007D4059"/>
    <w:rsid w:val="007D6506"/>
    <w:rsid w:val="007D68A9"/>
    <w:rsid w:val="007E5F62"/>
    <w:rsid w:val="007F2823"/>
    <w:rsid w:val="00804E83"/>
    <w:rsid w:val="008107E1"/>
    <w:rsid w:val="00823BB8"/>
    <w:rsid w:val="008371C4"/>
    <w:rsid w:val="00844E00"/>
    <w:rsid w:val="00854422"/>
    <w:rsid w:val="00857458"/>
    <w:rsid w:val="00862147"/>
    <w:rsid w:val="00863BC2"/>
    <w:rsid w:val="00863F77"/>
    <w:rsid w:val="00866B1D"/>
    <w:rsid w:val="00866B98"/>
    <w:rsid w:val="00867F9E"/>
    <w:rsid w:val="00877597"/>
    <w:rsid w:val="008863CA"/>
    <w:rsid w:val="00893222"/>
    <w:rsid w:val="008953DC"/>
    <w:rsid w:val="00896B74"/>
    <w:rsid w:val="008A00F5"/>
    <w:rsid w:val="008B18B8"/>
    <w:rsid w:val="008B3652"/>
    <w:rsid w:val="008C05B6"/>
    <w:rsid w:val="008C3A2A"/>
    <w:rsid w:val="008C426D"/>
    <w:rsid w:val="008D040F"/>
    <w:rsid w:val="008D28C2"/>
    <w:rsid w:val="008D347C"/>
    <w:rsid w:val="008D5FC5"/>
    <w:rsid w:val="008D73E1"/>
    <w:rsid w:val="008E03B0"/>
    <w:rsid w:val="008E1671"/>
    <w:rsid w:val="008E2D60"/>
    <w:rsid w:val="008E3CF6"/>
    <w:rsid w:val="008E5CD6"/>
    <w:rsid w:val="008F0B26"/>
    <w:rsid w:val="008F14CF"/>
    <w:rsid w:val="008F21F2"/>
    <w:rsid w:val="008F3F57"/>
    <w:rsid w:val="008F4AA6"/>
    <w:rsid w:val="008F4CE3"/>
    <w:rsid w:val="009021B0"/>
    <w:rsid w:val="00910D34"/>
    <w:rsid w:val="00911B60"/>
    <w:rsid w:val="00913CC8"/>
    <w:rsid w:val="00920F1E"/>
    <w:rsid w:val="009246FF"/>
    <w:rsid w:val="00924F28"/>
    <w:rsid w:val="00926089"/>
    <w:rsid w:val="00926754"/>
    <w:rsid w:val="00926EFF"/>
    <w:rsid w:val="00930D35"/>
    <w:rsid w:val="00933E65"/>
    <w:rsid w:val="00936635"/>
    <w:rsid w:val="00937696"/>
    <w:rsid w:val="00940AA9"/>
    <w:rsid w:val="0094179D"/>
    <w:rsid w:val="00943677"/>
    <w:rsid w:val="009508B4"/>
    <w:rsid w:val="009547A5"/>
    <w:rsid w:val="00954C22"/>
    <w:rsid w:val="0095615B"/>
    <w:rsid w:val="009562E1"/>
    <w:rsid w:val="009567FD"/>
    <w:rsid w:val="00956A56"/>
    <w:rsid w:val="00957EC8"/>
    <w:rsid w:val="009611F7"/>
    <w:rsid w:val="00963546"/>
    <w:rsid w:val="00965A5C"/>
    <w:rsid w:val="00967988"/>
    <w:rsid w:val="009701E1"/>
    <w:rsid w:val="00973840"/>
    <w:rsid w:val="009749A3"/>
    <w:rsid w:val="009764AE"/>
    <w:rsid w:val="0097745E"/>
    <w:rsid w:val="00981EBC"/>
    <w:rsid w:val="00983E9B"/>
    <w:rsid w:val="00984F5A"/>
    <w:rsid w:val="009860C1"/>
    <w:rsid w:val="0098706E"/>
    <w:rsid w:val="009914E4"/>
    <w:rsid w:val="009976A5"/>
    <w:rsid w:val="00997797"/>
    <w:rsid w:val="009A0825"/>
    <w:rsid w:val="009A28AE"/>
    <w:rsid w:val="009A34F6"/>
    <w:rsid w:val="009A6382"/>
    <w:rsid w:val="009B4177"/>
    <w:rsid w:val="009C34DE"/>
    <w:rsid w:val="009C7C44"/>
    <w:rsid w:val="009D5E11"/>
    <w:rsid w:val="009D66F0"/>
    <w:rsid w:val="009E22F2"/>
    <w:rsid w:val="009E237E"/>
    <w:rsid w:val="009E40AB"/>
    <w:rsid w:val="009E5ABB"/>
    <w:rsid w:val="009E6FC5"/>
    <w:rsid w:val="009F177C"/>
    <w:rsid w:val="009F5A02"/>
    <w:rsid w:val="00A101DB"/>
    <w:rsid w:val="00A10741"/>
    <w:rsid w:val="00A1245B"/>
    <w:rsid w:val="00A163C3"/>
    <w:rsid w:val="00A316B9"/>
    <w:rsid w:val="00A3477D"/>
    <w:rsid w:val="00A350F1"/>
    <w:rsid w:val="00A35A20"/>
    <w:rsid w:val="00A35A51"/>
    <w:rsid w:val="00A369EB"/>
    <w:rsid w:val="00A41C05"/>
    <w:rsid w:val="00A41CD0"/>
    <w:rsid w:val="00A50248"/>
    <w:rsid w:val="00A51B7C"/>
    <w:rsid w:val="00A63D12"/>
    <w:rsid w:val="00A65D0E"/>
    <w:rsid w:val="00A704EE"/>
    <w:rsid w:val="00A70E94"/>
    <w:rsid w:val="00A728F1"/>
    <w:rsid w:val="00A737DF"/>
    <w:rsid w:val="00A73FE3"/>
    <w:rsid w:val="00A8523F"/>
    <w:rsid w:val="00A939B0"/>
    <w:rsid w:val="00A97EAF"/>
    <w:rsid w:val="00AA04B9"/>
    <w:rsid w:val="00AA2BDE"/>
    <w:rsid w:val="00AA328F"/>
    <w:rsid w:val="00AA54C1"/>
    <w:rsid w:val="00AA715B"/>
    <w:rsid w:val="00AB0D13"/>
    <w:rsid w:val="00AB5C03"/>
    <w:rsid w:val="00AC0538"/>
    <w:rsid w:val="00AC06AB"/>
    <w:rsid w:val="00AC17B0"/>
    <w:rsid w:val="00AD08A5"/>
    <w:rsid w:val="00AD0972"/>
    <w:rsid w:val="00AD2980"/>
    <w:rsid w:val="00AD4F19"/>
    <w:rsid w:val="00AE31D6"/>
    <w:rsid w:val="00AF07F1"/>
    <w:rsid w:val="00B05D6E"/>
    <w:rsid w:val="00B11997"/>
    <w:rsid w:val="00B11C83"/>
    <w:rsid w:val="00B258F5"/>
    <w:rsid w:val="00B27BE4"/>
    <w:rsid w:val="00B3414B"/>
    <w:rsid w:val="00B4178F"/>
    <w:rsid w:val="00B42EE0"/>
    <w:rsid w:val="00B44858"/>
    <w:rsid w:val="00B509B8"/>
    <w:rsid w:val="00B50EFA"/>
    <w:rsid w:val="00B53875"/>
    <w:rsid w:val="00B548D4"/>
    <w:rsid w:val="00B56126"/>
    <w:rsid w:val="00B577F5"/>
    <w:rsid w:val="00B64A2A"/>
    <w:rsid w:val="00B64B79"/>
    <w:rsid w:val="00B706EC"/>
    <w:rsid w:val="00B73754"/>
    <w:rsid w:val="00B805E2"/>
    <w:rsid w:val="00B81A35"/>
    <w:rsid w:val="00B81C79"/>
    <w:rsid w:val="00B8340E"/>
    <w:rsid w:val="00B8393B"/>
    <w:rsid w:val="00B92963"/>
    <w:rsid w:val="00B9360E"/>
    <w:rsid w:val="00B94A95"/>
    <w:rsid w:val="00B9524D"/>
    <w:rsid w:val="00B96E5A"/>
    <w:rsid w:val="00B9739A"/>
    <w:rsid w:val="00B97AFC"/>
    <w:rsid w:val="00BA1C35"/>
    <w:rsid w:val="00BA2275"/>
    <w:rsid w:val="00BA26DE"/>
    <w:rsid w:val="00BA2B61"/>
    <w:rsid w:val="00BA3D2A"/>
    <w:rsid w:val="00BA410D"/>
    <w:rsid w:val="00BB2822"/>
    <w:rsid w:val="00BB2DBA"/>
    <w:rsid w:val="00BC243E"/>
    <w:rsid w:val="00BC2D7B"/>
    <w:rsid w:val="00BC2EE0"/>
    <w:rsid w:val="00BC721E"/>
    <w:rsid w:val="00BD198D"/>
    <w:rsid w:val="00BD5916"/>
    <w:rsid w:val="00BE01A5"/>
    <w:rsid w:val="00BF019A"/>
    <w:rsid w:val="00BF582E"/>
    <w:rsid w:val="00C0277E"/>
    <w:rsid w:val="00C03FD1"/>
    <w:rsid w:val="00C0517E"/>
    <w:rsid w:val="00C102AB"/>
    <w:rsid w:val="00C12109"/>
    <w:rsid w:val="00C13DA0"/>
    <w:rsid w:val="00C1621C"/>
    <w:rsid w:val="00C164E3"/>
    <w:rsid w:val="00C20AF9"/>
    <w:rsid w:val="00C26A01"/>
    <w:rsid w:val="00C26FED"/>
    <w:rsid w:val="00C32D63"/>
    <w:rsid w:val="00C3636B"/>
    <w:rsid w:val="00C36BD0"/>
    <w:rsid w:val="00C44D14"/>
    <w:rsid w:val="00C469E2"/>
    <w:rsid w:val="00C5302B"/>
    <w:rsid w:val="00C53368"/>
    <w:rsid w:val="00C56351"/>
    <w:rsid w:val="00C629F9"/>
    <w:rsid w:val="00C6341C"/>
    <w:rsid w:val="00C75E45"/>
    <w:rsid w:val="00C77A70"/>
    <w:rsid w:val="00C80277"/>
    <w:rsid w:val="00C8430C"/>
    <w:rsid w:val="00C86FEC"/>
    <w:rsid w:val="00C9257B"/>
    <w:rsid w:val="00C955BF"/>
    <w:rsid w:val="00CA242F"/>
    <w:rsid w:val="00CA37BD"/>
    <w:rsid w:val="00CA463F"/>
    <w:rsid w:val="00CA49F0"/>
    <w:rsid w:val="00CA5C6D"/>
    <w:rsid w:val="00CA6EE5"/>
    <w:rsid w:val="00CA74FF"/>
    <w:rsid w:val="00CB29A3"/>
    <w:rsid w:val="00CB4DC8"/>
    <w:rsid w:val="00CC087B"/>
    <w:rsid w:val="00CC29AF"/>
    <w:rsid w:val="00CC644E"/>
    <w:rsid w:val="00CC753B"/>
    <w:rsid w:val="00CD3FE5"/>
    <w:rsid w:val="00CE1F11"/>
    <w:rsid w:val="00CE5622"/>
    <w:rsid w:val="00CE7177"/>
    <w:rsid w:val="00CE7BCA"/>
    <w:rsid w:val="00CF0035"/>
    <w:rsid w:val="00CF2048"/>
    <w:rsid w:val="00D101B5"/>
    <w:rsid w:val="00D10EA2"/>
    <w:rsid w:val="00D14C2D"/>
    <w:rsid w:val="00D2089F"/>
    <w:rsid w:val="00D26A91"/>
    <w:rsid w:val="00D33404"/>
    <w:rsid w:val="00D362EF"/>
    <w:rsid w:val="00D37304"/>
    <w:rsid w:val="00D41BA1"/>
    <w:rsid w:val="00D43357"/>
    <w:rsid w:val="00D43DB0"/>
    <w:rsid w:val="00D46769"/>
    <w:rsid w:val="00D54274"/>
    <w:rsid w:val="00D56199"/>
    <w:rsid w:val="00D63BBA"/>
    <w:rsid w:val="00D64859"/>
    <w:rsid w:val="00D67674"/>
    <w:rsid w:val="00D702FB"/>
    <w:rsid w:val="00D7502D"/>
    <w:rsid w:val="00D801AB"/>
    <w:rsid w:val="00D803EB"/>
    <w:rsid w:val="00D81EA2"/>
    <w:rsid w:val="00D82D83"/>
    <w:rsid w:val="00D835CA"/>
    <w:rsid w:val="00D845FB"/>
    <w:rsid w:val="00D902B8"/>
    <w:rsid w:val="00D92C6B"/>
    <w:rsid w:val="00DA0523"/>
    <w:rsid w:val="00DA2E21"/>
    <w:rsid w:val="00DA4921"/>
    <w:rsid w:val="00DA5052"/>
    <w:rsid w:val="00DA65B4"/>
    <w:rsid w:val="00DB0BA0"/>
    <w:rsid w:val="00DB1F32"/>
    <w:rsid w:val="00DB2637"/>
    <w:rsid w:val="00DB4A85"/>
    <w:rsid w:val="00DB5371"/>
    <w:rsid w:val="00DC0580"/>
    <w:rsid w:val="00DC1CD6"/>
    <w:rsid w:val="00DD0C6B"/>
    <w:rsid w:val="00DD1785"/>
    <w:rsid w:val="00DD5C76"/>
    <w:rsid w:val="00DE1C6E"/>
    <w:rsid w:val="00DE2E41"/>
    <w:rsid w:val="00DF021A"/>
    <w:rsid w:val="00DF7BED"/>
    <w:rsid w:val="00E1215C"/>
    <w:rsid w:val="00E12194"/>
    <w:rsid w:val="00E1559E"/>
    <w:rsid w:val="00E15CA7"/>
    <w:rsid w:val="00E16CF1"/>
    <w:rsid w:val="00E21AED"/>
    <w:rsid w:val="00E23622"/>
    <w:rsid w:val="00E4301C"/>
    <w:rsid w:val="00E46200"/>
    <w:rsid w:val="00E55B2E"/>
    <w:rsid w:val="00E66801"/>
    <w:rsid w:val="00E70CFC"/>
    <w:rsid w:val="00E71ED0"/>
    <w:rsid w:val="00E73683"/>
    <w:rsid w:val="00E76D88"/>
    <w:rsid w:val="00E83D74"/>
    <w:rsid w:val="00E84113"/>
    <w:rsid w:val="00E86193"/>
    <w:rsid w:val="00E86602"/>
    <w:rsid w:val="00E8774F"/>
    <w:rsid w:val="00E90925"/>
    <w:rsid w:val="00E90A16"/>
    <w:rsid w:val="00E97C46"/>
    <w:rsid w:val="00EA0316"/>
    <w:rsid w:val="00EA0A6B"/>
    <w:rsid w:val="00EA1399"/>
    <w:rsid w:val="00EA2CE8"/>
    <w:rsid w:val="00EA6917"/>
    <w:rsid w:val="00EB4015"/>
    <w:rsid w:val="00EB4F91"/>
    <w:rsid w:val="00EB7EB1"/>
    <w:rsid w:val="00EC2696"/>
    <w:rsid w:val="00EC76AA"/>
    <w:rsid w:val="00ED07B6"/>
    <w:rsid w:val="00ED1D7E"/>
    <w:rsid w:val="00ED711A"/>
    <w:rsid w:val="00EE3971"/>
    <w:rsid w:val="00EE6FB1"/>
    <w:rsid w:val="00EF0D5A"/>
    <w:rsid w:val="00EF10F9"/>
    <w:rsid w:val="00EF2880"/>
    <w:rsid w:val="00EF6B02"/>
    <w:rsid w:val="00F014A2"/>
    <w:rsid w:val="00F01AC5"/>
    <w:rsid w:val="00F0728A"/>
    <w:rsid w:val="00F107E8"/>
    <w:rsid w:val="00F207F1"/>
    <w:rsid w:val="00F25A74"/>
    <w:rsid w:val="00F33501"/>
    <w:rsid w:val="00F33F6E"/>
    <w:rsid w:val="00F40A78"/>
    <w:rsid w:val="00F63672"/>
    <w:rsid w:val="00F64E6A"/>
    <w:rsid w:val="00F651BB"/>
    <w:rsid w:val="00F709E9"/>
    <w:rsid w:val="00F74CCB"/>
    <w:rsid w:val="00F80838"/>
    <w:rsid w:val="00F842E0"/>
    <w:rsid w:val="00F847DC"/>
    <w:rsid w:val="00F93D44"/>
    <w:rsid w:val="00F941FA"/>
    <w:rsid w:val="00F95711"/>
    <w:rsid w:val="00F96A3B"/>
    <w:rsid w:val="00FA0F40"/>
    <w:rsid w:val="00FA0FEC"/>
    <w:rsid w:val="00FA1D94"/>
    <w:rsid w:val="00FA7E57"/>
    <w:rsid w:val="00FB282A"/>
    <w:rsid w:val="00FB7774"/>
    <w:rsid w:val="00FC10C1"/>
    <w:rsid w:val="00FC1AEE"/>
    <w:rsid w:val="00FC206D"/>
    <w:rsid w:val="00FC5255"/>
    <w:rsid w:val="00FD0EC6"/>
    <w:rsid w:val="00FD3443"/>
    <w:rsid w:val="00FD374E"/>
    <w:rsid w:val="00FD3FF6"/>
    <w:rsid w:val="00FD6528"/>
    <w:rsid w:val="00FD7718"/>
    <w:rsid w:val="00FE2D8C"/>
    <w:rsid w:val="00FF2041"/>
    <w:rsid w:val="00FF648E"/>
    <w:rsid w:val="00FF66E9"/>
    <w:rsid w:val="00FF7872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40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D07B6"/>
    <w:pPr>
      <w:ind w:left="720"/>
      <w:contextualSpacing/>
    </w:pPr>
  </w:style>
  <w:style w:type="paragraph" w:customStyle="1" w:styleId="ad">
    <w:name w:val="Прижатый влево"/>
    <w:basedOn w:val="a"/>
    <w:next w:val="a"/>
    <w:rsid w:val="00393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e">
    <w:name w:val="Hyperlink"/>
    <w:basedOn w:val="a0"/>
    <w:rsid w:val="009366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40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D07B6"/>
    <w:pPr>
      <w:ind w:left="720"/>
      <w:contextualSpacing/>
    </w:pPr>
  </w:style>
  <w:style w:type="paragraph" w:customStyle="1" w:styleId="ad">
    <w:name w:val="Прижатый влево"/>
    <w:basedOn w:val="a"/>
    <w:next w:val="a"/>
    <w:rsid w:val="00393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bedinskoe-r69.gosweb.gosuslu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15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26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A187-E87D-493C-B160-F772DA9D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5574</Words>
  <Characters>31776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18</cp:revision>
  <cp:lastPrinted>2025-03-21T09:27:00Z</cp:lastPrinted>
  <dcterms:created xsi:type="dcterms:W3CDTF">2025-03-21T09:30:00Z</dcterms:created>
  <dcterms:modified xsi:type="dcterms:W3CDTF">2025-03-24T07:48:00Z</dcterms:modified>
</cp:coreProperties>
</file>