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2E" w:rsidRPr="00B6259E" w:rsidRDefault="00342D2E" w:rsidP="00342D2E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B6259E">
        <w:rPr>
          <w:b/>
          <w:sz w:val="28"/>
          <w:szCs w:val="28"/>
        </w:rPr>
        <w:t xml:space="preserve">Совет Побединского сельского поселения       </w:t>
      </w:r>
    </w:p>
    <w:p w:rsidR="00342D2E" w:rsidRPr="00B6259E" w:rsidRDefault="00342D2E" w:rsidP="00342D2E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B6259E">
        <w:rPr>
          <w:sz w:val="28"/>
          <w:szCs w:val="28"/>
        </w:rPr>
        <w:t>Томской области</w:t>
      </w:r>
    </w:p>
    <w:p w:rsidR="00342D2E" w:rsidRPr="00B6259E" w:rsidRDefault="00342D2E" w:rsidP="00342D2E"/>
    <w:p w:rsidR="00342D2E" w:rsidRPr="00B6259E" w:rsidRDefault="00342D2E" w:rsidP="00342D2E">
      <w:pPr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>РЕШЕНИЕ</w:t>
      </w:r>
    </w:p>
    <w:p w:rsidR="00342D2E" w:rsidRPr="00B6259E" w:rsidRDefault="00342D2E" w:rsidP="00342D2E">
      <w:pPr>
        <w:jc w:val="both"/>
      </w:pPr>
      <w:r w:rsidRPr="00B6259E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B6259E" w:rsidRDefault="00342D2E" w:rsidP="00342D2E">
      <w:r w:rsidRPr="00B6259E">
        <w:t xml:space="preserve">   п. Победа</w:t>
      </w:r>
    </w:p>
    <w:p w:rsidR="00342D2E" w:rsidRPr="00B6259E" w:rsidRDefault="00342D2E" w:rsidP="00342D2E">
      <w:pPr>
        <w:jc w:val="both"/>
      </w:pPr>
    </w:p>
    <w:p w:rsidR="00342D2E" w:rsidRPr="00B6259E" w:rsidRDefault="001077AB" w:rsidP="00342D2E">
      <w:pPr>
        <w:jc w:val="both"/>
      </w:pPr>
      <w:r w:rsidRPr="00B6259E">
        <w:t xml:space="preserve"> </w:t>
      </w:r>
      <w:r w:rsidR="00677A3D">
        <w:t>«</w:t>
      </w:r>
      <w:r w:rsidR="007E5229">
        <w:t>04</w:t>
      </w:r>
      <w:r w:rsidR="00677A3D">
        <w:t>» июля</w:t>
      </w:r>
      <w:r w:rsidR="007D38EA" w:rsidRPr="00B6259E">
        <w:t xml:space="preserve"> </w:t>
      </w:r>
      <w:r w:rsidR="00342D2E" w:rsidRPr="00B6259E">
        <w:t xml:space="preserve"> 202</w:t>
      </w:r>
      <w:r w:rsidR="00677A3D">
        <w:t>4</w:t>
      </w:r>
      <w:r w:rsidR="00342D2E" w:rsidRPr="00B6259E">
        <w:t xml:space="preserve">г                                                                                 </w:t>
      </w:r>
      <w:r w:rsidR="00B6259E">
        <w:t xml:space="preserve">                     </w:t>
      </w:r>
      <w:r w:rsidR="00342D2E" w:rsidRPr="00B6259E">
        <w:t xml:space="preserve">      №  </w:t>
      </w:r>
      <w:r w:rsidR="007E5229">
        <w:t>62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342D2E" w:rsidRPr="00B6259E" w:rsidTr="00342D2E">
        <w:tc>
          <w:tcPr>
            <w:tcW w:w="4819" w:type="dxa"/>
          </w:tcPr>
          <w:p w:rsidR="00342D2E" w:rsidRPr="00B6259E" w:rsidRDefault="00342D2E" w:rsidP="00342D2E">
            <w:pPr>
              <w:ind w:left="-108" w:firstLine="108"/>
            </w:pPr>
          </w:p>
          <w:p w:rsidR="00677A3D" w:rsidRPr="00677A3D" w:rsidRDefault="00342D2E" w:rsidP="00677A3D">
            <w:pPr>
              <w:pStyle w:val="ad"/>
            </w:pPr>
            <w:r w:rsidRPr="00B6259E">
              <w:t xml:space="preserve">О внесении изменений в решение Совета Побединского сельского поселения                        от </w:t>
            </w:r>
            <w:r w:rsidR="00B6259E">
              <w:t>2</w:t>
            </w:r>
            <w:r w:rsidR="00677A3D">
              <w:t>5</w:t>
            </w:r>
            <w:r w:rsidRPr="00B6259E">
              <w:t>.12.202</w:t>
            </w:r>
            <w:r w:rsidR="00677A3D">
              <w:t xml:space="preserve">3 </w:t>
            </w:r>
            <w:r w:rsidR="00A86E05">
              <w:t xml:space="preserve">года № </w:t>
            </w:r>
            <w:r w:rsidR="00677A3D">
              <w:t xml:space="preserve">47 </w:t>
            </w:r>
            <w:r w:rsidRPr="00B6259E">
              <w:t>«</w:t>
            </w:r>
            <w:r w:rsidR="00677A3D" w:rsidRPr="00677A3D">
              <w:t>О бюджете Побединского сельского поселения</w:t>
            </w:r>
          </w:p>
          <w:p w:rsidR="00342D2E" w:rsidRPr="00B6259E" w:rsidRDefault="00677A3D" w:rsidP="00677A3D">
            <w:pPr>
              <w:pStyle w:val="ad"/>
            </w:pPr>
            <w:r w:rsidRPr="00677A3D">
              <w:t>Шегарского района Томской области на 2024 год</w:t>
            </w:r>
            <w:r>
              <w:t xml:space="preserve"> </w:t>
            </w:r>
            <w:r w:rsidRPr="00677A3D">
              <w:t>и плановый период 2025 и 2026</w:t>
            </w:r>
            <w:r>
              <w:t xml:space="preserve"> </w:t>
            </w:r>
            <w:r w:rsidRPr="00677A3D">
              <w:t>годов</w:t>
            </w:r>
            <w:r w:rsidR="00342D2E" w:rsidRPr="00B6259E">
              <w:t>»</w:t>
            </w:r>
          </w:p>
        </w:tc>
      </w:tr>
    </w:tbl>
    <w:p w:rsidR="00342D2E" w:rsidRPr="00B6259E" w:rsidRDefault="00342D2E" w:rsidP="00342D2E">
      <w:pPr>
        <w:jc w:val="both"/>
      </w:pPr>
    </w:p>
    <w:p w:rsidR="00342D2E" w:rsidRPr="00B6259E" w:rsidRDefault="00342D2E" w:rsidP="00342D2E">
      <w:pPr>
        <w:jc w:val="both"/>
      </w:pPr>
    </w:p>
    <w:p w:rsidR="00342D2E" w:rsidRPr="00B6259E" w:rsidRDefault="00342D2E" w:rsidP="004B05C1">
      <w:pPr>
        <w:pStyle w:val="ad"/>
        <w:ind w:firstLine="709"/>
        <w:jc w:val="both"/>
      </w:pPr>
      <w:r w:rsidRPr="00B6259E">
        <w:t>В соответстви</w:t>
      </w:r>
      <w:r w:rsidR="004B05C1" w:rsidRPr="00B6259E">
        <w:t>и</w:t>
      </w:r>
      <w:r w:rsidRPr="00B6259E"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342D2E" w:rsidRPr="00B6259E" w:rsidRDefault="00342D2E" w:rsidP="00342D2E">
      <w:pPr>
        <w:pStyle w:val="ad"/>
        <w:ind w:firstLine="709"/>
      </w:pPr>
    </w:p>
    <w:p w:rsidR="0017480C" w:rsidRPr="00B6259E" w:rsidRDefault="007D2B61">
      <w:pPr>
        <w:jc w:val="center"/>
        <w:rPr>
          <w:b/>
          <w:color w:val="000000"/>
        </w:rPr>
      </w:pPr>
      <w:r w:rsidRPr="00B6259E">
        <w:rPr>
          <w:b/>
          <w:color w:val="000000"/>
        </w:rPr>
        <w:t>Совет Побединского сельского поселения решил:</w:t>
      </w:r>
    </w:p>
    <w:p w:rsidR="001420BC" w:rsidRPr="00B6259E" w:rsidRDefault="001420BC" w:rsidP="00677A3D">
      <w:pPr>
        <w:pStyle w:val="ad"/>
        <w:ind w:firstLine="708"/>
        <w:jc w:val="both"/>
      </w:pPr>
      <w:r w:rsidRPr="00B6259E">
        <w:t xml:space="preserve">1. Внести в решение Совета Побединского сельского поселения от </w:t>
      </w:r>
      <w:r w:rsidR="00B6259E">
        <w:t>2</w:t>
      </w:r>
      <w:r w:rsidR="00677A3D">
        <w:t>5</w:t>
      </w:r>
      <w:r w:rsidR="00B6259E" w:rsidRPr="00B6259E">
        <w:t>.12.202</w:t>
      </w:r>
      <w:r w:rsidR="00677A3D">
        <w:t>3</w:t>
      </w:r>
      <w:r w:rsidR="00B6259E" w:rsidRPr="00B6259E">
        <w:t xml:space="preserve"> года </w:t>
      </w:r>
      <w:r w:rsidR="00B6259E" w:rsidRPr="00677A3D">
        <w:t xml:space="preserve">№ </w:t>
      </w:r>
      <w:r w:rsidR="00677A3D" w:rsidRPr="00677A3D">
        <w:t>47</w:t>
      </w:r>
      <w:r w:rsidR="00B6259E" w:rsidRPr="00677A3D">
        <w:t xml:space="preserve">  </w:t>
      </w:r>
      <w:r w:rsidRPr="00677A3D">
        <w:t xml:space="preserve"> «</w:t>
      </w:r>
      <w:r w:rsidR="00677A3D" w:rsidRPr="00677A3D">
        <w:t>О бюджете Побединского сельского поселения</w:t>
      </w:r>
      <w:r w:rsidR="00677A3D">
        <w:t xml:space="preserve"> </w:t>
      </w:r>
      <w:r w:rsidR="00677A3D" w:rsidRPr="00677A3D">
        <w:t>Шегарского района Томской области на 2024 год</w:t>
      </w:r>
      <w:r w:rsidR="00677A3D">
        <w:t xml:space="preserve"> </w:t>
      </w:r>
      <w:r w:rsidR="00677A3D" w:rsidRPr="00677A3D">
        <w:t>и плановый период 2025 и 2026годов</w:t>
      </w:r>
      <w:r w:rsidRPr="00B6259E">
        <w:t>» следующие изменения:</w:t>
      </w:r>
    </w:p>
    <w:p w:rsidR="001420BC" w:rsidRPr="00B6259E" w:rsidRDefault="001420BC" w:rsidP="00F32CB4">
      <w:pPr>
        <w:pStyle w:val="ad"/>
        <w:jc w:val="both"/>
      </w:pPr>
      <w:r w:rsidRPr="00B6259E">
        <w:t xml:space="preserve">              1) Пункт 1 Решения изложить в следующей редакции:</w:t>
      </w:r>
    </w:p>
    <w:p w:rsidR="00B6259E" w:rsidRPr="000F4903" w:rsidRDefault="00B6259E" w:rsidP="00B6259E">
      <w:pPr>
        <w:pStyle w:val="a9"/>
        <w:ind w:firstLine="709"/>
      </w:pPr>
      <w:r>
        <w:rPr>
          <w:color w:val="000000"/>
        </w:rPr>
        <w:t>1</w:t>
      </w:r>
      <w:r w:rsidRPr="000F4903">
        <w:rPr>
          <w:color w:val="000000"/>
        </w:rPr>
        <w:t xml:space="preserve">.     Утвердить   основные   характеристики    бюджета    </w:t>
      </w:r>
      <w:r w:rsidR="00677A3D" w:rsidRPr="00677A3D">
        <w:t>Побединского сельского поселения</w:t>
      </w:r>
      <w:r w:rsidR="00677A3D">
        <w:t xml:space="preserve"> </w:t>
      </w:r>
      <w:r w:rsidR="00677A3D" w:rsidRPr="00677A3D">
        <w:t>Шегарского района Томской области</w:t>
      </w:r>
      <w:r w:rsidRPr="000F4903">
        <w:rPr>
          <w:color w:val="000000"/>
        </w:rPr>
        <w:t xml:space="preserve"> на 202</w:t>
      </w:r>
      <w:r w:rsidR="006351A6">
        <w:rPr>
          <w:color w:val="000000"/>
        </w:rPr>
        <w:t>4</w:t>
      </w:r>
      <w:r w:rsidRPr="000F4903">
        <w:rPr>
          <w:color w:val="000000"/>
        </w:rPr>
        <w:t xml:space="preserve"> год: </w:t>
      </w:r>
    </w:p>
    <w:p w:rsidR="00B6259E" w:rsidRPr="000F4903" w:rsidRDefault="00B6259E" w:rsidP="00B6259E">
      <w:pPr>
        <w:pStyle w:val="ad"/>
        <w:ind w:firstLine="708"/>
        <w:jc w:val="both"/>
      </w:pPr>
      <w:r w:rsidRPr="000F4903">
        <w:t xml:space="preserve">1.1. Общий объем доходов бюджета в сумме </w:t>
      </w:r>
      <w:r w:rsidR="00677A3D">
        <w:rPr>
          <w:b/>
        </w:rPr>
        <w:t>12 741,9</w:t>
      </w:r>
      <w:r w:rsidRPr="000F4903">
        <w:t xml:space="preserve"> тыс. рублей, в т. ч. налоговые и неналоговые доходы </w:t>
      </w:r>
      <w:r w:rsidR="00677A3D">
        <w:rPr>
          <w:b/>
        </w:rPr>
        <w:t>5535,2</w:t>
      </w:r>
      <w:r w:rsidRPr="000F4903">
        <w:t xml:space="preserve"> тыс. рублей;</w:t>
      </w:r>
    </w:p>
    <w:p w:rsidR="00B6259E" w:rsidRPr="000F4903" w:rsidRDefault="00B6259E" w:rsidP="00B6259E">
      <w:pPr>
        <w:pStyle w:val="ad"/>
        <w:ind w:firstLine="708"/>
        <w:jc w:val="both"/>
      </w:pPr>
      <w:r w:rsidRPr="000F4903">
        <w:t xml:space="preserve">1.2. Общий объем расходов бюджета в сумме </w:t>
      </w:r>
      <w:r w:rsidR="00677A3D">
        <w:rPr>
          <w:b/>
        </w:rPr>
        <w:t>13 </w:t>
      </w:r>
      <w:r w:rsidR="0075085A">
        <w:rPr>
          <w:b/>
        </w:rPr>
        <w:t>833</w:t>
      </w:r>
      <w:r w:rsidR="00677A3D">
        <w:rPr>
          <w:b/>
        </w:rPr>
        <w:t>,</w:t>
      </w:r>
      <w:r w:rsidR="0075085A">
        <w:rPr>
          <w:b/>
        </w:rPr>
        <w:t>9</w:t>
      </w:r>
      <w:r w:rsidRPr="000F4903">
        <w:t xml:space="preserve"> тыс. рублей;</w:t>
      </w:r>
    </w:p>
    <w:p w:rsidR="00B6259E" w:rsidRPr="000F4903" w:rsidRDefault="001965DB" w:rsidP="00B6259E">
      <w:pPr>
        <w:pStyle w:val="ad"/>
        <w:ind w:firstLine="708"/>
        <w:jc w:val="both"/>
      </w:pPr>
      <w:r>
        <w:t>1.3. Д</w:t>
      </w:r>
      <w:r w:rsidR="00B6259E" w:rsidRPr="000F4903">
        <w:t xml:space="preserve">ефицит бюджета в сумме </w:t>
      </w:r>
      <w:r w:rsidR="00BE5A52">
        <w:rPr>
          <w:b/>
        </w:rPr>
        <w:t>1 0</w:t>
      </w:r>
      <w:r w:rsidR="0075085A">
        <w:rPr>
          <w:b/>
        </w:rPr>
        <w:t>9</w:t>
      </w:r>
      <w:r w:rsidR="00BE5A52">
        <w:rPr>
          <w:b/>
        </w:rPr>
        <w:t>2,</w:t>
      </w:r>
      <w:r w:rsidR="0075085A">
        <w:rPr>
          <w:b/>
        </w:rPr>
        <w:t>0</w:t>
      </w:r>
      <w:r w:rsidR="00677A3D">
        <w:rPr>
          <w:b/>
        </w:rPr>
        <w:t xml:space="preserve"> </w:t>
      </w:r>
      <w:r w:rsidR="00B6259E" w:rsidRPr="000F4903">
        <w:t>тыс. рублей</w:t>
      </w:r>
    </w:p>
    <w:p w:rsidR="00342D2E" w:rsidRDefault="001420BC" w:rsidP="00F32CB4">
      <w:pPr>
        <w:pStyle w:val="ad"/>
        <w:ind w:firstLine="708"/>
        <w:jc w:val="both"/>
      </w:pPr>
      <w:r w:rsidRPr="00B6259E">
        <w:t xml:space="preserve">2) </w:t>
      </w:r>
      <w:r w:rsidR="00342D2E" w:rsidRPr="00B6259E">
        <w:t xml:space="preserve"> Приложения </w:t>
      </w:r>
      <w:r w:rsidR="00677A3D">
        <w:t>3,7</w:t>
      </w:r>
      <w:r w:rsidR="00734F43" w:rsidRPr="00B6259E">
        <w:t xml:space="preserve"> </w:t>
      </w:r>
      <w:r w:rsidR="00342D2E" w:rsidRPr="00B6259E">
        <w:t xml:space="preserve"> изложить в новой </w:t>
      </w:r>
      <w:r w:rsidR="00734F43" w:rsidRPr="00B6259E">
        <w:t xml:space="preserve">редакции согласно приложениям  </w:t>
      </w:r>
      <w:r w:rsidR="00677A3D">
        <w:t>3,7</w:t>
      </w:r>
      <w:r w:rsidR="00734F43" w:rsidRPr="00B6259E">
        <w:t xml:space="preserve"> </w:t>
      </w:r>
      <w:r w:rsidR="004E0AF2">
        <w:t>к настоящему решению;</w:t>
      </w:r>
    </w:p>
    <w:p w:rsidR="004E0AF2" w:rsidRDefault="004E0AF2" w:rsidP="00F32CB4">
      <w:pPr>
        <w:pStyle w:val="ad"/>
        <w:ind w:firstLine="708"/>
        <w:jc w:val="both"/>
      </w:pPr>
      <w:r>
        <w:t>3) Пункт 23 изложить в следующей редакции:</w:t>
      </w:r>
    </w:p>
    <w:p w:rsidR="00677A3D" w:rsidRPr="00677A3D" w:rsidRDefault="00677A3D" w:rsidP="00677A3D">
      <w:pPr>
        <w:pStyle w:val="ad"/>
        <w:ind w:firstLine="708"/>
      </w:pPr>
      <w:r w:rsidRPr="00677A3D">
        <w:t>Утвердить объем бюджетных ассигнований дорожного фонда муниципального образования Побединское сельское поселение:</w:t>
      </w:r>
    </w:p>
    <w:p w:rsidR="00677A3D" w:rsidRPr="00677A3D" w:rsidRDefault="00677A3D" w:rsidP="00677A3D">
      <w:pPr>
        <w:pStyle w:val="ad"/>
        <w:ind w:firstLine="708"/>
      </w:pPr>
      <w:r w:rsidRPr="00677A3D">
        <w:t xml:space="preserve">-  2024 года в сумме </w:t>
      </w:r>
      <w:r>
        <w:t>1055</w:t>
      </w:r>
      <w:r w:rsidRPr="00677A3D">
        <w:t>,0 тыс. руб.;</w:t>
      </w:r>
    </w:p>
    <w:p w:rsidR="00677A3D" w:rsidRPr="00677A3D" w:rsidRDefault="00677A3D" w:rsidP="00677A3D">
      <w:pPr>
        <w:pStyle w:val="ad"/>
        <w:ind w:firstLine="708"/>
      </w:pPr>
      <w:r w:rsidRPr="00677A3D">
        <w:t>-  2025 года в сумме 790,0 тыс. руб.;</w:t>
      </w:r>
    </w:p>
    <w:p w:rsidR="00677A3D" w:rsidRPr="00677A3D" w:rsidRDefault="00677A3D" w:rsidP="00677A3D">
      <w:pPr>
        <w:pStyle w:val="ad"/>
        <w:ind w:firstLine="708"/>
      </w:pPr>
      <w:r w:rsidRPr="00677A3D">
        <w:t>-  2026 года в сумме 821,0 тыс. руб.</w:t>
      </w:r>
    </w:p>
    <w:p w:rsidR="00342D2E" w:rsidRPr="00B6259E" w:rsidRDefault="00342D2E" w:rsidP="00F32CB4">
      <w:pPr>
        <w:ind w:firstLine="709"/>
        <w:jc w:val="both"/>
        <w:rPr>
          <w:color w:val="000000"/>
        </w:rPr>
      </w:pPr>
      <w:r w:rsidRPr="00B6259E">
        <w:t xml:space="preserve">4. </w:t>
      </w:r>
      <w:r w:rsidRPr="00B6259E">
        <w:rPr>
          <w:color w:val="1D1B11"/>
        </w:rPr>
        <w:t xml:space="preserve">Опубликовать настоящее решение в течение 10 дней в </w:t>
      </w:r>
      <w:r w:rsidRPr="00B6259E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B6259E">
          <w:rPr>
            <w:rStyle w:val="af1"/>
            <w:lang w:val="en-US"/>
          </w:rPr>
          <w:t>www</w:t>
        </w:r>
        <w:r w:rsidR="003B3314" w:rsidRPr="00B6259E">
          <w:rPr>
            <w:rStyle w:val="af1"/>
          </w:rPr>
          <w:t>.</w:t>
        </w:r>
        <w:r w:rsidR="003B3314" w:rsidRPr="00B6259E">
          <w:rPr>
            <w:rStyle w:val="af1"/>
            <w:lang w:val="en-US"/>
          </w:rPr>
          <w:t>pobedasp</w:t>
        </w:r>
        <w:r w:rsidR="003B3314" w:rsidRPr="00B6259E">
          <w:rPr>
            <w:rStyle w:val="af1"/>
          </w:rPr>
          <w:t>.</w:t>
        </w:r>
        <w:r w:rsidR="003B3314" w:rsidRPr="00B6259E">
          <w:rPr>
            <w:rStyle w:val="af1"/>
            <w:lang w:val="en-US"/>
          </w:rPr>
          <w:t>ru</w:t>
        </w:r>
      </w:hyperlink>
      <w:r w:rsidRPr="00B6259E">
        <w:rPr>
          <w:color w:val="000000"/>
        </w:rPr>
        <w:t>.</w:t>
      </w:r>
    </w:p>
    <w:p w:rsidR="00342D2E" w:rsidRPr="00B6259E" w:rsidRDefault="00342D2E" w:rsidP="00F32CB4">
      <w:pPr>
        <w:ind w:firstLine="709"/>
        <w:jc w:val="both"/>
      </w:pPr>
      <w:r w:rsidRPr="00B6259E">
        <w:t>5. Настоящее решение вступает в силу со дня его официального опубликования.</w:t>
      </w:r>
      <w:r w:rsidRPr="00B6259E">
        <w:tab/>
      </w:r>
    </w:p>
    <w:p w:rsidR="0017480C" w:rsidRPr="00B6259E" w:rsidRDefault="0017480C" w:rsidP="00511D2D">
      <w:pPr>
        <w:pStyle w:val="a9"/>
        <w:ind w:firstLine="0"/>
        <w:rPr>
          <w:color w:val="000000"/>
        </w:rPr>
      </w:pPr>
    </w:p>
    <w:p w:rsidR="0017480C" w:rsidRPr="00B6259E" w:rsidRDefault="001965DB" w:rsidP="001428E6">
      <w:pPr>
        <w:rPr>
          <w:color w:val="000000"/>
        </w:rPr>
      </w:pPr>
      <w:r>
        <w:rPr>
          <w:color w:val="000000"/>
        </w:rPr>
        <w:t>П</w:t>
      </w:r>
      <w:r w:rsidR="007D2B61" w:rsidRPr="00B6259E">
        <w:rPr>
          <w:color w:val="000000"/>
        </w:rPr>
        <w:t>редседатель Совета</w:t>
      </w:r>
    </w:p>
    <w:p w:rsidR="0017480C" w:rsidRPr="00B6259E" w:rsidRDefault="007D2B61" w:rsidP="001428E6">
      <w:pPr>
        <w:rPr>
          <w:color w:val="000000"/>
        </w:rPr>
      </w:pPr>
      <w:r w:rsidRPr="00B6259E">
        <w:rPr>
          <w:color w:val="000000"/>
        </w:rPr>
        <w:t xml:space="preserve">Побединского сельского поселения </w:t>
      </w:r>
      <w:r w:rsidR="00F32CB4" w:rsidRPr="00B6259E">
        <w:rPr>
          <w:color w:val="000000"/>
        </w:rPr>
        <w:t xml:space="preserve">                                                    Н.Н. Варламова</w:t>
      </w:r>
    </w:p>
    <w:p w:rsidR="0027364C" w:rsidRPr="00B6259E" w:rsidRDefault="0027364C">
      <w:pPr>
        <w:ind w:firstLine="709"/>
        <w:rPr>
          <w:color w:val="000000"/>
        </w:rPr>
      </w:pPr>
    </w:p>
    <w:p w:rsidR="001428E6" w:rsidRPr="00B6259E" w:rsidRDefault="007D2B61">
      <w:r w:rsidRPr="00B6259E">
        <w:t xml:space="preserve">Глава Администрации                                                                                  </w:t>
      </w:r>
    </w:p>
    <w:p w:rsidR="0017480C" w:rsidRDefault="007D2B61">
      <w:r w:rsidRPr="00B6259E">
        <w:t xml:space="preserve">Побединского сельского поселения     </w:t>
      </w:r>
      <w:r w:rsidR="00F32CB4" w:rsidRPr="00B6259E">
        <w:t xml:space="preserve">                                               </w:t>
      </w:r>
      <w:r w:rsidRPr="00B6259E">
        <w:t xml:space="preserve"> </w:t>
      </w:r>
      <w:r w:rsidR="00F32CB4" w:rsidRPr="00B6259E">
        <w:t>В.П. Селиванов</w:t>
      </w:r>
    </w:p>
    <w:p w:rsidR="00A22C00" w:rsidRPr="00B6259E" w:rsidRDefault="00A22C00"/>
    <w:p w:rsidR="00B6259E" w:rsidRPr="000F4903" w:rsidRDefault="00B6259E" w:rsidP="00B6259E">
      <w:pPr>
        <w:pStyle w:val="ad"/>
        <w:jc w:val="right"/>
      </w:pPr>
      <w:r w:rsidRPr="000F4903">
        <w:t>Приложение 3</w:t>
      </w:r>
    </w:p>
    <w:p w:rsidR="00B6259E" w:rsidRPr="000F4903" w:rsidRDefault="00B6259E" w:rsidP="00B6259E">
      <w:pPr>
        <w:pStyle w:val="ad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B6259E" w:rsidRPr="000F4903" w:rsidRDefault="00B6259E" w:rsidP="00B6259E">
      <w:pPr>
        <w:jc w:val="right"/>
      </w:pPr>
      <w:r w:rsidRPr="000F4903">
        <w:t xml:space="preserve">от </w:t>
      </w:r>
      <w:r w:rsidR="00677A3D">
        <w:t>«</w:t>
      </w:r>
      <w:r w:rsidR="007E5229">
        <w:t>04</w:t>
      </w:r>
      <w:r w:rsidR="00677A3D">
        <w:t>» июля</w:t>
      </w:r>
      <w:r w:rsidRPr="000F4903">
        <w:t xml:space="preserve"> 202</w:t>
      </w:r>
      <w:r w:rsidR="00677A3D">
        <w:t>4</w:t>
      </w:r>
      <w:r w:rsidRPr="000F4903">
        <w:t>г.№</w:t>
      </w:r>
      <w:r w:rsidR="007E5229">
        <w:t>62</w:t>
      </w:r>
    </w:p>
    <w:p w:rsidR="00B6259E" w:rsidRDefault="00B6259E" w:rsidP="00B6259E">
      <w:pPr>
        <w:ind w:firstLine="708"/>
        <w:jc w:val="center"/>
        <w:rPr>
          <w:b/>
          <w:bCs/>
        </w:rPr>
      </w:pPr>
    </w:p>
    <w:p w:rsidR="00677A3D" w:rsidRPr="00677A3D" w:rsidRDefault="00677A3D" w:rsidP="00677A3D">
      <w:pPr>
        <w:pStyle w:val="ad"/>
        <w:jc w:val="center"/>
        <w:rPr>
          <w:b/>
          <w:bCs/>
        </w:rPr>
      </w:pPr>
      <w:r w:rsidRPr="00677A3D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Pr="00677A3D">
        <w:rPr>
          <w:b/>
        </w:rPr>
        <w:t xml:space="preserve">Побединского сельского поселения Шегарского района Томской области  </w:t>
      </w:r>
      <w:r w:rsidRPr="00677A3D">
        <w:rPr>
          <w:b/>
          <w:bCs/>
        </w:rPr>
        <w:t>на 2024 год и плановый период 2025 и 2026 годов</w:t>
      </w:r>
    </w:p>
    <w:p w:rsidR="007D38EA" w:rsidRDefault="007D38EA" w:rsidP="001428E6">
      <w:pPr>
        <w:suppressAutoHyphens w:val="0"/>
        <w:jc w:val="center"/>
        <w:rPr>
          <w:lang w:eastAsia="ru-RU"/>
        </w:rPr>
      </w:pPr>
    </w:p>
    <w:tbl>
      <w:tblPr>
        <w:tblW w:w="100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05"/>
        <w:gridCol w:w="793"/>
        <w:gridCol w:w="1550"/>
        <w:gridCol w:w="640"/>
        <w:gridCol w:w="1232"/>
        <w:gridCol w:w="1276"/>
        <w:gridCol w:w="1134"/>
      </w:tblGrid>
      <w:tr w:rsidR="007E5229" w:rsidRPr="007E5229" w:rsidTr="00AF735E">
        <w:trPr>
          <w:trHeight w:val="315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:rsidR="007E5229" w:rsidRPr="00A86E05" w:rsidRDefault="007E5229" w:rsidP="000E58F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Наименование</w:t>
            </w:r>
          </w:p>
          <w:p w:rsidR="007E5229" w:rsidRPr="00A86E05" w:rsidRDefault="007E5229" w:rsidP="000E58F3">
            <w:pPr>
              <w:jc w:val="center"/>
              <w:rPr>
                <w:b/>
                <w:bCs/>
                <w:lang w:eastAsia="ru-RU"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05" w:type="dxa"/>
            <w:vMerge w:val="restart"/>
            <w:shd w:val="clear" w:color="auto" w:fill="auto"/>
            <w:textDirection w:val="btLr"/>
            <w:vAlign w:val="center"/>
            <w:hideMark/>
          </w:tcPr>
          <w:p w:rsidR="007E5229" w:rsidRPr="00A86E05" w:rsidRDefault="007E5229" w:rsidP="000E58F3">
            <w:pPr>
              <w:ind w:left="113" w:right="113"/>
              <w:jc w:val="center"/>
              <w:rPr>
                <w:b/>
                <w:bCs/>
              </w:rPr>
            </w:pPr>
            <w:r w:rsidRPr="00A86E05">
              <w:rPr>
                <w:b/>
                <w:bCs/>
              </w:rPr>
              <w:t>КВСР</w:t>
            </w:r>
          </w:p>
        </w:tc>
        <w:tc>
          <w:tcPr>
            <w:tcW w:w="793" w:type="dxa"/>
            <w:vMerge w:val="restart"/>
            <w:shd w:val="clear" w:color="auto" w:fill="auto"/>
            <w:textDirection w:val="btLr"/>
            <w:vAlign w:val="center"/>
            <w:hideMark/>
          </w:tcPr>
          <w:p w:rsidR="007E5229" w:rsidRPr="00A86E05" w:rsidRDefault="007E5229" w:rsidP="000E58F3">
            <w:pPr>
              <w:ind w:left="113" w:right="113"/>
              <w:jc w:val="center"/>
              <w:rPr>
                <w:b/>
                <w:bCs/>
              </w:rPr>
            </w:pPr>
            <w:r w:rsidRPr="00A86E05">
              <w:rPr>
                <w:b/>
                <w:bCs/>
              </w:rPr>
              <w:t>КФСР</w:t>
            </w:r>
          </w:p>
          <w:p w:rsidR="007E5229" w:rsidRPr="00A86E05" w:rsidRDefault="007E5229" w:rsidP="000E58F3">
            <w:pPr>
              <w:ind w:left="113" w:right="113"/>
              <w:jc w:val="center"/>
              <w:rPr>
                <w:b/>
                <w:bCs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0" w:type="dxa"/>
            <w:vMerge w:val="restart"/>
            <w:shd w:val="clear" w:color="auto" w:fill="auto"/>
            <w:textDirection w:val="btLr"/>
            <w:vAlign w:val="center"/>
            <w:hideMark/>
          </w:tcPr>
          <w:p w:rsidR="007E5229" w:rsidRPr="00A86E05" w:rsidRDefault="007E5229" w:rsidP="000E58F3">
            <w:pPr>
              <w:ind w:left="113" w:right="113"/>
              <w:jc w:val="center"/>
              <w:rPr>
                <w:b/>
                <w:bCs/>
              </w:rPr>
            </w:pPr>
            <w:r w:rsidRPr="00A86E05">
              <w:rPr>
                <w:b/>
                <w:bCs/>
              </w:rPr>
              <w:t>КЦСР</w:t>
            </w:r>
          </w:p>
          <w:p w:rsidR="007E5229" w:rsidRPr="00A86E05" w:rsidRDefault="007E5229" w:rsidP="000E58F3">
            <w:pPr>
              <w:ind w:left="113" w:right="113"/>
              <w:jc w:val="center"/>
              <w:rPr>
                <w:b/>
                <w:bCs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  <w:hideMark/>
          </w:tcPr>
          <w:p w:rsidR="007E5229" w:rsidRPr="00A86E05" w:rsidRDefault="007E5229" w:rsidP="000E58F3">
            <w:pPr>
              <w:ind w:left="113" w:right="113"/>
              <w:jc w:val="center"/>
              <w:rPr>
                <w:b/>
                <w:bCs/>
              </w:rPr>
            </w:pPr>
            <w:r w:rsidRPr="00A86E05">
              <w:rPr>
                <w:b/>
                <w:bCs/>
              </w:rPr>
              <w:t>КВР</w:t>
            </w:r>
          </w:p>
          <w:p w:rsidR="007E5229" w:rsidRPr="00A86E05" w:rsidRDefault="007E5229" w:rsidP="000E58F3">
            <w:pPr>
              <w:ind w:left="113" w:right="113"/>
              <w:jc w:val="center"/>
              <w:rPr>
                <w:b/>
                <w:bCs/>
              </w:rPr>
            </w:pPr>
            <w:r w:rsidRPr="00A86E0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42" w:type="dxa"/>
            <w:gridSpan w:val="3"/>
            <w:shd w:val="clear" w:color="auto" w:fill="auto"/>
            <w:vAlign w:val="center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 xml:space="preserve">Сумма         </w:t>
            </w:r>
            <w:r w:rsidRPr="007E5229">
              <w:rPr>
                <w:lang w:eastAsia="ru-RU"/>
              </w:rPr>
              <w:t>(тыс. руб.)</w:t>
            </w:r>
          </w:p>
        </w:tc>
      </w:tr>
      <w:tr w:rsidR="007E5229" w:rsidRPr="007E5229" w:rsidTr="007E5229">
        <w:trPr>
          <w:trHeight w:val="1095"/>
        </w:trPr>
        <w:tc>
          <w:tcPr>
            <w:tcW w:w="2840" w:type="dxa"/>
            <w:vMerge/>
            <w:shd w:val="clear" w:color="auto" w:fill="auto"/>
            <w:vAlign w:val="center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5" w:type="dxa"/>
            <w:vMerge/>
            <w:shd w:val="clear" w:color="auto" w:fill="auto"/>
            <w:vAlign w:val="center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93" w:type="dxa"/>
            <w:vMerge/>
            <w:shd w:val="clear" w:color="auto" w:fill="auto"/>
            <w:vAlign w:val="center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E5229" w:rsidRPr="00A86E05" w:rsidRDefault="007E5229" w:rsidP="000E58F3">
            <w:pPr>
              <w:suppressAutoHyphens w:val="0"/>
              <w:jc w:val="center"/>
              <w:rPr>
                <w:bCs/>
              </w:rPr>
            </w:pPr>
            <w:r w:rsidRPr="00A86E05">
              <w:rPr>
                <w:bCs/>
              </w:rPr>
              <w:t>на 2024 год (на текущий финан</w:t>
            </w:r>
          </w:p>
          <w:p w:rsidR="007E5229" w:rsidRPr="00A86E05" w:rsidRDefault="007E5229" w:rsidP="000E58F3">
            <w:pPr>
              <w:suppressAutoHyphens w:val="0"/>
              <w:jc w:val="center"/>
              <w:rPr>
                <w:bCs/>
              </w:rPr>
            </w:pPr>
            <w:r w:rsidRPr="00A86E05">
              <w:rPr>
                <w:bCs/>
              </w:rPr>
              <w:t>совый</w:t>
            </w:r>
          </w:p>
          <w:p w:rsidR="007E5229" w:rsidRPr="00A86E05" w:rsidRDefault="007E5229" w:rsidP="000E58F3">
            <w:pPr>
              <w:suppressAutoHyphens w:val="0"/>
              <w:jc w:val="center"/>
              <w:rPr>
                <w:bCs/>
                <w:lang w:eastAsia="ru-RU"/>
              </w:rPr>
            </w:pPr>
            <w:r w:rsidRPr="00A86E05">
              <w:rPr>
                <w:bCs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5229" w:rsidRPr="00A86E05" w:rsidRDefault="007E5229" w:rsidP="000E58F3">
            <w:pPr>
              <w:rPr>
                <w:bCs/>
              </w:rPr>
            </w:pPr>
            <w:r w:rsidRPr="00A86E05">
              <w:rPr>
                <w:bCs/>
              </w:rPr>
              <w:t xml:space="preserve">на 2025 год </w:t>
            </w:r>
          </w:p>
          <w:p w:rsidR="007E5229" w:rsidRPr="00A86E05" w:rsidRDefault="007E5229" w:rsidP="000E58F3">
            <w:pPr>
              <w:suppressAutoHyphens w:val="0"/>
              <w:jc w:val="center"/>
              <w:rPr>
                <w:bCs/>
                <w:lang w:eastAsia="ru-RU"/>
              </w:rPr>
            </w:pPr>
            <w:r w:rsidRPr="00A86E05">
              <w:rPr>
                <w:bCs/>
              </w:rPr>
              <w:t>(первый плановый период)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A86E05" w:rsidRDefault="007E5229" w:rsidP="000E58F3">
            <w:pPr>
              <w:suppressAutoHyphens w:val="0"/>
              <w:rPr>
                <w:lang w:eastAsia="ru-RU"/>
              </w:rPr>
            </w:pPr>
            <w:r w:rsidRPr="00A86E05">
              <w:rPr>
                <w:bCs/>
              </w:rPr>
              <w:t>на 2026 год (второй плановый период)</w:t>
            </w:r>
          </w:p>
        </w:tc>
      </w:tr>
      <w:tr w:rsidR="007E5229" w:rsidRPr="007E5229" w:rsidTr="007E5229">
        <w:trPr>
          <w:trHeight w:val="409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13 833,9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11 296,3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10 152,8</w:t>
            </w:r>
          </w:p>
        </w:tc>
      </w:tr>
      <w:tr w:rsidR="007E5229" w:rsidRPr="007E5229" w:rsidTr="007E5229">
        <w:trPr>
          <w:trHeight w:val="43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13 833,9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11 296,3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10 152,8</w:t>
            </w:r>
          </w:p>
        </w:tc>
      </w:tr>
      <w:tr w:rsidR="007E5229" w:rsidRPr="007E5229" w:rsidTr="007E5229">
        <w:trPr>
          <w:trHeight w:val="398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550" w:type="dxa"/>
            <w:shd w:val="clear" w:color="FFFFCC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6 250,7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6 150,7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6 150,7</w:t>
            </w:r>
          </w:p>
        </w:tc>
      </w:tr>
      <w:tr w:rsidR="007E5229" w:rsidRPr="007E5229" w:rsidTr="007E5229">
        <w:trPr>
          <w:trHeight w:val="91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729,7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729,7</w:t>
            </w:r>
          </w:p>
        </w:tc>
      </w:tr>
      <w:tr w:rsidR="007E5229" w:rsidRPr="007E5229" w:rsidTr="007E5229">
        <w:trPr>
          <w:trHeight w:val="82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0020000000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7E5229">
              <w:rPr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729,7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729,7</w:t>
            </w:r>
          </w:p>
        </w:tc>
      </w:tr>
      <w:tr w:rsidR="007E5229" w:rsidRPr="007E5229" w:rsidTr="007E5229">
        <w:trPr>
          <w:trHeight w:val="634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7E5229">
              <w:rPr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729,7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729,7</w:t>
            </w:r>
          </w:p>
        </w:tc>
      </w:tr>
      <w:tr w:rsidR="007E5229" w:rsidRPr="007E5229" w:rsidTr="007E5229">
        <w:trPr>
          <w:trHeight w:val="1152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E5229">
              <w:rPr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lastRenderedPageBreak/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729,7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729,7</w:t>
            </w:r>
          </w:p>
        </w:tc>
      </w:tr>
      <w:tr w:rsidR="007E5229" w:rsidRPr="007E5229" w:rsidTr="007E5229">
        <w:trPr>
          <w:trHeight w:val="623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120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729,7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729,7</w:t>
            </w:r>
          </w:p>
        </w:tc>
      </w:tr>
      <w:tr w:rsidR="007E5229" w:rsidRPr="007E5229" w:rsidTr="007E5229">
        <w:trPr>
          <w:trHeight w:val="1163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5 318,0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5 318,0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5 318,0</w:t>
            </w:r>
          </w:p>
        </w:tc>
      </w:tr>
      <w:tr w:rsidR="007E5229" w:rsidRPr="007E5229" w:rsidTr="007E5229">
        <w:trPr>
          <w:trHeight w:val="82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0020000000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7E5229">
              <w:rPr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5 318,0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5 318,0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5 318,0</w:t>
            </w:r>
          </w:p>
        </w:tc>
      </w:tr>
      <w:tr w:rsidR="007E5229" w:rsidRPr="007E5229" w:rsidTr="007E5229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Центральный аппарат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7E5229">
              <w:rPr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5 318,0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5 318,0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5 318,0</w:t>
            </w:r>
          </w:p>
        </w:tc>
      </w:tr>
      <w:tr w:rsidR="007E5229" w:rsidRPr="007E5229" w:rsidTr="007E5229">
        <w:trPr>
          <w:trHeight w:val="1152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3 733,0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3 733,0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3 733,0</w:t>
            </w:r>
          </w:p>
        </w:tc>
      </w:tr>
      <w:tr w:rsidR="007E5229" w:rsidRPr="007E5229" w:rsidTr="007E5229">
        <w:trPr>
          <w:trHeight w:val="623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120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3 733,0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3 733,0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3 733,0</w:t>
            </w:r>
          </w:p>
        </w:tc>
      </w:tr>
      <w:tr w:rsidR="007E5229" w:rsidRPr="007E5229" w:rsidTr="007E5229">
        <w:trPr>
          <w:trHeight w:val="683"/>
        </w:trPr>
        <w:tc>
          <w:tcPr>
            <w:tcW w:w="2840" w:type="dxa"/>
            <w:shd w:val="clear" w:color="auto" w:fill="auto"/>
            <w:vAlign w:val="center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1 552,0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1 552,0</w:t>
            </w:r>
          </w:p>
        </w:tc>
      </w:tr>
      <w:tr w:rsidR="007E5229" w:rsidRPr="007E5229" w:rsidTr="007E5229">
        <w:trPr>
          <w:trHeight w:val="540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 xml:space="preserve">Иные закупки товаров, работ и услуг для </w:t>
            </w:r>
            <w:r w:rsidRPr="007E5229">
              <w:rPr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lastRenderedPageBreak/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1 552,0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1 552,0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1 552,0</w:t>
            </w:r>
          </w:p>
        </w:tc>
      </w:tr>
      <w:tr w:rsidR="007E5229" w:rsidRPr="007E5229" w:rsidTr="007E5229">
        <w:trPr>
          <w:trHeight w:val="300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800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33,0</w:t>
            </w:r>
          </w:p>
        </w:tc>
      </w:tr>
      <w:tr w:rsidR="007E5229" w:rsidRPr="007E5229" w:rsidTr="007E5229">
        <w:trPr>
          <w:trHeight w:val="342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850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33,0</w:t>
            </w:r>
          </w:p>
        </w:tc>
      </w:tr>
      <w:tr w:rsidR="007E5229" w:rsidRPr="007E5229" w:rsidTr="007E5229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85,0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5,0</w:t>
            </w:r>
          </w:p>
        </w:tc>
      </w:tr>
      <w:tr w:rsidR="007E5229" w:rsidRPr="007E5229" w:rsidTr="007E5229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0111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7E5229">
              <w:rPr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5,0</w:t>
            </w:r>
          </w:p>
        </w:tc>
      </w:tr>
      <w:tr w:rsidR="007E5229" w:rsidRPr="007E5229" w:rsidTr="007E5229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7E5229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5,0</w:t>
            </w:r>
          </w:p>
        </w:tc>
      </w:tr>
      <w:tr w:rsidR="007E5229" w:rsidRPr="007E5229" w:rsidTr="007E5229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0111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800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5,0</w:t>
            </w:r>
          </w:p>
        </w:tc>
      </w:tr>
      <w:tr w:rsidR="007E5229" w:rsidRPr="007E5229" w:rsidTr="007E5229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0111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870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5,0</w:t>
            </w:r>
          </w:p>
        </w:tc>
      </w:tr>
      <w:tr w:rsidR="007E5229" w:rsidRPr="007E5229" w:rsidTr="007E5229">
        <w:trPr>
          <w:trHeight w:val="84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Резервный фонд администрации Побединского сельского поселения для предупреждения и ликвидации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0111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0700502000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45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0700502000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800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0111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0700502000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870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398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118,0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98,0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98,0</w:t>
            </w:r>
          </w:p>
        </w:tc>
      </w:tr>
      <w:tr w:rsidR="007E5229" w:rsidRPr="007E5229" w:rsidTr="007E5229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118,0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98,0</w:t>
            </w:r>
          </w:p>
        </w:tc>
      </w:tr>
      <w:tr w:rsidR="007E5229" w:rsidRPr="007E5229" w:rsidTr="007E5229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118,0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98,0</w:t>
            </w:r>
          </w:p>
        </w:tc>
      </w:tr>
      <w:tr w:rsidR="007E5229" w:rsidRPr="007E5229" w:rsidTr="007E5229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25,0</w:t>
            </w:r>
          </w:p>
        </w:tc>
      </w:tr>
      <w:tr w:rsidR="007E5229" w:rsidRPr="007E5229" w:rsidTr="007E5229">
        <w:trPr>
          <w:trHeight w:val="570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0920305100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25,0</w:t>
            </w:r>
          </w:p>
        </w:tc>
      </w:tr>
      <w:tr w:rsidR="007E5229" w:rsidRPr="007E5229" w:rsidTr="007E5229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0920305100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25,0</w:t>
            </w:r>
          </w:p>
        </w:tc>
      </w:tr>
      <w:tr w:rsidR="007E5229" w:rsidRPr="007E5229" w:rsidTr="007E5229">
        <w:trPr>
          <w:trHeight w:val="638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20,0</w:t>
            </w:r>
          </w:p>
        </w:tc>
      </w:tr>
      <w:tr w:rsidR="007E5229" w:rsidRPr="007E5229" w:rsidTr="007E5229">
        <w:trPr>
          <w:trHeight w:val="540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20,0</w:t>
            </w:r>
          </w:p>
        </w:tc>
      </w:tr>
      <w:tr w:rsidR="007E5229" w:rsidRPr="007E5229" w:rsidTr="007E5229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7E5229">
              <w:rPr>
                <w:color w:val="FF000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20,0</w:t>
            </w:r>
          </w:p>
        </w:tc>
      </w:tr>
      <w:tr w:rsidR="007E5229" w:rsidRPr="007E5229" w:rsidTr="007E5229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53,0</w:t>
            </w:r>
          </w:p>
        </w:tc>
      </w:tr>
      <w:tr w:rsidR="007E5229" w:rsidRPr="007E5229" w:rsidTr="007E5229">
        <w:trPr>
          <w:trHeight w:val="555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38,3</w:t>
            </w:r>
          </w:p>
        </w:tc>
      </w:tr>
      <w:tr w:rsidR="007E5229" w:rsidRPr="007E5229" w:rsidTr="007E5229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38,3</w:t>
            </w:r>
          </w:p>
        </w:tc>
      </w:tr>
      <w:tr w:rsidR="007E5229" w:rsidRPr="007E5229" w:rsidTr="007E5229">
        <w:trPr>
          <w:trHeight w:val="315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0920305900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800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14,7</w:t>
            </w:r>
          </w:p>
        </w:tc>
      </w:tr>
      <w:tr w:rsidR="007E5229" w:rsidRPr="007E5229" w:rsidTr="007E5229">
        <w:trPr>
          <w:trHeight w:val="225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0113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0920305900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850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14,7</w:t>
            </w:r>
          </w:p>
        </w:tc>
      </w:tr>
      <w:tr w:rsidR="007E5229" w:rsidRPr="007E5229" w:rsidTr="007E5229">
        <w:trPr>
          <w:trHeight w:val="233"/>
        </w:trPr>
        <w:tc>
          <w:tcPr>
            <w:tcW w:w="2840" w:type="dxa"/>
            <w:shd w:val="clear" w:color="000000" w:fill="92D050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0203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174,8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192,8</w:t>
            </w:r>
          </w:p>
        </w:tc>
        <w:tc>
          <w:tcPr>
            <w:tcW w:w="1134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211,0</w:t>
            </w:r>
          </w:p>
        </w:tc>
      </w:tr>
      <w:tr w:rsidR="007E5229" w:rsidRPr="007E5229" w:rsidTr="007E5229">
        <w:trPr>
          <w:trHeight w:val="383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211,0</w:t>
            </w:r>
          </w:p>
        </w:tc>
      </w:tr>
      <w:tr w:rsidR="007E5229" w:rsidRPr="007E5229" w:rsidTr="007E5229">
        <w:trPr>
          <w:trHeight w:val="762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0203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2100000000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211,0</w:t>
            </w:r>
          </w:p>
        </w:tc>
      </w:tr>
      <w:tr w:rsidR="007E5229" w:rsidRPr="007E5229" w:rsidTr="007E5229">
        <w:trPr>
          <w:trHeight w:val="638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0203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2120000000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211,0</w:t>
            </w:r>
          </w:p>
        </w:tc>
      </w:tr>
      <w:tr w:rsidR="007E5229" w:rsidRPr="007E5229" w:rsidTr="007E5229">
        <w:trPr>
          <w:trHeight w:val="1414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</w:t>
            </w:r>
            <w:r w:rsidRPr="007E5229">
              <w:rPr>
                <w:lang w:eastAsia="ru-RU"/>
              </w:rPr>
              <w:lastRenderedPageBreak/>
              <w:t>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lastRenderedPageBreak/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0203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2128100000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211,0</w:t>
            </w:r>
          </w:p>
        </w:tc>
      </w:tr>
      <w:tr w:rsidR="007E5229" w:rsidRPr="007E5229" w:rsidTr="007E5229">
        <w:trPr>
          <w:trHeight w:val="518"/>
        </w:trPr>
        <w:tc>
          <w:tcPr>
            <w:tcW w:w="2840" w:type="dxa"/>
            <w:shd w:val="clear" w:color="auto" w:fill="auto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0203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211,0</w:t>
            </w:r>
          </w:p>
        </w:tc>
      </w:tr>
      <w:tr w:rsidR="007E5229" w:rsidRPr="007E5229" w:rsidTr="007E5229">
        <w:trPr>
          <w:trHeight w:val="1208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0203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165,2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165,2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165,2</w:t>
            </w:r>
          </w:p>
        </w:tc>
      </w:tr>
      <w:tr w:rsidR="007E5229" w:rsidRPr="007E5229" w:rsidTr="007E5229">
        <w:trPr>
          <w:trHeight w:val="312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0203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110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165,2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165,2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165,2</w:t>
            </w:r>
          </w:p>
        </w:tc>
      </w:tr>
      <w:tr w:rsidR="007E5229" w:rsidRPr="007E5229" w:rsidTr="007E5229">
        <w:trPr>
          <w:trHeight w:val="559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0203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45,8</w:t>
            </w:r>
          </w:p>
        </w:tc>
      </w:tr>
      <w:tr w:rsidR="007E5229" w:rsidRPr="007E5229" w:rsidTr="007E5229">
        <w:trPr>
          <w:trHeight w:val="58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0203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45,8</w:t>
            </w:r>
          </w:p>
        </w:tc>
      </w:tr>
      <w:tr w:rsidR="007E5229" w:rsidRPr="007E5229" w:rsidTr="007E5229">
        <w:trPr>
          <w:trHeight w:val="563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136,0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73,0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73,0</w:t>
            </w:r>
          </w:p>
        </w:tc>
      </w:tr>
      <w:tr w:rsidR="007E5229" w:rsidRPr="007E5229" w:rsidTr="007E5229">
        <w:trPr>
          <w:trHeight w:val="79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136,0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73,0</w:t>
            </w:r>
          </w:p>
        </w:tc>
      </w:tr>
      <w:tr w:rsidR="007E5229" w:rsidRPr="007E5229" w:rsidTr="007E5229">
        <w:trPr>
          <w:trHeight w:val="75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7E5229">
              <w:rPr>
                <w:color w:val="000000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63,0</w:t>
            </w:r>
          </w:p>
        </w:tc>
      </w:tr>
      <w:tr w:rsidR="007E5229" w:rsidRPr="007E5229" w:rsidTr="007E5229">
        <w:trPr>
          <w:trHeight w:val="529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63,0</w:t>
            </w:r>
          </w:p>
        </w:tc>
      </w:tr>
      <w:tr w:rsidR="007E5229" w:rsidRPr="007E5229" w:rsidTr="007E5229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63,0</w:t>
            </w:r>
          </w:p>
        </w:tc>
      </w:tr>
      <w:tr w:rsidR="007E5229" w:rsidRPr="007E5229" w:rsidTr="007E5229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10,0</w:t>
            </w:r>
          </w:p>
        </w:tc>
      </w:tr>
      <w:tr w:rsidR="007E5229" w:rsidRPr="007E5229" w:rsidTr="007E5229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870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7E5229">
              <w:rPr>
                <w:color w:val="FF000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10,0</w:t>
            </w:r>
          </w:p>
        </w:tc>
      </w:tr>
      <w:tr w:rsidR="007E5229" w:rsidRPr="007E5229" w:rsidTr="007E5229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Создание и содержание в исправном состоянии защитных минерализованных полос вокруг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7502007505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0310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7502007505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1 055,0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790,0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821,0</w:t>
            </w:r>
          </w:p>
        </w:tc>
      </w:tr>
      <w:tr w:rsidR="007E5229" w:rsidRPr="007E5229" w:rsidTr="007E5229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1 055,0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821,0</w:t>
            </w:r>
          </w:p>
        </w:tc>
      </w:tr>
      <w:tr w:rsidR="007E5229" w:rsidRPr="007E5229" w:rsidTr="007E5229">
        <w:trPr>
          <w:trHeight w:val="398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E5229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E5229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E5229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E5229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7E5229">
              <w:rPr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821,0</w:t>
            </w:r>
          </w:p>
        </w:tc>
      </w:tr>
      <w:tr w:rsidR="007E5229" w:rsidRPr="007E5229" w:rsidTr="007E5229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7E5229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1 055,0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821,0</w:t>
            </w:r>
          </w:p>
        </w:tc>
      </w:tr>
      <w:tr w:rsidR="007E5229" w:rsidRPr="007E5229" w:rsidTr="007E5229">
        <w:trPr>
          <w:trHeight w:val="1429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0409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821,0</w:t>
            </w:r>
          </w:p>
        </w:tc>
      </w:tr>
      <w:tr w:rsidR="007E5229" w:rsidRPr="007E5229" w:rsidTr="007E5229">
        <w:trPr>
          <w:trHeight w:val="623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 xml:space="preserve">Закупка товаров, работ и услуг для </w:t>
            </w:r>
            <w:r w:rsidRPr="007E5229">
              <w:rPr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lastRenderedPageBreak/>
              <w:t>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0409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821,0</w:t>
            </w:r>
          </w:p>
        </w:tc>
      </w:tr>
      <w:tr w:rsidR="007E5229" w:rsidRPr="007E5229" w:rsidTr="007E5229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0409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7E5229">
              <w:rPr>
                <w:color w:val="FF0000"/>
                <w:lang w:eastAsia="ru-RU"/>
              </w:rPr>
              <w:t>1 055,0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821,0</w:t>
            </w:r>
          </w:p>
        </w:tc>
      </w:tr>
      <w:tr w:rsidR="007E5229" w:rsidRPr="007E5229" w:rsidTr="007E5229">
        <w:trPr>
          <w:trHeight w:val="31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2 220,8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1 671,8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1 511,4</w:t>
            </w:r>
          </w:p>
        </w:tc>
      </w:tr>
      <w:tr w:rsidR="007E5229" w:rsidRPr="007E5229" w:rsidTr="007E5229">
        <w:trPr>
          <w:trHeight w:val="349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7E5229">
              <w:rPr>
                <w:b/>
                <w:bCs/>
                <w:color w:val="000000"/>
                <w:lang w:eastAsia="ru-RU"/>
              </w:rPr>
              <w:t>34,2</w:t>
            </w:r>
          </w:p>
        </w:tc>
      </w:tr>
      <w:tr w:rsidR="007E5229" w:rsidRPr="007E5229" w:rsidTr="007E5229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7E5229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34,2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18,0</w:t>
            </w:r>
          </w:p>
        </w:tc>
      </w:tr>
      <w:tr w:rsidR="007E5229" w:rsidRPr="007E5229" w:rsidTr="007E5229">
        <w:trPr>
          <w:trHeight w:val="54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0501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7E5229">
              <w:rPr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18,0</w:t>
            </w:r>
          </w:p>
        </w:tc>
      </w:tr>
      <w:tr w:rsidR="007E5229" w:rsidRPr="007E5229" w:rsidTr="007E5229">
        <w:trPr>
          <w:trHeight w:val="54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18,0</w:t>
            </w:r>
          </w:p>
        </w:tc>
      </w:tr>
      <w:tr w:rsidR="007E5229" w:rsidRPr="007E5229" w:rsidTr="007E5229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18,0</w:t>
            </w:r>
          </w:p>
        </w:tc>
      </w:tr>
      <w:tr w:rsidR="007E5229" w:rsidRPr="007E5229" w:rsidTr="007E5229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Мероприятия в области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 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3900300000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16,2</w:t>
            </w:r>
          </w:p>
        </w:tc>
      </w:tr>
      <w:tr w:rsidR="007E5229" w:rsidRPr="007E5229" w:rsidTr="007E5229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3900300000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16,2</w:t>
            </w:r>
          </w:p>
        </w:tc>
      </w:tr>
      <w:tr w:rsidR="007E5229" w:rsidRPr="007E5229" w:rsidTr="007E5229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0501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3900300000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16,2</w:t>
            </w:r>
          </w:p>
        </w:tc>
      </w:tr>
      <w:tr w:rsidR="007E5229" w:rsidRPr="007E5229" w:rsidTr="007E5229">
        <w:trPr>
          <w:trHeight w:val="342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1 201,8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522,8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522,8</w:t>
            </w:r>
          </w:p>
        </w:tc>
      </w:tr>
      <w:tr w:rsidR="007E5229" w:rsidRPr="007E5229" w:rsidTr="007E5229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Региональный проект "Чистая вода"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19W0000000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223,4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181,8</w:t>
            </w:r>
          </w:p>
        </w:tc>
      </w:tr>
      <w:tr w:rsidR="007E5229" w:rsidRPr="007E5229" w:rsidTr="007E5229">
        <w:trPr>
          <w:trHeight w:val="660"/>
        </w:trPr>
        <w:tc>
          <w:tcPr>
            <w:tcW w:w="2840" w:type="dxa"/>
            <w:shd w:val="clear" w:color="000000" w:fill="FFFFFF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19WF541370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181,8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181,8</w:t>
            </w:r>
          </w:p>
        </w:tc>
      </w:tr>
      <w:tr w:rsidR="007E5229" w:rsidRPr="007E5229" w:rsidTr="007E5229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 xml:space="preserve">Закупка товаров, работ и услуг для государственных </w:t>
            </w:r>
            <w:r w:rsidRPr="007E5229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19WF541370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181,8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181,8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181,8</w:t>
            </w:r>
          </w:p>
        </w:tc>
      </w:tr>
      <w:tr w:rsidR="007E5229" w:rsidRPr="007E5229" w:rsidTr="007E5229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19WF541370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181,8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181,8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181,8</w:t>
            </w:r>
          </w:p>
        </w:tc>
      </w:tr>
      <w:tr w:rsidR="007E5229" w:rsidRPr="007E5229" w:rsidTr="007E5229">
        <w:trPr>
          <w:trHeight w:val="675"/>
        </w:trPr>
        <w:tc>
          <w:tcPr>
            <w:tcW w:w="2840" w:type="dxa"/>
            <w:shd w:val="clear" w:color="000000" w:fill="FFFFFF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Софинансирование расходов в рамках регионального проекта "Чистая вода"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19WF5S1370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41,6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19WF5S1370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7E5229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41,6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19WF5S1370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7E5229">
              <w:rPr>
                <w:color w:val="FF0000"/>
                <w:lang w:eastAsia="ru-RU"/>
              </w:rPr>
              <w:t>41,6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Поддержка 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3910000000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978,4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341,0</w:t>
            </w:r>
          </w:p>
        </w:tc>
      </w:tr>
      <w:tr w:rsidR="007E5229" w:rsidRPr="007E5229" w:rsidTr="007E5229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341,0</w:t>
            </w:r>
          </w:p>
        </w:tc>
      </w:tr>
      <w:tr w:rsidR="007E5229" w:rsidRPr="007E5229" w:rsidTr="007E5229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341,0</w:t>
            </w:r>
          </w:p>
        </w:tc>
      </w:tr>
      <w:tr w:rsidR="007E5229" w:rsidRPr="007E5229" w:rsidTr="007E5229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7E5229">
              <w:rPr>
                <w:color w:val="FF0000"/>
                <w:lang w:eastAsia="ru-RU"/>
              </w:rPr>
              <w:t>324,5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341,0</w:t>
            </w:r>
          </w:p>
        </w:tc>
      </w:tr>
      <w:tr w:rsidR="007E5229" w:rsidRPr="007E5229" w:rsidTr="007E5229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Обеспечение мероприятий по теплоснабжению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3910504000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7E5229">
              <w:rPr>
                <w:color w:val="FF0000"/>
                <w:lang w:eastAsia="ru-RU"/>
              </w:rPr>
              <w:t>653,9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3910504000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7E5229">
              <w:rPr>
                <w:color w:val="FF0000"/>
                <w:lang w:eastAsia="ru-RU"/>
              </w:rPr>
              <w:t>653,9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3910504000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7E5229">
              <w:rPr>
                <w:color w:val="FF0000"/>
                <w:lang w:eastAsia="ru-RU"/>
              </w:rPr>
              <w:t>653,9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383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984,8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1 114,8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954,4</w:t>
            </w:r>
          </w:p>
        </w:tc>
      </w:tr>
      <w:tr w:rsidR="007E5229" w:rsidRPr="007E5229" w:rsidTr="007E5229">
        <w:trPr>
          <w:trHeight w:val="375"/>
        </w:trPr>
        <w:tc>
          <w:tcPr>
            <w:tcW w:w="2840" w:type="dxa"/>
            <w:shd w:val="clear" w:color="FFFFCC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FFFFCC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0503</w:t>
            </w:r>
          </w:p>
        </w:tc>
        <w:tc>
          <w:tcPr>
            <w:tcW w:w="1550" w:type="dxa"/>
            <w:shd w:val="clear" w:color="FFFFCC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6000000000</w:t>
            </w:r>
          </w:p>
        </w:tc>
        <w:tc>
          <w:tcPr>
            <w:tcW w:w="640" w:type="dxa"/>
            <w:shd w:val="clear" w:color="FFFFCC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7E5229">
              <w:rPr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FFFFCC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984,8</w:t>
            </w:r>
          </w:p>
        </w:tc>
        <w:tc>
          <w:tcPr>
            <w:tcW w:w="1276" w:type="dxa"/>
            <w:shd w:val="clear" w:color="FFFFCC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1 114,8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954,4</w:t>
            </w:r>
          </w:p>
        </w:tc>
      </w:tr>
      <w:tr w:rsidR="007E5229" w:rsidRPr="007E5229" w:rsidTr="007E5229">
        <w:trPr>
          <w:trHeight w:val="349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FFFFCC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7E5229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710,8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795,8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635,4</w:t>
            </w:r>
          </w:p>
        </w:tc>
      </w:tr>
      <w:tr w:rsidR="007E5229" w:rsidRPr="007E5229" w:rsidTr="007E5229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 xml:space="preserve">Закупка товаров, работ и </w:t>
            </w:r>
            <w:r w:rsidRPr="007E5229">
              <w:rPr>
                <w:lang w:eastAsia="ru-RU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lastRenderedPageBreak/>
              <w:t>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635,4</w:t>
            </w:r>
          </w:p>
        </w:tc>
      </w:tr>
      <w:tr w:rsidR="007E5229" w:rsidRPr="007E5229" w:rsidTr="007E5229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635,4</w:t>
            </w:r>
          </w:p>
        </w:tc>
      </w:tr>
      <w:tr w:rsidR="007E5229" w:rsidRPr="007E5229" w:rsidTr="007E5229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FFFFCC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7E5229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274,0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319,0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319,0</w:t>
            </w:r>
          </w:p>
        </w:tc>
      </w:tr>
      <w:tr w:rsidR="007E5229" w:rsidRPr="007E5229" w:rsidTr="007E5229">
        <w:trPr>
          <w:trHeight w:val="994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FFFFCC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106,0</w:t>
            </w:r>
          </w:p>
        </w:tc>
      </w:tr>
      <w:tr w:rsidR="007E5229" w:rsidRPr="007E5229" w:rsidTr="007E5229">
        <w:trPr>
          <w:trHeight w:val="33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FFFFCC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106,0</w:t>
            </w:r>
          </w:p>
        </w:tc>
      </w:tr>
      <w:tr w:rsidR="007E5229" w:rsidRPr="007E5229" w:rsidTr="007E5229">
        <w:trPr>
          <w:trHeight w:val="563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FFFFCC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210,0</w:t>
            </w:r>
          </w:p>
        </w:tc>
      </w:tr>
      <w:tr w:rsidR="007E5229" w:rsidRPr="007E5229" w:rsidTr="007E5229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210,0</w:t>
            </w:r>
          </w:p>
        </w:tc>
      </w:tr>
      <w:tr w:rsidR="007E5229" w:rsidRPr="007E5229" w:rsidTr="007E5229">
        <w:trPr>
          <w:trHeight w:val="30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3,0</w:t>
            </w:r>
          </w:p>
        </w:tc>
      </w:tr>
      <w:tr w:rsidR="007E5229" w:rsidRPr="007E5229" w:rsidTr="007E5229">
        <w:trPr>
          <w:trHeight w:val="2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800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3,0</w:t>
            </w:r>
          </w:p>
        </w:tc>
      </w:tr>
      <w:tr w:rsidR="007E5229" w:rsidRPr="007E5229" w:rsidTr="007E5229">
        <w:trPr>
          <w:trHeight w:val="31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0503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850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3,0</w:t>
            </w:r>
          </w:p>
        </w:tc>
      </w:tr>
      <w:tr w:rsidR="007E5229" w:rsidRPr="007E5229" w:rsidTr="007E5229">
        <w:trPr>
          <w:trHeight w:val="315"/>
        </w:trPr>
        <w:tc>
          <w:tcPr>
            <w:tcW w:w="2840" w:type="dxa"/>
            <w:shd w:val="clear" w:color="000000" w:fill="92D050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2 610,9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1 032,3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709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7E5229">
              <w:rPr>
                <w:b/>
                <w:bCs/>
                <w:i/>
                <w:iCs/>
                <w:color w:val="000000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1 305,4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694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 xml:space="preserve">Подпрограмма "Развитие мер социальной поддержки отдельных </w:t>
            </w:r>
            <w:r w:rsidRPr="007E5229">
              <w:rPr>
                <w:color w:val="000000"/>
                <w:lang w:eastAsia="ru-RU"/>
              </w:rPr>
              <w:lastRenderedPageBreak/>
              <w:t>категорий граждан"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lastRenderedPageBreak/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1110000000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1 305,4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94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lastRenderedPageBreak/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1117100000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1 305,4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788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11171R0820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569,0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788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11171R0820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400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569,0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788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11171R0820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410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569,0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8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11171А0820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736,4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6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11171А0820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400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736,4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11171А0820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410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736,4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1 032,3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52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 xml:space="preserve">Исполнение судебных </w:t>
            </w:r>
            <w:r w:rsidRPr="007E5229">
              <w:rPr>
                <w:lang w:eastAsia="ru-RU"/>
              </w:rPr>
              <w:lastRenderedPageBreak/>
              <w:t>актов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lastRenderedPageBreak/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9900300000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1 305,5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color w:val="000000"/>
                <w:lang w:eastAsia="ru-RU"/>
              </w:rPr>
            </w:pPr>
            <w:r w:rsidRPr="007E5229">
              <w:rPr>
                <w:color w:val="00000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9900300000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400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1 305,5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1004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9900300000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410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1 305,5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0,0</w:t>
            </w:r>
          </w:p>
        </w:tc>
      </w:tr>
      <w:tr w:rsidR="007E5229" w:rsidRPr="007E5229" w:rsidTr="007E5229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10,0</w:t>
            </w:r>
          </w:p>
        </w:tc>
      </w:tr>
      <w:tr w:rsidR="007E5229" w:rsidRPr="007E5229" w:rsidTr="007E5229">
        <w:trPr>
          <w:trHeight w:val="604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55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7E5229">
              <w:rPr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7E5229" w:rsidRPr="007E5229" w:rsidTr="007E5229">
        <w:trPr>
          <w:trHeight w:val="48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1102</w:t>
            </w:r>
          </w:p>
        </w:tc>
        <w:tc>
          <w:tcPr>
            <w:tcW w:w="155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5129700000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10,0</w:t>
            </w:r>
          </w:p>
        </w:tc>
      </w:tr>
      <w:tr w:rsidR="007E5229" w:rsidRPr="007E5229" w:rsidTr="007E5229">
        <w:trPr>
          <w:trHeight w:val="11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1102</w:t>
            </w:r>
          </w:p>
        </w:tc>
        <w:tc>
          <w:tcPr>
            <w:tcW w:w="155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5129700000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100</w:t>
            </w:r>
          </w:p>
        </w:tc>
        <w:tc>
          <w:tcPr>
            <w:tcW w:w="1232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10,0</w:t>
            </w:r>
          </w:p>
        </w:tc>
      </w:tr>
      <w:tr w:rsidR="007E5229" w:rsidRPr="007E5229" w:rsidTr="007E5229">
        <w:trPr>
          <w:trHeight w:val="390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550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1 375,7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1 375,7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1 375,7</w:t>
            </w:r>
          </w:p>
        </w:tc>
      </w:tr>
      <w:tr w:rsidR="007E5229" w:rsidRPr="007E5229" w:rsidTr="007E5229">
        <w:trPr>
          <w:trHeight w:val="349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E5229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7E5229">
              <w:rPr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1 375,7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1 375,7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1 375,7</w:t>
            </w:r>
          </w:p>
        </w:tc>
      </w:tr>
      <w:tr w:rsidR="007E5229" w:rsidRPr="007E5229" w:rsidTr="007E5229">
        <w:trPr>
          <w:trHeight w:val="1249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</w:t>
            </w:r>
            <w:r w:rsidRPr="007E5229">
              <w:rPr>
                <w:i/>
                <w:iCs/>
                <w:lang w:eastAsia="ru-RU"/>
              </w:rPr>
              <w:lastRenderedPageBreak/>
              <w:t>заключенными соглашениями.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lastRenderedPageBreak/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7E5229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1 375,7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1 375,7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7E5229">
              <w:rPr>
                <w:i/>
                <w:iCs/>
                <w:lang w:eastAsia="ru-RU"/>
              </w:rPr>
              <w:t>1 375,7</w:t>
            </w:r>
          </w:p>
        </w:tc>
      </w:tr>
      <w:tr w:rsidR="007E5229" w:rsidRPr="007E5229" w:rsidTr="007E5229">
        <w:trPr>
          <w:trHeight w:val="129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173,1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173,1</w:t>
            </w:r>
          </w:p>
        </w:tc>
      </w:tr>
      <w:tr w:rsidR="007E5229" w:rsidRPr="007E5229" w:rsidTr="007E5229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173,1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173,1</w:t>
            </w:r>
          </w:p>
        </w:tc>
      </w:tr>
      <w:tr w:rsidR="007E5229" w:rsidRPr="007E5229" w:rsidTr="007E5229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540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173,1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173,1</w:t>
            </w:r>
          </w:p>
        </w:tc>
      </w:tr>
      <w:tr w:rsidR="007E5229" w:rsidRPr="007E5229" w:rsidTr="007E5229">
        <w:trPr>
          <w:trHeight w:val="141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5210602000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1 202,6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1 202,6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1 202,6</w:t>
            </w:r>
          </w:p>
        </w:tc>
      </w:tr>
      <w:tr w:rsidR="007E5229" w:rsidRPr="007E5229" w:rsidTr="007E5229">
        <w:trPr>
          <w:trHeight w:val="424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5210602000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500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1 202,6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1 202,6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1 202,6</w:t>
            </w:r>
          </w:p>
        </w:tc>
      </w:tr>
      <w:tr w:rsidR="007E5229" w:rsidRPr="007E5229" w:rsidTr="007E5229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rPr>
                <w:lang w:eastAsia="ru-RU"/>
              </w:rPr>
            </w:pPr>
            <w:r w:rsidRPr="007E5229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923</w:t>
            </w:r>
          </w:p>
        </w:tc>
        <w:tc>
          <w:tcPr>
            <w:tcW w:w="793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1403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540</w:t>
            </w:r>
          </w:p>
        </w:tc>
        <w:tc>
          <w:tcPr>
            <w:tcW w:w="1232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1 202,6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center"/>
              <w:rPr>
                <w:lang w:eastAsia="ru-RU"/>
              </w:rPr>
            </w:pPr>
            <w:r w:rsidRPr="007E5229">
              <w:rPr>
                <w:lang w:eastAsia="ru-RU"/>
              </w:rPr>
              <w:t>1 202,6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E5229" w:rsidRPr="007E5229" w:rsidRDefault="007E5229" w:rsidP="007E5229">
            <w:pPr>
              <w:suppressAutoHyphens w:val="0"/>
              <w:jc w:val="right"/>
              <w:rPr>
                <w:lang w:eastAsia="ru-RU"/>
              </w:rPr>
            </w:pPr>
            <w:r w:rsidRPr="007E5229">
              <w:rPr>
                <w:lang w:eastAsia="ru-RU"/>
              </w:rPr>
              <w:t>1 202,6</w:t>
            </w:r>
          </w:p>
        </w:tc>
      </w:tr>
    </w:tbl>
    <w:p w:rsidR="007E5229" w:rsidRDefault="007E5229" w:rsidP="001428E6">
      <w:pPr>
        <w:suppressAutoHyphens w:val="0"/>
        <w:jc w:val="center"/>
        <w:rPr>
          <w:lang w:eastAsia="ru-RU"/>
        </w:rPr>
      </w:pPr>
    </w:p>
    <w:p w:rsidR="007E5229" w:rsidRDefault="007E5229" w:rsidP="001428E6">
      <w:pPr>
        <w:suppressAutoHyphens w:val="0"/>
        <w:jc w:val="center"/>
        <w:rPr>
          <w:lang w:eastAsia="ru-RU"/>
        </w:rPr>
      </w:pPr>
    </w:p>
    <w:p w:rsidR="007E5229" w:rsidRDefault="007E5229" w:rsidP="001428E6">
      <w:pPr>
        <w:suppressAutoHyphens w:val="0"/>
        <w:jc w:val="center"/>
        <w:rPr>
          <w:lang w:eastAsia="ru-RU"/>
        </w:rPr>
      </w:pPr>
    </w:p>
    <w:p w:rsidR="00A86E05" w:rsidRDefault="00A86E05" w:rsidP="001428E6">
      <w:pPr>
        <w:suppressAutoHyphens w:val="0"/>
        <w:jc w:val="center"/>
        <w:rPr>
          <w:lang w:eastAsia="ru-RU"/>
        </w:rPr>
      </w:pPr>
    </w:p>
    <w:p w:rsidR="00A86E05" w:rsidRPr="0065480B" w:rsidRDefault="00A86E05" w:rsidP="001428E6">
      <w:pPr>
        <w:suppressAutoHyphens w:val="0"/>
        <w:jc w:val="center"/>
        <w:rPr>
          <w:lang w:eastAsia="ru-RU"/>
        </w:rPr>
      </w:pPr>
    </w:p>
    <w:p w:rsidR="007D38EA" w:rsidRPr="00B6259E" w:rsidRDefault="007D38EA" w:rsidP="001428E6">
      <w:pPr>
        <w:suppressAutoHyphens w:val="0"/>
        <w:jc w:val="center"/>
        <w:rPr>
          <w:lang w:eastAsia="ru-RU"/>
        </w:rPr>
      </w:pPr>
    </w:p>
    <w:p w:rsidR="007D38EA" w:rsidRDefault="007D38EA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Pr="00B6259E" w:rsidRDefault="008C6726" w:rsidP="001428E6">
      <w:pPr>
        <w:suppressAutoHyphens w:val="0"/>
        <w:jc w:val="center"/>
        <w:rPr>
          <w:lang w:eastAsia="ru-RU"/>
        </w:rPr>
      </w:pPr>
    </w:p>
    <w:p w:rsidR="007D38EA" w:rsidRPr="00B6259E" w:rsidRDefault="007D38EA" w:rsidP="001428E6">
      <w:pPr>
        <w:suppressAutoHyphens w:val="0"/>
        <w:jc w:val="center"/>
        <w:rPr>
          <w:lang w:eastAsia="ru-RU"/>
        </w:rPr>
      </w:pPr>
    </w:p>
    <w:p w:rsidR="00B6259E" w:rsidRPr="000F4903" w:rsidRDefault="00B6259E" w:rsidP="00FD6045">
      <w:pPr>
        <w:pStyle w:val="ad"/>
        <w:jc w:val="right"/>
      </w:pPr>
      <w:r w:rsidRPr="000F4903">
        <w:t>Приложение 7</w:t>
      </w:r>
    </w:p>
    <w:p w:rsidR="00B6259E" w:rsidRPr="000F4903" w:rsidRDefault="00B6259E" w:rsidP="00B6259E">
      <w:pPr>
        <w:pStyle w:val="ad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B6259E" w:rsidRPr="000F4903" w:rsidRDefault="00B6259E" w:rsidP="00B6259E">
      <w:pPr>
        <w:pStyle w:val="ad"/>
        <w:jc w:val="right"/>
      </w:pPr>
      <w:r w:rsidRPr="000F4903">
        <w:rPr>
          <w:lang w:eastAsia="ru-RU"/>
        </w:rPr>
        <w:t xml:space="preserve">от </w:t>
      </w:r>
      <w:r w:rsidR="00677A3D">
        <w:rPr>
          <w:lang w:eastAsia="ru-RU"/>
        </w:rPr>
        <w:t>«</w:t>
      </w:r>
      <w:r w:rsidR="007E5229">
        <w:rPr>
          <w:lang w:eastAsia="ru-RU"/>
        </w:rPr>
        <w:t>04</w:t>
      </w:r>
      <w:r w:rsidR="00677A3D">
        <w:rPr>
          <w:lang w:eastAsia="ru-RU"/>
        </w:rPr>
        <w:t>» июля</w:t>
      </w:r>
      <w:r w:rsidRPr="000F4903">
        <w:rPr>
          <w:lang w:eastAsia="ru-RU"/>
        </w:rPr>
        <w:t xml:space="preserve"> 202</w:t>
      </w:r>
      <w:r w:rsidR="00677A3D">
        <w:rPr>
          <w:lang w:eastAsia="ru-RU"/>
        </w:rPr>
        <w:t>4</w:t>
      </w:r>
      <w:r w:rsidRPr="000F4903">
        <w:rPr>
          <w:lang w:eastAsia="ru-RU"/>
        </w:rPr>
        <w:t>г.№</w:t>
      </w:r>
      <w:r w:rsidR="007E5229">
        <w:rPr>
          <w:lang w:eastAsia="ru-RU"/>
        </w:rPr>
        <w:t>62</w:t>
      </w:r>
    </w:p>
    <w:p w:rsidR="00B6259E" w:rsidRPr="00B6259E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color w:val="000000"/>
          <w:sz w:val="24"/>
          <w:lang w:val="ru-RU" w:bidi="ru-RU"/>
        </w:rPr>
      </w:pPr>
      <w:bookmarkStart w:id="1" w:name="bookmark8"/>
    </w:p>
    <w:p w:rsidR="00B6259E" w:rsidRPr="00B6259E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color w:val="000000"/>
          <w:sz w:val="24"/>
          <w:lang w:val="ru-RU" w:bidi="ru-RU"/>
        </w:rPr>
      </w:pPr>
      <w:r w:rsidRPr="00B6259E">
        <w:rPr>
          <w:color w:val="000000"/>
          <w:sz w:val="24"/>
          <w:lang w:val="ru-RU" w:bidi="ru-RU"/>
        </w:rPr>
        <w:t xml:space="preserve">Источники </w:t>
      </w:r>
    </w:p>
    <w:p w:rsidR="00B6259E" w:rsidRPr="00B6259E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sz w:val="24"/>
          <w:lang w:val="ru-RU"/>
        </w:rPr>
      </w:pPr>
      <w:r w:rsidRPr="00B6259E">
        <w:rPr>
          <w:color w:val="000000"/>
          <w:sz w:val="24"/>
          <w:lang w:val="ru-RU" w:bidi="ru-RU"/>
        </w:rPr>
        <w:t>финансирования дефицита бюджета Побединского  сельского</w:t>
      </w:r>
      <w:r w:rsidRPr="00B6259E">
        <w:rPr>
          <w:color w:val="000000"/>
          <w:sz w:val="24"/>
          <w:lang w:val="ru-RU" w:bidi="ru-RU"/>
        </w:rPr>
        <w:br/>
        <w:t>поселения на 202</w:t>
      </w:r>
      <w:r w:rsidR="001965DB">
        <w:rPr>
          <w:color w:val="000000"/>
          <w:sz w:val="24"/>
          <w:lang w:val="ru-RU" w:bidi="ru-RU"/>
        </w:rPr>
        <w:t>4</w:t>
      </w:r>
      <w:r w:rsidRPr="00B6259E">
        <w:rPr>
          <w:color w:val="000000"/>
          <w:sz w:val="24"/>
          <w:lang w:val="ru-RU" w:bidi="ru-RU"/>
        </w:rPr>
        <w:t xml:space="preserve"> год </w:t>
      </w:r>
      <w:bookmarkEnd w:id="1"/>
    </w:p>
    <w:p w:rsidR="00F4066D" w:rsidRPr="00B6259E" w:rsidRDefault="00F4066D" w:rsidP="00F4066D">
      <w:pPr>
        <w:jc w:val="center"/>
        <w:rPr>
          <w:b/>
        </w:rPr>
      </w:pPr>
    </w:p>
    <w:p w:rsidR="00F4066D" w:rsidRPr="00B6259E" w:rsidRDefault="00F4066D" w:rsidP="00F4066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0"/>
        <w:gridCol w:w="1951"/>
      </w:tblGrid>
      <w:tr w:rsidR="00F4066D" w:rsidRPr="00B6259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center"/>
              <w:rPr>
                <w:b/>
              </w:rPr>
            </w:pPr>
            <w:r w:rsidRPr="00B6259E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rPr>
                <w:b/>
              </w:rPr>
            </w:pPr>
            <w:r w:rsidRPr="00B6259E">
              <w:rPr>
                <w:b/>
              </w:rPr>
              <w:t>Сумма тыс.р.</w:t>
            </w:r>
          </w:p>
        </w:tc>
      </w:tr>
      <w:tr w:rsidR="00F4066D" w:rsidRPr="00B6259E" w:rsidTr="00677A3D">
        <w:trPr>
          <w:trHeight w:val="537"/>
        </w:trPr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center"/>
            </w:pPr>
            <w:r w:rsidRPr="00B6259E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center"/>
            </w:pPr>
            <w:r w:rsidRPr="00B6259E">
              <w:t>2</w:t>
            </w:r>
          </w:p>
        </w:tc>
      </w:tr>
      <w:tr w:rsidR="00F4066D" w:rsidRPr="00B6259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jc w:val="both"/>
            </w:pPr>
            <w:r w:rsidRPr="00B6259E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186A0B" w:rsidP="007E5229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10</w:t>
            </w:r>
            <w:r w:rsidR="007E5229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2</w:t>
            </w:r>
            <w:r w:rsidR="00677A3D">
              <w:rPr>
                <w:b/>
                <w:color w:val="000000"/>
              </w:rPr>
              <w:t>,</w:t>
            </w:r>
            <w:r w:rsidR="007E5229">
              <w:rPr>
                <w:b/>
                <w:color w:val="000000"/>
              </w:rPr>
              <w:t>0</w:t>
            </w:r>
          </w:p>
        </w:tc>
      </w:tr>
      <w:tr w:rsidR="00F4066D" w:rsidRPr="00B6259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both"/>
              <w:rPr>
                <w:b/>
              </w:rPr>
            </w:pPr>
            <w:r w:rsidRPr="00B6259E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186A0B" w:rsidP="007E5229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10</w:t>
            </w:r>
            <w:r w:rsidR="007E5229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2</w:t>
            </w:r>
            <w:r w:rsidR="00677A3D">
              <w:rPr>
                <w:b/>
                <w:color w:val="000000"/>
              </w:rPr>
              <w:t>,</w:t>
            </w:r>
            <w:r w:rsidR="007E5229">
              <w:rPr>
                <w:b/>
                <w:color w:val="000000"/>
              </w:rPr>
              <w:t>0</w:t>
            </w:r>
          </w:p>
        </w:tc>
      </w:tr>
    </w:tbl>
    <w:p w:rsidR="00F4066D" w:rsidRPr="00B6259E" w:rsidRDefault="00F4066D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051F1B">
      <w:pPr>
        <w:pStyle w:val="1"/>
        <w:numPr>
          <w:ilvl w:val="0"/>
          <w:numId w:val="2"/>
        </w:numPr>
        <w:jc w:val="center"/>
        <w:rPr>
          <w:sz w:val="24"/>
          <w:szCs w:val="24"/>
        </w:rPr>
      </w:pPr>
      <w:r w:rsidRPr="00B6259E">
        <w:rPr>
          <w:sz w:val="24"/>
          <w:szCs w:val="24"/>
        </w:rPr>
        <w:t>Пояснительная записка</w:t>
      </w:r>
    </w:p>
    <w:p w:rsidR="00051F1B" w:rsidRPr="00B6259E" w:rsidRDefault="00051F1B" w:rsidP="00051F1B">
      <w:pPr>
        <w:numPr>
          <w:ilvl w:val="0"/>
          <w:numId w:val="2"/>
        </w:numPr>
        <w:jc w:val="center"/>
        <w:rPr>
          <w:bCs/>
        </w:rPr>
      </w:pPr>
      <w:r w:rsidRPr="00B6259E">
        <w:rPr>
          <w:bCs/>
        </w:rPr>
        <w:t xml:space="preserve">к решению Совета Побединского сельского поселения </w:t>
      </w:r>
      <w:r w:rsidRPr="00B6259E">
        <w:t xml:space="preserve">от </w:t>
      </w:r>
      <w:r w:rsidR="007E5229">
        <w:t>04</w:t>
      </w:r>
      <w:r w:rsidR="00C82AD0" w:rsidRPr="00A22C00">
        <w:t>.</w:t>
      </w:r>
      <w:r w:rsidR="004E0AF2">
        <w:t>0</w:t>
      </w:r>
      <w:r w:rsidR="00A86E05">
        <w:t>7</w:t>
      </w:r>
      <w:r w:rsidR="004E0AF2" w:rsidRPr="004E0AF2">
        <w:t>.202</w:t>
      </w:r>
      <w:r w:rsidR="00A86E05">
        <w:t>4</w:t>
      </w:r>
    </w:p>
    <w:p w:rsidR="00051F1B" w:rsidRPr="00B6259E" w:rsidRDefault="00051F1B" w:rsidP="00051F1B">
      <w:pPr>
        <w:pStyle w:val="ad"/>
        <w:jc w:val="center"/>
        <w:rPr>
          <w:lang w:eastAsia="ar-SA"/>
        </w:rPr>
      </w:pPr>
      <w:r w:rsidRPr="00B6259E">
        <w:t>«О   внесении      изменений     в    решение    Совета  Побе</w:t>
      </w:r>
      <w:r w:rsidR="003D5A3F" w:rsidRPr="00B6259E">
        <w:t>динского</w:t>
      </w:r>
      <w:r w:rsidRPr="00B6259E">
        <w:rPr>
          <w:lang w:eastAsia="ar-SA"/>
        </w:rPr>
        <w:t xml:space="preserve">    сельского поселения</w:t>
      </w:r>
    </w:p>
    <w:p w:rsidR="00051F1B" w:rsidRPr="00B6259E" w:rsidRDefault="00051F1B" w:rsidP="00A86E05">
      <w:pPr>
        <w:pStyle w:val="ad"/>
      </w:pPr>
      <w:r w:rsidRPr="00B6259E">
        <w:t xml:space="preserve">от </w:t>
      </w:r>
      <w:r w:rsidR="00C054CB">
        <w:t>2</w:t>
      </w:r>
      <w:r w:rsidR="00A86E05">
        <w:t>5</w:t>
      </w:r>
      <w:r w:rsidR="00C054CB">
        <w:t>.12</w:t>
      </w:r>
      <w:r w:rsidR="00C054CB" w:rsidRPr="00B6259E">
        <w:t>.202</w:t>
      </w:r>
      <w:r w:rsidR="00A86E05">
        <w:t xml:space="preserve">3 </w:t>
      </w:r>
      <w:r w:rsidR="00C054CB" w:rsidRPr="00B6259E">
        <w:t xml:space="preserve">№ </w:t>
      </w:r>
      <w:r w:rsidR="00A86E05">
        <w:t>47</w:t>
      </w:r>
      <w:r w:rsidRPr="00B6259E">
        <w:t xml:space="preserve"> «</w:t>
      </w:r>
      <w:r w:rsidR="00A86E05" w:rsidRPr="00677A3D">
        <w:t>О бюджете Побединского сельского поселения</w:t>
      </w:r>
      <w:r w:rsidR="00A86E05">
        <w:t xml:space="preserve"> </w:t>
      </w:r>
      <w:r w:rsidR="00A86E05" w:rsidRPr="00677A3D">
        <w:t>Шегарского района Томской области на 2024 год</w:t>
      </w:r>
      <w:r w:rsidR="00A86E05">
        <w:t xml:space="preserve"> </w:t>
      </w:r>
      <w:r w:rsidR="00A86E05" w:rsidRPr="00677A3D">
        <w:t>и плановый период 2025 и 2026</w:t>
      </w:r>
      <w:r w:rsidR="00A86E05">
        <w:t xml:space="preserve"> </w:t>
      </w:r>
      <w:r w:rsidR="00A86E05" w:rsidRPr="00677A3D">
        <w:t>годов</w:t>
      </w:r>
      <w:r w:rsidRPr="00B6259E">
        <w:t>»</w:t>
      </w:r>
    </w:p>
    <w:p w:rsidR="00051F1B" w:rsidRPr="00B6259E" w:rsidRDefault="00051F1B" w:rsidP="00051F1B">
      <w:pPr>
        <w:pStyle w:val="ad"/>
        <w:jc w:val="center"/>
        <w:rPr>
          <w:lang w:eastAsia="ar-SA"/>
        </w:rPr>
      </w:pPr>
    </w:p>
    <w:p w:rsidR="00051F1B" w:rsidRPr="00B6259E" w:rsidRDefault="00051F1B" w:rsidP="00051F1B">
      <w:pPr>
        <w:ind w:firstLine="708"/>
        <w:jc w:val="both"/>
      </w:pPr>
      <w:r w:rsidRPr="00B6259E">
        <w:t>Внесение изменений в утвержденный бюджет</w:t>
      </w:r>
      <w:r w:rsidRPr="00B6259E">
        <w:rPr>
          <w:bCs/>
        </w:rPr>
        <w:t xml:space="preserve"> </w:t>
      </w:r>
      <w:r w:rsidR="004E0AF2">
        <w:t>муниципального образования Побединское сельское поселение</w:t>
      </w:r>
      <w:r w:rsidRPr="00B6259E">
        <w:t xml:space="preserve"> на 202</w:t>
      </w:r>
      <w:r w:rsidR="00A86E05">
        <w:t>4</w:t>
      </w:r>
      <w:r w:rsidRPr="00B6259E">
        <w:t xml:space="preserve"> год связано с увеличением </w:t>
      </w:r>
      <w:r w:rsidR="003D5A3F" w:rsidRPr="00B6259E">
        <w:t>дефицита бюджета</w:t>
      </w:r>
      <w:r w:rsidR="004B05C1" w:rsidRPr="00B6259E">
        <w:t xml:space="preserve"> </w:t>
      </w:r>
      <w:r w:rsidR="00A86E05">
        <w:t xml:space="preserve">на сумму </w:t>
      </w:r>
      <w:r w:rsidR="001965DB">
        <w:t>10</w:t>
      </w:r>
      <w:r w:rsidR="007E5229">
        <w:t>9</w:t>
      </w:r>
      <w:r w:rsidR="001965DB">
        <w:t>2</w:t>
      </w:r>
      <w:r w:rsidR="00A86E05">
        <w:t>,</w:t>
      </w:r>
      <w:r w:rsidR="007E5229">
        <w:t>0</w:t>
      </w:r>
      <w:r w:rsidR="004E0AF2">
        <w:t xml:space="preserve"> тысяч рублей</w:t>
      </w:r>
      <w:r w:rsidRPr="00B6259E">
        <w:t>.</w:t>
      </w:r>
    </w:p>
    <w:p w:rsidR="00051F1B" w:rsidRPr="00B6259E" w:rsidRDefault="00051F1B" w:rsidP="00051F1B">
      <w:pPr>
        <w:jc w:val="center"/>
        <w:rPr>
          <w:b/>
          <w:bCs/>
          <w:u w:val="single"/>
        </w:rPr>
      </w:pPr>
      <w:r w:rsidRPr="00B6259E">
        <w:rPr>
          <w:b/>
          <w:bCs/>
          <w:u w:val="single"/>
          <w:lang w:val="en-US"/>
        </w:rPr>
        <w:t>II</w:t>
      </w:r>
      <w:r w:rsidRPr="00B6259E">
        <w:rPr>
          <w:b/>
          <w:bCs/>
          <w:u w:val="single"/>
        </w:rPr>
        <w:t>.Расходы</w:t>
      </w:r>
    </w:p>
    <w:p w:rsidR="00051F1B" w:rsidRDefault="00051F1B" w:rsidP="00051F1B">
      <w:pPr>
        <w:pStyle w:val="ad"/>
        <w:rPr>
          <w:b/>
        </w:rPr>
      </w:pPr>
      <w:r w:rsidRPr="00B6259E">
        <w:rPr>
          <w:b/>
        </w:rPr>
        <w:t>Расходы местного бюджета увеличены:</w:t>
      </w:r>
    </w:p>
    <w:p w:rsidR="007E5229" w:rsidRDefault="007E5229" w:rsidP="00051F1B">
      <w:pPr>
        <w:pStyle w:val="ad"/>
        <w:rPr>
          <w:b/>
          <w:color w:val="000000"/>
          <w:lang w:eastAsia="ru-RU"/>
        </w:rPr>
      </w:pPr>
      <w:r w:rsidRPr="00B6259E">
        <w:rPr>
          <w:b/>
        </w:rPr>
        <w:t>по разделу 0</w:t>
      </w:r>
      <w:r>
        <w:rPr>
          <w:b/>
        </w:rPr>
        <w:t xml:space="preserve">111 </w:t>
      </w:r>
      <w:r w:rsidRPr="007E5229">
        <w:rPr>
          <w:b/>
          <w:color w:val="000000"/>
          <w:lang w:eastAsia="ru-RU"/>
        </w:rPr>
        <w:t>Резервные фонды</w:t>
      </w:r>
    </w:p>
    <w:p w:rsidR="007E5229" w:rsidRDefault="007E5229" w:rsidP="007E5229">
      <w:pPr>
        <w:pStyle w:val="ad"/>
      </w:pPr>
      <w:r w:rsidRPr="00B6259E">
        <w:t>- КЦСР</w:t>
      </w:r>
      <w:r>
        <w:t xml:space="preserve"> 0700502000, КВР 870, в сумме 80,00 </w:t>
      </w:r>
      <w:r w:rsidRPr="00B6259E">
        <w:t>тыс. руб</w:t>
      </w:r>
      <w:r w:rsidRPr="00B6259E">
        <w:rPr>
          <w:color w:val="FF0000"/>
        </w:rPr>
        <w:t xml:space="preserve">. </w:t>
      </w:r>
      <w:r w:rsidRPr="00B6259E">
        <w:rPr>
          <w:color w:val="000000"/>
        </w:rPr>
        <w:t>на</w:t>
      </w:r>
      <w:r>
        <w:rPr>
          <w:color w:val="000000"/>
        </w:rPr>
        <w:t xml:space="preserve"> выплату помощи пострадавшим в пожаре,</w:t>
      </w:r>
    </w:p>
    <w:p w:rsidR="001F6077" w:rsidRDefault="001F6077" w:rsidP="00051F1B">
      <w:pPr>
        <w:pStyle w:val="ad"/>
        <w:rPr>
          <w:b/>
        </w:rPr>
      </w:pPr>
      <w:r w:rsidRPr="00B6259E">
        <w:rPr>
          <w:b/>
        </w:rPr>
        <w:t>по разделу 0</w:t>
      </w:r>
      <w:r>
        <w:rPr>
          <w:b/>
        </w:rPr>
        <w:t>113</w:t>
      </w:r>
      <w:r w:rsidRPr="00B6259E">
        <w:rPr>
          <w:b/>
        </w:rPr>
        <w:t xml:space="preserve"> </w:t>
      </w:r>
      <w:r>
        <w:rPr>
          <w:b/>
        </w:rPr>
        <w:t>Другие общегосударственные вопросы</w:t>
      </w:r>
    </w:p>
    <w:p w:rsidR="001F6077" w:rsidRDefault="001F6077" w:rsidP="00051F1B">
      <w:pPr>
        <w:pStyle w:val="ad"/>
        <w:rPr>
          <w:color w:val="000000" w:themeColor="text1"/>
        </w:rPr>
      </w:pPr>
      <w:r w:rsidRPr="00B6259E">
        <w:t>- КЦСР</w:t>
      </w:r>
      <w:r>
        <w:t xml:space="preserve"> </w:t>
      </w:r>
      <w:r w:rsidRPr="00A86E05">
        <w:rPr>
          <w:lang w:eastAsia="ru-RU"/>
        </w:rPr>
        <w:t>0920305200,</w:t>
      </w:r>
      <w:r w:rsidRPr="00B6259E">
        <w:rPr>
          <w:lang w:eastAsia="ru-RU"/>
        </w:rPr>
        <w:t xml:space="preserve"> </w:t>
      </w:r>
      <w:r w:rsidRPr="00B6259E">
        <w:t>КВР 2</w:t>
      </w:r>
      <w:r>
        <w:t>44</w:t>
      </w:r>
      <w:r w:rsidRPr="00B6259E">
        <w:t xml:space="preserve">, в сумме </w:t>
      </w:r>
      <w:r>
        <w:t xml:space="preserve">20,0 </w:t>
      </w:r>
      <w:r w:rsidRPr="00B6259E">
        <w:t xml:space="preserve"> тыс. руб</w:t>
      </w:r>
      <w:r w:rsidRPr="00B6259E">
        <w:rPr>
          <w:color w:val="FF0000"/>
        </w:rPr>
        <w:t>.</w:t>
      </w:r>
      <w:r>
        <w:rPr>
          <w:color w:val="FF0000"/>
        </w:rPr>
        <w:t xml:space="preserve"> </w:t>
      </w:r>
      <w:r w:rsidRPr="001F6077">
        <w:rPr>
          <w:color w:val="000000" w:themeColor="text1"/>
        </w:rPr>
        <w:t>на оплату</w:t>
      </w:r>
      <w:r>
        <w:rPr>
          <w:color w:val="000000" w:themeColor="text1"/>
        </w:rPr>
        <w:t xml:space="preserve"> </w:t>
      </w:r>
      <w:r w:rsidRPr="001F6077">
        <w:rPr>
          <w:color w:val="000000" w:themeColor="text1"/>
        </w:rPr>
        <w:t>договора по</w:t>
      </w:r>
      <w:r>
        <w:rPr>
          <w:color w:val="FF0000"/>
        </w:rPr>
        <w:t xml:space="preserve"> </w:t>
      </w:r>
      <w:r w:rsidRPr="001F6077">
        <w:rPr>
          <w:color w:val="000000" w:themeColor="text1"/>
        </w:rPr>
        <w:t>оформлению имущества в собственность поселения,</w:t>
      </w:r>
    </w:p>
    <w:p w:rsidR="00A86E05" w:rsidRPr="001F6077" w:rsidRDefault="00A86E05" w:rsidP="00051F1B">
      <w:pPr>
        <w:pStyle w:val="ad"/>
        <w:rPr>
          <w:b/>
          <w:bCs/>
          <w:iCs/>
          <w:color w:val="000000" w:themeColor="text1"/>
          <w:lang w:eastAsia="ru-RU"/>
        </w:rPr>
      </w:pPr>
      <w:r w:rsidRPr="001F6077">
        <w:rPr>
          <w:b/>
          <w:color w:val="000000" w:themeColor="text1"/>
        </w:rPr>
        <w:t xml:space="preserve">по разделу 0409 </w:t>
      </w:r>
      <w:r w:rsidRPr="001F6077">
        <w:rPr>
          <w:b/>
          <w:bCs/>
          <w:iCs/>
          <w:color w:val="000000" w:themeColor="text1"/>
          <w:lang w:eastAsia="ru-RU"/>
        </w:rPr>
        <w:t>Дорожное хозяйство (дорожные фонды)</w:t>
      </w:r>
    </w:p>
    <w:p w:rsidR="00A86E05" w:rsidRPr="00B6259E" w:rsidRDefault="00A86E05" w:rsidP="00051F1B">
      <w:pPr>
        <w:pStyle w:val="ad"/>
        <w:rPr>
          <w:b/>
        </w:rPr>
      </w:pPr>
      <w:r w:rsidRPr="00B6259E">
        <w:t xml:space="preserve">- КЦСР </w:t>
      </w:r>
      <w:r w:rsidRPr="00A86E05">
        <w:rPr>
          <w:iCs/>
          <w:color w:val="000000"/>
          <w:lang w:eastAsia="ru-RU"/>
        </w:rPr>
        <w:t>3150200000</w:t>
      </w:r>
      <w:r w:rsidRPr="00A86E05">
        <w:rPr>
          <w:lang w:eastAsia="ru-RU"/>
        </w:rPr>
        <w:t>,</w:t>
      </w:r>
      <w:r w:rsidRPr="00B6259E">
        <w:rPr>
          <w:lang w:eastAsia="ru-RU"/>
        </w:rPr>
        <w:t xml:space="preserve"> </w:t>
      </w:r>
      <w:r w:rsidRPr="00B6259E">
        <w:t>КВР 2</w:t>
      </w:r>
      <w:r>
        <w:t>44</w:t>
      </w:r>
      <w:r w:rsidRPr="00B6259E">
        <w:t xml:space="preserve">, в сумме </w:t>
      </w:r>
      <w:r>
        <w:t xml:space="preserve">313,0 </w:t>
      </w:r>
      <w:r w:rsidRPr="00B6259E">
        <w:t xml:space="preserve"> тыс. руб</w:t>
      </w:r>
      <w:r w:rsidRPr="00B6259E">
        <w:rPr>
          <w:color w:val="FF0000"/>
        </w:rPr>
        <w:t xml:space="preserve">. </w:t>
      </w:r>
      <w:r w:rsidRPr="00B6259E">
        <w:rPr>
          <w:color w:val="000000"/>
        </w:rPr>
        <w:t xml:space="preserve">на </w:t>
      </w:r>
      <w:r>
        <w:rPr>
          <w:color w:val="000000"/>
        </w:rPr>
        <w:t>содержание дорог;</w:t>
      </w:r>
    </w:p>
    <w:p w:rsidR="00051F1B" w:rsidRDefault="00051F1B" w:rsidP="00051F1B">
      <w:pPr>
        <w:pStyle w:val="ad"/>
        <w:rPr>
          <w:b/>
          <w:bCs/>
          <w:iCs/>
          <w:lang w:eastAsia="ru-RU"/>
        </w:rPr>
      </w:pPr>
      <w:r w:rsidRPr="00B6259E">
        <w:rPr>
          <w:b/>
        </w:rPr>
        <w:t>по разделу 050</w:t>
      </w:r>
      <w:r w:rsidR="00A86E05">
        <w:rPr>
          <w:b/>
        </w:rPr>
        <w:t>2</w:t>
      </w:r>
      <w:r w:rsidRPr="00B6259E">
        <w:rPr>
          <w:b/>
        </w:rPr>
        <w:t xml:space="preserve"> </w:t>
      </w:r>
      <w:r w:rsidR="00011B08" w:rsidRPr="00011B08">
        <w:rPr>
          <w:b/>
          <w:bCs/>
          <w:iCs/>
          <w:lang w:eastAsia="ru-RU"/>
        </w:rPr>
        <w:t>Коммунальное хозяйство</w:t>
      </w:r>
    </w:p>
    <w:p w:rsidR="00852483" w:rsidRPr="00C05153" w:rsidRDefault="00C05153" w:rsidP="00051F1B">
      <w:pPr>
        <w:pStyle w:val="ad"/>
        <w:rPr>
          <w:b/>
          <w:color w:val="000000" w:themeColor="text1"/>
        </w:rPr>
      </w:pPr>
      <w:r w:rsidRPr="00B6259E">
        <w:t xml:space="preserve">- КЦСР </w:t>
      </w:r>
      <w:r w:rsidR="00852483" w:rsidRPr="00C05153">
        <w:t>19WF5S1370</w:t>
      </w:r>
      <w:r>
        <w:t xml:space="preserve">, </w:t>
      </w:r>
      <w:r w:rsidRPr="00C05153">
        <w:t xml:space="preserve"> </w:t>
      </w:r>
      <w:r w:rsidRPr="00B6259E">
        <w:t>КВР 2</w:t>
      </w:r>
      <w:r>
        <w:t>44</w:t>
      </w:r>
      <w:r w:rsidRPr="00B6259E">
        <w:t xml:space="preserve">, в сумме </w:t>
      </w:r>
      <w:r>
        <w:t>25,</w:t>
      </w:r>
      <w:r w:rsidR="0075085A">
        <w:t>1</w:t>
      </w:r>
      <w:r w:rsidRPr="00B6259E">
        <w:t xml:space="preserve"> тыс. руб</w:t>
      </w:r>
      <w:r w:rsidRPr="00B6259E">
        <w:rPr>
          <w:color w:val="FF0000"/>
        </w:rPr>
        <w:t>.</w:t>
      </w:r>
      <w:r>
        <w:rPr>
          <w:color w:val="FF0000"/>
        </w:rPr>
        <w:t xml:space="preserve"> </w:t>
      </w:r>
      <w:r w:rsidRPr="00C05153">
        <w:rPr>
          <w:color w:val="000000" w:themeColor="text1"/>
        </w:rPr>
        <w:t>на софинансирование расходов в рамках регионального проекта "Чистая вода"</w:t>
      </w:r>
      <w:r>
        <w:rPr>
          <w:color w:val="000000" w:themeColor="text1"/>
        </w:rPr>
        <w:t>,</w:t>
      </w:r>
    </w:p>
    <w:p w:rsidR="00F60F93" w:rsidRDefault="00051F1B" w:rsidP="00051F1B">
      <w:pPr>
        <w:suppressAutoHyphens w:val="0"/>
        <w:rPr>
          <w:color w:val="000000"/>
        </w:rPr>
      </w:pPr>
      <w:r w:rsidRPr="00B6259E">
        <w:t xml:space="preserve">- КЦСР </w:t>
      </w:r>
      <w:r w:rsidR="00011B08" w:rsidRPr="00A86E05">
        <w:rPr>
          <w:lang w:eastAsia="ru-RU"/>
        </w:rPr>
        <w:t>3910500000</w:t>
      </w:r>
      <w:r w:rsidRPr="00B6259E">
        <w:rPr>
          <w:lang w:eastAsia="ru-RU"/>
        </w:rPr>
        <w:t xml:space="preserve">, </w:t>
      </w:r>
      <w:r w:rsidRPr="00B6259E">
        <w:t>КВР 2</w:t>
      </w:r>
      <w:r w:rsidR="004E0AF2">
        <w:t>44</w:t>
      </w:r>
      <w:r w:rsidRPr="00B6259E">
        <w:t xml:space="preserve">, в сумме </w:t>
      </w:r>
      <w:r w:rsidR="00C05153">
        <w:t xml:space="preserve">653,9 </w:t>
      </w:r>
      <w:r w:rsidRPr="00B6259E">
        <w:t>тыс. руб</w:t>
      </w:r>
      <w:r w:rsidRPr="00B6259E">
        <w:rPr>
          <w:color w:val="FF0000"/>
        </w:rPr>
        <w:t xml:space="preserve">. </w:t>
      </w:r>
      <w:r w:rsidR="00011B08">
        <w:rPr>
          <w:color w:val="000000"/>
        </w:rPr>
        <w:t>на приобретение котла в котельную и установку</w:t>
      </w:r>
      <w:r w:rsidR="00011B08" w:rsidRPr="00011B08">
        <w:rPr>
          <w:color w:val="000000"/>
        </w:rPr>
        <w:t>.</w:t>
      </w:r>
    </w:p>
    <w:p w:rsidR="00011B08" w:rsidRPr="00011B08" w:rsidRDefault="00011B08" w:rsidP="00051F1B">
      <w:pPr>
        <w:suppressAutoHyphens w:val="0"/>
        <w:rPr>
          <w:color w:val="000000"/>
        </w:rPr>
      </w:pPr>
    </w:p>
    <w:p w:rsidR="00051F1B" w:rsidRDefault="00051F1B" w:rsidP="008C6726">
      <w:pPr>
        <w:suppressAutoHyphens w:val="0"/>
        <w:ind w:firstLine="708"/>
      </w:pPr>
      <w:r w:rsidRPr="00B6259E">
        <w:t xml:space="preserve">На основании вышеизложенного вносятся изменения и дополнения в приложение </w:t>
      </w:r>
      <w:r w:rsidR="003B51CA">
        <w:t>3, 7</w:t>
      </w:r>
      <w:r w:rsidRPr="00B6259E">
        <w:t xml:space="preserve"> к решению. </w:t>
      </w:r>
    </w:p>
    <w:p w:rsidR="003B51CA" w:rsidRPr="00B6259E" w:rsidRDefault="003B51CA" w:rsidP="003D5A3F">
      <w:pPr>
        <w:suppressAutoHyphens w:val="0"/>
        <w:rPr>
          <w:b/>
        </w:rPr>
      </w:pPr>
    </w:p>
    <w:p w:rsidR="00051F1B" w:rsidRPr="00B6259E" w:rsidRDefault="00051F1B" w:rsidP="00051F1B">
      <w:pPr>
        <w:jc w:val="both"/>
      </w:pPr>
      <w:r w:rsidRPr="00B6259E">
        <w:t>Главн</w:t>
      </w:r>
      <w:r w:rsidR="004B05C1" w:rsidRPr="00B6259E">
        <w:t>ый</w:t>
      </w:r>
      <w:r w:rsidRPr="00B6259E">
        <w:t xml:space="preserve"> специалист по обслуживанию                        </w:t>
      </w:r>
    </w:p>
    <w:p w:rsidR="00051F1B" w:rsidRPr="003B51CA" w:rsidRDefault="00051F1B" w:rsidP="00051F1B">
      <w:pPr>
        <w:jc w:val="both"/>
        <w:rPr>
          <w:b/>
        </w:rPr>
      </w:pPr>
      <w:r w:rsidRPr="003B51CA">
        <w:t xml:space="preserve">и управлению средствами местного бюджета                  </w:t>
      </w:r>
      <w:r w:rsidR="00F32CB4" w:rsidRPr="003B51CA">
        <w:t xml:space="preserve"> </w:t>
      </w:r>
      <w:r w:rsidRPr="003B51CA">
        <w:t xml:space="preserve">               С.Н. Афанасьева</w:t>
      </w:r>
    </w:p>
    <w:sectPr w:rsidR="00051F1B" w:rsidRPr="003B51CA" w:rsidSect="007E5229">
      <w:pgSz w:w="11906" w:h="16838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49" w:rsidRDefault="00C40149" w:rsidP="0017480C">
      <w:r>
        <w:separator/>
      </w:r>
    </w:p>
  </w:endnote>
  <w:endnote w:type="continuationSeparator" w:id="0">
    <w:p w:rsidR="00C40149" w:rsidRDefault="00C40149" w:rsidP="0017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49" w:rsidRDefault="00C40149" w:rsidP="0017480C">
      <w:r>
        <w:separator/>
      </w:r>
    </w:p>
  </w:footnote>
  <w:footnote w:type="continuationSeparator" w:id="0">
    <w:p w:rsidR="00C40149" w:rsidRDefault="00C40149" w:rsidP="00174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0C"/>
    <w:rsid w:val="00000481"/>
    <w:rsid w:val="00011B08"/>
    <w:rsid w:val="00013318"/>
    <w:rsid w:val="000170FC"/>
    <w:rsid w:val="00017D7B"/>
    <w:rsid w:val="0002434F"/>
    <w:rsid w:val="000267AC"/>
    <w:rsid w:val="000337F7"/>
    <w:rsid w:val="00036C03"/>
    <w:rsid w:val="00041111"/>
    <w:rsid w:val="0004692D"/>
    <w:rsid w:val="000477FD"/>
    <w:rsid w:val="00050AAD"/>
    <w:rsid w:val="00051F1B"/>
    <w:rsid w:val="0006063C"/>
    <w:rsid w:val="00066EA8"/>
    <w:rsid w:val="000675F1"/>
    <w:rsid w:val="00085052"/>
    <w:rsid w:val="000C0482"/>
    <w:rsid w:val="000E3225"/>
    <w:rsid w:val="001077AB"/>
    <w:rsid w:val="00115CD5"/>
    <w:rsid w:val="00117B10"/>
    <w:rsid w:val="00117EC3"/>
    <w:rsid w:val="00124440"/>
    <w:rsid w:val="0012545A"/>
    <w:rsid w:val="0013107B"/>
    <w:rsid w:val="001375DD"/>
    <w:rsid w:val="0013765A"/>
    <w:rsid w:val="001420BC"/>
    <w:rsid w:val="001428E6"/>
    <w:rsid w:val="00146DB9"/>
    <w:rsid w:val="0015042F"/>
    <w:rsid w:val="001558F9"/>
    <w:rsid w:val="00161C0C"/>
    <w:rsid w:val="0017480C"/>
    <w:rsid w:val="00176356"/>
    <w:rsid w:val="00177F0E"/>
    <w:rsid w:val="00186A0B"/>
    <w:rsid w:val="001965DB"/>
    <w:rsid w:val="00197B75"/>
    <w:rsid w:val="001B00C2"/>
    <w:rsid w:val="001D23FE"/>
    <w:rsid w:val="001E5237"/>
    <w:rsid w:val="001F170B"/>
    <w:rsid w:val="001F2298"/>
    <w:rsid w:val="001F6077"/>
    <w:rsid w:val="001F7B75"/>
    <w:rsid w:val="00202B1C"/>
    <w:rsid w:val="00227146"/>
    <w:rsid w:val="0023625B"/>
    <w:rsid w:val="00242DE3"/>
    <w:rsid w:val="00244357"/>
    <w:rsid w:val="00250A75"/>
    <w:rsid w:val="00253123"/>
    <w:rsid w:val="00255694"/>
    <w:rsid w:val="00261BB4"/>
    <w:rsid w:val="0026271E"/>
    <w:rsid w:val="0027364C"/>
    <w:rsid w:val="00281424"/>
    <w:rsid w:val="0029657E"/>
    <w:rsid w:val="002B73BD"/>
    <w:rsid w:val="002C3AEF"/>
    <w:rsid w:val="002C5126"/>
    <w:rsid w:val="002D28C7"/>
    <w:rsid w:val="00300387"/>
    <w:rsid w:val="00302EBA"/>
    <w:rsid w:val="0031228E"/>
    <w:rsid w:val="00322044"/>
    <w:rsid w:val="00342D2E"/>
    <w:rsid w:val="003468E2"/>
    <w:rsid w:val="003546AE"/>
    <w:rsid w:val="003642EB"/>
    <w:rsid w:val="00365158"/>
    <w:rsid w:val="00374367"/>
    <w:rsid w:val="0037677D"/>
    <w:rsid w:val="00381B5A"/>
    <w:rsid w:val="003867A6"/>
    <w:rsid w:val="003868B5"/>
    <w:rsid w:val="00395F20"/>
    <w:rsid w:val="00396C41"/>
    <w:rsid w:val="003A0923"/>
    <w:rsid w:val="003A167D"/>
    <w:rsid w:val="003B3314"/>
    <w:rsid w:val="003B51CA"/>
    <w:rsid w:val="003C0E33"/>
    <w:rsid w:val="003D06BF"/>
    <w:rsid w:val="003D10B0"/>
    <w:rsid w:val="003D5A3F"/>
    <w:rsid w:val="003E53EC"/>
    <w:rsid w:val="003E6A9E"/>
    <w:rsid w:val="003F1FA8"/>
    <w:rsid w:val="003F7884"/>
    <w:rsid w:val="0040053C"/>
    <w:rsid w:val="00403D42"/>
    <w:rsid w:val="00415B68"/>
    <w:rsid w:val="0044081A"/>
    <w:rsid w:val="0044350C"/>
    <w:rsid w:val="0044744D"/>
    <w:rsid w:val="00454B7A"/>
    <w:rsid w:val="00456E8A"/>
    <w:rsid w:val="004627AB"/>
    <w:rsid w:val="00463657"/>
    <w:rsid w:val="004728BD"/>
    <w:rsid w:val="00476C9A"/>
    <w:rsid w:val="00483A33"/>
    <w:rsid w:val="00484573"/>
    <w:rsid w:val="00493D37"/>
    <w:rsid w:val="004B05C1"/>
    <w:rsid w:val="004C706D"/>
    <w:rsid w:val="004D0663"/>
    <w:rsid w:val="004E0AF2"/>
    <w:rsid w:val="004E5F9E"/>
    <w:rsid w:val="004F5E01"/>
    <w:rsid w:val="004F6CD6"/>
    <w:rsid w:val="005032F7"/>
    <w:rsid w:val="005055BE"/>
    <w:rsid w:val="00511D2D"/>
    <w:rsid w:val="005149B5"/>
    <w:rsid w:val="00516908"/>
    <w:rsid w:val="0052133C"/>
    <w:rsid w:val="00542434"/>
    <w:rsid w:val="0054494B"/>
    <w:rsid w:val="0055183E"/>
    <w:rsid w:val="00552985"/>
    <w:rsid w:val="00554542"/>
    <w:rsid w:val="00555331"/>
    <w:rsid w:val="00562049"/>
    <w:rsid w:val="00565C1A"/>
    <w:rsid w:val="00567D33"/>
    <w:rsid w:val="0057322A"/>
    <w:rsid w:val="00586DFB"/>
    <w:rsid w:val="00587003"/>
    <w:rsid w:val="005970B4"/>
    <w:rsid w:val="005A7AAE"/>
    <w:rsid w:val="005B1B8D"/>
    <w:rsid w:val="005C21B8"/>
    <w:rsid w:val="005C5516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604C9B"/>
    <w:rsid w:val="00622639"/>
    <w:rsid w:val="00631BAE"/>
    <w:rsid w:val="006351A6"/>
    <w:rsid w:val="00642517"/>
    <w:rsid w:val="00653436"/>
    <w:rsid w:val="0065480B"/>
    <w:rsid w:val="00673FD3"/>
    <w:rsid w:val="0067452D"/>
    <w:rsid w:val="00677A3D"/>
    <w:rsid w:val="00681AE9"/>
    <w:rsid w:val="00682F9F"/>
    <w:rsid w:val="00685D3B"/>
    <w:rsid w:val="0069044B"/>
    <w:rsid w:val="006A4203"/>
    <w:rsid w:val="006A72A4"/>
    <w:rsid w:val="006C2A5B"/>
    <w:rsid w:val="006D4A4A"/>
    <w:rsid w:val="006E1BFC"/>
    <w:rsid w:val="006E1C90"/>
    <w:rsid w:val="006E2A27"/>
    <w:rsid w:val="00700383"/>
    <w:rsid w:val="007038F7"/>
    <w:rsid w:val="00705F1E"/>
    <w:rsid w:val="00711125"/>
    <w:rsid w:val="007179F4"/>
    <w:rsid w:val="00725ED0"/>
    <w:rsid w:val="007325F8"/>
    <w:rsid w:val="00734F43"/>
    <w:rsid w:val="0073721B"/>
    <w:rsid w:val="007476AB"/>
    <w:rsid w:val="0075085A"/>
    <w:rsid w:val="00762DFD"/>
    <w:rsid w:val="00772E78"/>
    <w:rsid w:val="0078005D"/>
    <w:rsid w:val="007809E2"/>
    <w:rsid w:val="007964EE"/>
    <w:rsid w:val="007A4124"/>
    <w:rsid w:val="007B5E75"/>
    <w:rsid w:val="007D2B61"/>
    <w:rsid w:val="007D38EA"/>
    <w:rsid w:val="007E5229"/>
    <w:rsid w:val="007F1C9D"/>
    <w:rsid w:val="007F2BD1"/>
    <w:rsid w:val="007F2C20"/>
    <w:rsid w:val="007F6C2C"/>
    <w:rsid w:val="0081042F"/>
    <w:rsid w:val="00814EF8"/>
    <w:rsid w:val="008205A0"/>
    <w:rsid w:val="008228D3"/>
    <w:rsid w:val="00826A6D"/>
    <w:rsid w:val="00826D7D"/>
    <w:rsid w:val="00834FDE"/>
    <w:rsid w:val="00840481"/>
    <w:rsid w:val="00843570"/>
    <w:rsid w:val="00852483"/>
    <w:rsid w:val="00853E11"/>
    <w:rsid w:val="00856165"/>
    <w:rsid w:val="00857122"/>
    <w:rsid w:val="0086224C"/>
    <w:rsid w:val="008632F1"/>
    <w:rsid w:val="00865A0E"/>
    <w:rsid w:val="008757F5"/>
    <w:rsid w:val="00883287"/>
    <w:rsid w:val="008B01E2"/>
    <w:rsid w:val="008C15F6"/>
    <w:rsid w:val="008C355D"/>
    <w:rsid w:val="008C3634"/>
    <w:rsid w:val="008C6726"/>
    <w:rsid w:val="008C7B77"/>
    <w:rsid w:val="008D15A7"/>
    <w:rsid w:val="008D500F"/>
    <w:rsid w:val="008E14D5"/>
    <w:rsid w:val="008E29E6"/>
    <w:rsid w:val="008E2A7F"/>
    <w:rsid w:val="008E6EFF"/>
    <w:rsid w:val="008E7EEB"/>
    <w:rsid w:val="008F0EF5"/>
    <w:rsid w:val="008F6A6D"/>
    <w:rsid w:val="009004C1"/>
    <w:rsid w:val="0090393F"/>
    <w:rsid w:val="00905658"/>
    <w:rsid w:val="00923E5A"/>
    <w:rsid w:val="009271E2"/>
    <w:rsid w:val="00927F4E"/>
    <w:rsid w:val="00957B7D"/>
    <w:rsid w:val="00961143"/>
    <w:rsid w:val="00961AF8"/>
    <w:rsid w:val="009654F1"/>
    <w:rsid w:val="00997F18"/>
    <w:rsid w:val="009B2923"/>
    <w:rsid w:val="009B6EB1"/>
    <w:rsid w:val="009C40F5"/>
    <w:rsid w:val="009C546B"/>
    <w:rsid w:val="009D579A"/>
    <w:rsid w:val="009D658E"/>
    <w:rsid w:val="00A02211"/>
    <w:rsid w:val="00A1497F"/>
    <w:rsid w:val="00A22C00"/>
    <w:rsid w:val="00A24D9D"/>
    <w:rsid w:val="00A37778"/>
    <w:rsid w:val="00A47DDB"/>
    <w:rsid w:val="00A53861"/>
    <w:rsid w:val="00A54515"/>
    <w:rsid w:val="00A57560"/>
    <w:rsid w:val="00A63805"/>
    <w:rsid w:val="00A64875"/>
    <w:rsid w:val="00A70755"/>
    <w:rsid w:val="00A732BD"/>
    <w:rsid w:val="00A7573D"/>
    <w:rsid w:val="00A83178"/>
    <w:rsid w:val="00A83891"/>
    <w:rsid w:val="00A83FA0"/>
    <w:rsid w:val="00A843CF"/>
    <w:rsid w:val="00A85F24"/>
    <w:rsid w:val="00A86909"/>
    <w:rsid w:val="00A86E05"/>
    <w:rsid w:val="00AA2E6B"/>
    <w:rsid w:val="00AA4AA8"/>
    <w:rsid w:val="00AB2F95"/>
    <w:rsid w:val="00AB5369"/>
    <w:rsid w:val="00AD1A08"/>
    <w:rsid w:val="00AE2AAC"/>
    <w:rsid w:val="00AE658B"/>
    <w:rsid w:val="00AF31C5"/>
    <w:rsid w:val="00AF37BE"/>
    <w:rsid w:val="00B02322"/>
    <w:rsid w:val="00B0464C"/>
    <w:rsid w:val="00B04696"/>
    <w:rsid w:val="00B1493B"/>
    <w:rsid w:val="00B22114"/>
    <w:rsid w:val="00B45032"/>
    <w:rsid w:val="00B45A4D"/>
    <w:rsid w:val="00B53F6D"/>
    <w:rsid w:val="00B5458A"/>
    <w:rsid w:val="00B57208"/>
    <w:rsid w:val="00B6259E"/>
    <w:rsid w:val="00B720E8"/>
    <w:rsid w:val="00B779CE"/>
    <w:rsid w:val="00B77D92"/>
    <w:rsid w:val="00B80AB9"/>
    <w:rsid w:val="00B9003C"/>
    <w:rsid w:val="00B945F4"/>
    <w:rsid w:val="00B96619"/>
    <w:rsid w:val="00BA2EE2"/>
    <w:rsid w:val="00BA312B"/>
    <w:rsid w:val="00BA4521"/>
    <w:rsid w:val="00BB1E43"/>
    <w:rsid w:val="00BB597C"/>
    <w:rsid w:val="00BC51E2"/>
    <w:rsid w:val="00BC6ABA"/>
    <w:rsid w:val="00BE4988"/>
    <w:rsid w:val="00BE54FF"/>
    <w:rsid w:val="00BE5A52"/>
    <w:rsid w:val="00BE7C3E"/>
    <w:rsid w:val="00C05153"/>
    <w:rsid w:val="00C054CB"/>
    <w:rsid w:val="00C06910"/>
    <w:rsid w:val="00C13F3B"/>
    <w:rsid w:val="00C210A5"/>
    <w:rsid w:val="00C231A9"/>
    <w:rsid w:val="00C243E0"/>
    <w:rsid w:val="00C259B6"/>
    <w:rsid w:val="00C32D58"/>
    <w:rsid w:val="00C40149"/>
    <w:rsid w:val="00C422FE"/>
    <w:rsid w:val="00C61EA2"/>
    <w:rsid w:val="00C653CD"/>
    <w:rsid w:val="00C778EC"/>
    <w:rsid w:val="00C80761"/>
    <w:rsid w:val="00C82AD0"/>
    <w:rsid w:val="00CA1920"/>
    <w:rsid w:val="00CA4DB2"/>
    <w:rsid w:val="00CB0A53"/>
    <w:rsid w:val="00CB4C6F"/>
    <w:rsid w:val="00CD0005"/>
    <w:rsid w:val="00CD2482"/>
    <w:rsid w:val="00CE2EA3"/>
    <w:rsid w:val="00CE6FB5"/>
    <w:rsid w:val="00CF0AC5"/>
    <w:rsid w:val="00CF23E5"/>
    <w:rsid w:val="00CF25C9"/>
    <w:rsid w:val="00CF4BB9"/>
    <w:rsid w:val="00CF6016"/>
    <w:rsid w:val="00D0661D"/>
    <w:rsid w:val="00D1430C"/>
    <w:rsid w:val="00D167B5"/>
    <w:rsid w:val="00D2134B"/>
    <w:rsid w:val="00D24D87"/>
    <w:rsid w:val="00D35BC5"/>
    <w:rsid w:val="00D36B32"/>
    <w:rsid w:val="00D547B9"/>
    <w:rsid w:val="00D56114"/>
    <w:rsid w:val="00D66D34"/>
    <w:rsid w:val="00D76228"/>
    <w:rsid w:val="00D85B78"/>
    <w:rsid w:val="00D86389"/>
    <w:rsid w:val="00D919C3"/>
    <w:rsid w:val="00D9333F"/>
    <w:rsid w:val="00D96D18"/>
    <w:rsid w:val="00D97F83"/>
    <w:rsid w:val="00DA6615"/>
    <w:rsid w:val="00DB1217"/>
    <w:rsid w:val="00DC4AFA"/>
    <w:rsid w:val="00DD170D"/>
    <w:rsid w:val="00DD245D"/>
    <w:rsid w:val="00DE02D5"/>
    <w:rsid w:val="00DE352A"/>
    <w:rsid w:val="00DE3E0E"/>
    <w:rsid w:val="00DE5C6C"/>
    <w:rsid w:val="00DE68A5"/>
    <w:rsid w:val="00DE6C92"/>
    <w:rsid w:val="00DF217D"/>
    <w:rsid w:val="00DF4905"/>
    <w:rsid w:val="00DF7260"/>
    <w:rsid w:val="00E026D1"/>
    <w:rsid w:val="00E122AC"/>
    <w:rsid w:val="00E255F8"/>
    <w:rsid w:val="00E336AC"/>
    <w:rsid w:val="00E34CEB"/>
    <w:rsid w:val="00E35F75"/>
    <w:rsid w:val="00E43277"/>
    <w:rsid w:val="00E505B8"/>
    <w:rsid w:val="00E55FBA"/>
    <w:rsid w:val="00E578A6"/>
    <w:rsid w:val="00E64521"/>
    <w:rsid w:val="00E7015E"/>
    <w:rsid w:val="00E9105B"/>
    <w:rsid w:val="00E91BC4"/>
    <w:rsid w:val="00EB1B7E"/>
    <w:rsid w:val="00EB2E23"/>
    <w:rsid w:val="00EB4C40"/>
    <w:rsid w:val="00F07EE4"/>
    <w:rsid w:val="00F14B3F"/>
    <w:rsid w:val="00F32CB4"/>
    <w:rsid w:val="00F36CFD"/>
    <w:rsid w:val="00F4066D"/>
    <w:rsid w:val="00F444D7"/>
    <w:rsid w:val="00F46337"/>
    <w:rsid w:val="00F46BCC"/>
    <w:rsid w:val="00F54B25"/>
    <w:rsid w:val="00F5632B"/>
    <w:rsid w:val="00F60920"/>
    <w:rsid w:val="00F60F93"/>
    <w:rsid w:val="00F61CC9"/>
    <w:rsid w:val="00F64E83"/>
    <w:rsid w:val="00F65058"/>
    <w:rsid w:val="00F67465"/>
    <w:rsid w:val="00F74364"/>
    <w:rsid w:val="00F85DAF"/>
    <w:rsid w:val="00F878AE"/>
    <w:rsid w:val="00F90852"/>
    <w:rsid w:val="00F9566B"/>
    <w:rsid w:val="00FA41F1"/>
    <w:rsid w:val="00FB1975"/>
    <w:rsid w:val="00FB66ED"/>
    <w:rsid w:val="00FB7BA5"/>
    <w:rsid w:val="00FC0C44"/>
    <w:rsid w:val="00FD6045"/>
    <w:rsid w:val="00FF252B"/>
    <w:rsid w:val="00FF5818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C38FA-8F2A-4FAD-B7DD-1B4C4E02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2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13">
    <w:name w:val="Название объекта1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14">
    <w:name w:val="Заголовок1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5">
    <w:name w:val="Указатель1"/>
    <w:basedOn w:val="a"/>
    <w:rsid w:val="0017480C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17480C"/>
    <w:pPr>
      <w:ind w:firstLine="720"/>
      <w:jc w:val="both"/>
    </w:pPr>
  </w:style>
  <w:style w:type="paragraph" w:styleId="23">
    <w:name w:val="Body Text Indent 2"/>
    <w:basedOn w:val="a"/>
    <w:qFormat/>
    <w:rsid w:val="0017480C"/>
    <w:pPr>
      <w:ind w:firstLine="360"/>
      <w:jc w:val="both"/>
    </w:pPr>
  </w:style>
  <w:style w:type="paragraph" w:styleId="aa">
    <w:name w:val="Balloon Text"/>
    <w:basedOn w:val="a"/>
    <w:link w:val="ab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c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1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d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17">
    <w:name w:val="Верх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e">
    <w:name w:val="header"/>
    <w:basedOn w:val="a"/>
    <w:link w:val="19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e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">
    <w:name w:val="footer"/>
    <w:basedOn w:val="a"/>
    <w:link w:val="1a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0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b">
    <w:name w:val="Текст выноски Знак"/>
    <w:basedOn w:val="a0"/>
    <w:link w:val="aa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4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1">
    <w:name w:val="Hyperlink"/>
    <w:basedOn w:val="a0"/>
    <w:uiPriority w:val="99"/>
    <w:unhideWhenUsed/>
    <w:rsid w:val="003B3314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B6259E"/>
    <w:rPr>
      <w:rFonts w:eastAsia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B6259E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b/>
      <w:bCs/>
      <w:sz w:val="20"/>
      <w:lang w:val="en-US" w:bidi="hi-IN"/>
    </w:rPr>
  </w:style>
  <w:style w:type="character" w:styleId="af2">
    <w:name w:val="FollowedHyperlink"/>
    <w:basedOn w:val="a0"/>
    <w:uiPriority w:val="99"/>
    <w:semiHidden/>
    <w:unhideWhenUsed/>
    <w:rsid w:val="003E6A9E"/>
    <w:rPr>
      <w:color w:val="800080"/>
      <w:u w:val="single"/>
    </w:rPr>
  </w:style>
  <w:style w:type="paragraph" w:customStyle="1" w:styleId="font5">
    <w:name w:val="font5"/>
    <w:basedOn w:val="a"/>
    <w:rsid w:val="003E6A9E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3E6A9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3E6A9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3E6A9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3E6A9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3E6A9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3E6A9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3E6A9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3E6A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3E6A9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6">
    <w:name w:val="xl246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7">
    <w:name w:val="xl247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48">
    <w:name w:val="xl248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249">
    <w:name w:val="xl249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50">
    <w:name w:val="xl250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2">
    <w:name w:val="xl252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3">
    <w:name w:val="xl253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54">
    <w:name w:val="xl254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5">
    <w:name w:val="xl255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6">
    <w:name w:val="xl256"/>
    <w:basedOn w:val="a"/>
    <w:rsid w:val="00A86E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257">
    <w:name w:val="xl257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8">
    <w:name w:val="xl258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A86E0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1">
    <w:name w:val="xl261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2">
    <w:name w:val="xl262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3">
    <w:name w:val="xl263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4">
    <w:name w:val="xl264"/>
    <w:basedOn w:val="a"/>
    <w:rsid w:val="00A86E05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5">
    <w:name w:val="xl265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6">
    <w:name w:val="xl266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7">
    <w:name w:val="xl267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268">
    <w:name w:val="xl268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9">
    <w:name w:val="xl269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0">
    <w:name w:val="xl270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1">
    <w:name w:val="xl271"/>
    <w:basedOn w:val="a"/>
    <w:rsid w:val="00A86E05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2">
    <w:name w:val="xl272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3">
    <w:name w:val="xl273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4">
    <w:name w:val="xl274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75">
    <w:name w:val="xl275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6">
    <w:name w:val="xl276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277">
    <w:name w:val="xl277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8">
    <w:name w:val="xl278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9">
    <w:name w:val="xl279"/>
    <w:basedOn w:val="a"/>
    <w:rsid w:val="00A86E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80">
    <w:name w:val="xl280"/>
    <w:basedOn w:val="a"/>
    <w:rsid w:val="00A86E0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81">
    <w:name w:val="xl281"/>
    <w:basedOn w:val="a"/>
    <w:rsid w:val="007E522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2">
    <w:name w:val="xl282"/>
    <w:basedOn w:val="a"/>
    <w:rsid w:val="007E5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3">
    <w:name w:val="xl283"/>
    <w:basedOn w:val="a"/>
    <w:rsid w:val="007E522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4">
    <w:name w:val="xl284"/>
    <w:basedOn w:val="a"/>
    <w:rsid w:val="007E522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5">
    <w:name w:val="xl285"/>
    <w:basedOn w:val="a"/>
    <w:rsid w:val="007E5229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6">
    <w:name w:val="xl286"/>
    <w:basedOn w:val="a"/>
    <w:rsid w:val="007E522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7">
    <w:name w:val="xl287"/>
    <w:basedOn w:val="a"/>
    <w:rsid w:val="007E5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16FA2-8629-408B-8AC5-63CFC747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19868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User</cp:lastModifiedBy>
  <cp:revision>3</cp:revision>
  <cp:lastPrinted>2023-01-25T09:44:00Z</cp:lastPrinted>
  <dcterms:created xsi:type="dcterms:W3CDTF">2024-07-05T02:38:00Z</dcterms:created>
  <dcterms:modified xsi:type="dcterms:W3CDTF">2024-07-05T02:38:00Z</dcterms:modified>
  <dc:language>en-US</dc:language>
</cp:coreProperties>
</file>