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21" w:rsidRPr="0072501A" w:rsidRDefault="00787E74" w:rsidP="00027521">
      <w:pPr>
        <w:pStyle w:val="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gramStart"/>
      <w:r w:rsidR="00027521" w:rsidRPr="0072501A">
        <w:rPr>
          <w:b/>
          <w:bCs/>
          <w:sz w:val="26"/>
          <w:szCs w:val="26"/>
        </w:rPr>
        <w:t>АДМИНИСТРАЦИЯ  ПОБЕДИНСКОГО</w:t>
      </w:r>
      <w:proofErr w:type="gramEnd"/>
      <w:r w:rsidR="00027521" w:rsidRPr="0072501A">
        <w:rPr>
          <w:b/>
          <w:bCs/>
          <w:sz w:val="26"/>
          <w:szCs w:val="26"/>
        </w:rPr>
        <w:t xml:space="preserve"> СЕЛЬСКОГО ПОСЕЛЕНИЯ</w:t>
      </w:r>
    </w:p>
    <w:p w:rsidR="00027521" w:rsidRPr="0072501A" w:rsidRDefault="00027521" w:rsidP="00027521">
      <w:pPr>
        <w:jc w:val="center"/>
        <w:rPr>
          <w:b/>
          <w:bCs/>
          <w:sz w:val="26"/>
          <w:szCs w:val="26"/>
        </w:rPr>
      </w:pPr>
    </w:p>
    <w:p w:rsidR="00027521" w:rsidRPr="0072501A" w:rsidRDefault="00027521" w:rsidP="00027521">
      <w:pPr>
        <w:pStyle w:val="20"/>
        <w:shd w:val="clear" w:color="auto" w:fill="auto"/>
        <w:spacing w:line="260" w:lineRule="exact"/>
      </w:pPr>
      <w:r w:rsidRPr="0072501A">
        <w:t>ШЕГАРСКОГО РАЙОНА   ТОМСКОЙ ОБЛАСТИ</w:t>
      </w:r>
    </w:p>
    <w:p w:rsidR="00027521" w:rsidRPr="0072501A" w:rsidRDefault="00027521" w:rsidP="00027521">
      <w:pPr>
        <w:pStyle w:val="20"/>
        <w:shd w:val="clear" w:color="auto" w:fill="auto"/>
        <w:spacing w:line="260" w:lineRule="exact"/>
      </w:pPr>
    </w:p>
    <w:p w:rsidR="00027521" w:rsidRPr="0072501A" w:rsidRDefault="00027521" w:rsidP="00027521">
      <w:pPr>
        <w:pStyle w:val="20"/>
        <w:shd w:val="clear" w:color="auto" w:fill="auto"/>
        <w:spacing w:line="260" w:lineRule="exact"/>
      </w:pPr>
    </w:p>
    <w:p w:rsidR="00027521" w:rsidRPr="0072501A" w:rsidRDefault="00027521" w:rsidP="00027521">
      <w:pPr>
        <w:pStyle w:val="20"/>
        <w:shd w:val="clear" w:color="auto" w:fill="auto"/>
        <w:spacing w:line="260" w:lineRule="exact"/>
      </w:pPr>
      <w:r w:rsidRPr="0072501A">
        <w:rPr>
          <w:color w:val="000000"/>
          <w:lang w:eastAsia="ru-RU" w:bidi="ru-RU"/>
        </w:rPr>
        <w:t>ПОСТАНОВЛЕНИЕ</w:t>
      </w:r>
    </w:p>
    <w:p w:rsidR="00027521" w:rsidRPr="0072501A" w:rsidRDefault="00E1287A" w:rsidP="00027521">
      <w:pPr>
        <w:pStyle w:val="11"/>
        <w:spacing w:after="268"/>
        <w:ind w:right="180" w:firstLine="0"/>
        <w:rPr>
          <w:bCs/>
          <w:sz w:val="24"/>
          <w:szCs w:val="24"/>
        </w:rPr>
      </w:pPr>
      <w:r>
        <w:rPr>
          <w:bCs/>
          <w:sz w:val="24"/>
          <w:szCs w:val="24"/>
          <w:lang w:bidi="ru-RU"/>
        </w:rPr>
        <w:t>1</w:t>
      </w:r>
      <w:r w:rsidR="001C7075">
        <w:rPr>
          <w:bCs/>
          <w:sz w:val="24"/>
          <w:szCs w:val="24"/>
          <w:lang w:bidi="ru-RU"/>
        </w:rPr>
        <w:t>0</w:t>
      </w:r>
      <w:r w:rsidR="00027521">
        <w:rPr>
          <w:bCs/>
          <w:sz w:val="24"/>
          <w:szCs w:val="24"/>
          <w:lang w:bidi="ru-RU"/>
        </w:rPr>
        <w:t xml:space="preserve"> </w:t>
      </w:r>
      <w:proofErr w:type="gramStart"/>
      <w:r w:rsidR="001C7075">
        <w:rPr>
          <w:bCs/>
          <w:sz w:val="24"/>
          <w:szCs w:val="24"/>
          <w:lang w:bidi="ru-RU"/>
        </w:rPr>
        <w:t>июня</w:t>
      </w:r>
      <w:r w:rsidR="00027521">
        <w:rPr>
          <w:bCs/>
          <w:sz w:val="24"/>
          <w:szCs w:val="24"/>
          <w:lang w:bidi="ru-RU"/>
        </w:rPr>
        <w:t xml:space="preserve">  202</w:t>
      </w:r>
      <w:r>
        <w:rPr>
          <w:bCs/>
          <w:sz w:val="24"/>
          <w:szCs w:val="24"/>
          <w:lang w:bidi="ru-RU"/>
        </w:rPr>
        <w:t>6</w:t>
      </w:r>
      <w:proofErr w:type="gramEnd"/>
      <w:r w:rsidR="00027521" w:rsidRPr="0072501A">
        <w:rPr>
          <w:bCs/>
          <w:sz w:val="24"/>
          <w:szCs w:val="24"/>
          <w:lang w:bidi="ru-RU"/>
        </w:rPr>
        <w:t xml:space="preserve"> г.                             </w:t>
      </w:r>
      <w:r w:rsidR="00027521" w:rsidRPr="0072501A">
        <w:rPr>
          <w:bCs/>
          <w:sz w:val="24"/>
          <w:szCs w:val="24"/>
          <w:lang w:bidi="ru-RU"/>
        </w:rPr>
        <w:tab/>
      </w:r>
      <w:r w:rsidR="00027521" w:rsidRPr="0072501A">
        <w:rPr>
          <w:bCs/>
          <w:sz w:val="24"/>
          <w:szCs w:val="24"/>
          <w:lang w:bidi="ru-RU"/>
        </w:rPr>
        <w:tab/>
      </w:r>
      <w:r w:rsidR="00027521" w:rsidRPr="0072501A">
        <w:rPr>
          <w:bCs/>
          <w:sz w:val="24"/>
          <w:szCs w:val="24"/>
          <w:lang w:bidi="ru-RU"/>
        </w:rPr>
        <w:tab/>
      </w:r>
      <w:r w:rsidR="00027521" w:rsidRPr="0072501A">
        <w:rPr>
          <w:bCs/>
          <w:sz w:val="24"/>
          <w:szCs w:val="24"/>
          <w:lang w:bidi="ru-RU"/>
        </w:rPr>
        <w:tab/>
        <w:t xml:space="preserve">              </w:t>
      </w:r>
      <w:r w:rsidR="00027521">
        <w:rPr>
          <w:bCs/>
          <w:sz w:val="24"/>
          <w:szCs w:val="24"/>
          <w:lang w:bidi="ru-RU"/>
        </w:rPr>
        <w:t xml:space="preserve">   </w:t>
      </w:r>
      <w:r w:rsidR="00027521" w:rsidRPr="0072501A">
        <w:rPr>
          <w:bCs/>
          <w:sz w:val="24"/>
          <w:szCs w:val="24"/>
          <w:lang w:bidi="ru-RU"/>
        </w:rPr>
        <w:t xml:space="preserve">   </w:t>
      </w:r>
      <w:r w:rsidR="00027521">
        <w:rPr>
          <w:bCs/>
          <w:sz w:val="24"/>
          <w:szCs w:val="24"/>
          <w:lang w:bidi="ru-RU"/>
        </w:rPr>
        <w:t xml:space="preserve">    </w:t>
      </w:r>
      <w:r w:rsidR="00027521" w:rsidRPr="0072501A">
        <w:rPr>
          <w:bCs/>
          <w:sz w:val="24"/>
          <w:szCs w:val="24"/>
          <w:lang w:bidi="ru-RU"/>
        </w:rPr>
        <w:t xml:space="preserve">  №</w:t>
      </w:r>
      <w:r w:rsidR="00027521" w:rsidRPr="0072501A">
        <w:rPr>
          <w:bCs/>
          <w:sz w:val="24"/>
          <w:szCs w:val="24"/>
          <w:u w:val="single"/>
          <w:lang w:bidi="ru-RU"/>
        </w:rPr>
        <w:t xml:space="preserve"> </w:t>
      </w:r>
      <w:r w:rsidR="001C7075">
        <w:rPr>
          <w:bCs/>
          <w:sz w:val="24"/>
          <w:szCs w:val="24"/>
          <w:u w:val="single"/>
          <w:lang w:bidi="ru-RU"/>
        </w:rPr>
        <w:t>44</w:t>
      </w:r>
    </w:p>
    <w:p w:rsidR="00665BB6" w:rsidRPr="00665BB6" w:rsidRDefault="00027521" w:rsidP="00665BB6">
      <w:pPr>
        <w:pStyle w:val="a4"/>
        <w:jc w:val="center"/>
        <w:rPr>
          <w:b/>
        </w:rPr>
      </w:pPr>
      <w:r w:rsidRPr="00665BB6">
        <w:rPr>
          <w:b/>
          <w:lang w:bidi="ru-RU"/>
        </w:rPr>
        <w:t>О внесение изменений в постановление Администрации</w:t>
      </w:r>
      <w:r w:rsidR="00665BB6">
        <w:rPr>
          <w:b/>
          <w:lang w:bidi="ru-RU"/>
        </w:rPr>
        <w:t xml:space="preserve"> </w:t>
      </w:r>
      <w:r w:rsidRPr="00665BB6">
        <w:rPr>
          <w:b/>
          <w:lang w:bidi="ru-RU"/>
        </w:rPr>
        <w:t xml:space="preserve">Побединского сельского поселения от </w:t>
      </w:r>
      <w:r w:rsidR="00E1287A" w:rsidRPr="00665BB6">
        <w:rPr>
          <w:b/>
          <w:lang w:bidi="ru-RU"/>
        </w:rPr>
        <w:t>09</w:t>
      </w:r>
      <w:r w:rsidRPr="00665BB6">
        <w:rPr>
          <w:b/>
          <w:lang w:bidi="ru-RU"/>
        </w:rPr>
        <w:t>.</w:t>
      </w:r>
      <w:r w:rsidR="00E1287A" w:rsidRPr="00665BB6">
        <w:rPr>
          <w:b/>
          <w:lang w:bidi="ru-RU"/>
        </w:rPr>
        <w:t>12.2025</w:t>
      </w:r>
      <w:r w:rsidRPr="00665BB6">
        <w:rPr>
          <w:b/>
          <w:lang w:bidi="ru-RU"/>
        </w:rPr>
        <w:t xml:space="preserve"> № </w:t>
      </w:r>
      <w:r w:rsidR="00E1287A" w:rsidRPr="00665BB6">
        <w:rPr>
          <w:b/>
          <w:lang w:bidi="ru-RU"/>
        </w:rPr>
        <w:t>24</w:t>
      </w:r>
      <w:r w:rsidR="00665BB6" w:rsidRPr="00665BB6">
        <w:rPr>
          <w:b/>
          <w:lang w:bidi="ru-RU"/>
        </w:rPr>
        <w:t>4</w:t>
      </w:r>
      <w:r w:rsidR="00665BB6">
        <w:rPr>
          <w:b/>
          <w:lang w:bidi="ru-RU"/>
        </w:rPr>
        <w:t xml:space="preserve"> </w:t>
      </w:r>
      <w:r w:rsidR="00665BB6" w:rsidRPr="00665BB6">
        <w:rPr>
          <w:b/>
        </w:rPr>
        <w:t xml:space="preserve">Об утверждении Программы профилактики рисков причинения вреда (ущерба) охраняемым законом ценностям на 2026 год в сфере муниципального контроля </w:t>
      </w:r>
      <w:r w:rsidR="00665BB6" w:rsidRPr="00665BB6">
        <w:rPr>
          <w:b/>
          <w:spacing w:val="2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665BB6" w:rsidRPr="00665BB6">
        <w:rPr>
          <w:b/>
        </w:rPr>
        <w:t>границах населенных пунктов Побединского сельского поселения Шегарского района Томской области</w:t>
      </w:r>
    </w:p>
    <w:p w:rsidR="00027521" w:rsidRDefault="00027521" w:rsidP="00027521">
      <w:pPr>
        <w:pStyle w:val="11"/>
        <w:shd w:val="clear" w:color="auto" w:fill="auto"/>
        <w:spacing w:before="0" w:after="0" w:line="276" w:lineRule="auto"/>
        <w:ind w:right="180" w:firstLine="0"/>
        <w:rPr>
          <w:sz w:val="24"/>
          <w:szCs w:val="24"/>
        </w:rPr>
      </w:pPr>
    </w:p>
    <w:p w:rsidR="00EC33EA" w:rsidRPr="0072501A" w:rsidRDefault="00EC33EA" w:rsidP="00027521">
      <w:pPr>
        <w:pStyle w:val="11"/>
        <w:shd w:val="clear" w:color="auto" w:fill="auto"/>
        <w:spacing w:before="0" w:after="0" w:line="276" w:lineRule="auto"/>
        <w:ind w:right="180" w:firstLine="0"/>
        <w:rPr>
          <w:sz w:val="24"/>
          <w:szCs w:val="24"/>
        </w:rPr>
      </w:pPr>
    </w:p>
    <w:p w:rsidR="00027521" w:rsidRDefault="00E1287A" w:rsidP="00027521">
      <w:pPr>
        <w:pStyle w:val="11"/>
        <w:shd w:val="clear" w:color="auto" w:fill="auto"/>
        <w:spacing w:before="0" w:after="0" w:line="317" w:lineRule="exact"/>
        <w:ind w:left="20" w:right="20" w:firstLine="54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 соответствии с пунктом 1 статьи 52.1 Федерального закона от 31.07.2020 №248-ФЗ «О государственном контроле (надзоре) и муниципальном контроле в Российской Федерации» </w:t>
      </w:r>
    </w:p>
    <w:p w:rsidR="00EC33EA" w:rsidRPr="0072501A" w:rsidRDefault="00EC33EA" w:rsidP="00027521">
      <w:pPr>
        <w:pStyle w:val="11"/>
        <w:shd w:val="clear" w:color="auto" w:fill="auto"/>
        <w:spacing w:before="0" w:after="0" w:line="317" w:lineRule="exact"/>
        <w:ind w:left="20" w:right="20" w:firstLine="540"/>
        <w:jc w:val="both"/>
        <w:rPr>
          <w:sz w:val="24"/>
          <w:szCs w:val="24"/>
        </w:rPr>
      </w:pPr>
    </w:p>
    <w:p w:rsidR="00027521" w:rsidRPr="0072501A" w:rsidRDefault="00027521" w:rsidP="00027521">
      <w:pPr>
        <w:pStyle w:val="11"/>
        <w:shd w:val="clear" w:color="auto" w:fill="auto"/>
        <w:spacing w:before="0" w:after="0" w:line="317" w:lineRule="exact"/>
        <w:ind w:left="20" w:firstLine="540"/>
        <w:jc w:val="both"/>
        <w:rPr>
          <w:sz w:val="24"/>
          <w:szCs w:val="24"/>
        </w:rPr>
      </w:pPr>
    </w:p>
    <w:p w:rsidR="00027521" w:rsidRDefault="00027521" w:rsidP="00027521">
      <w:pPr>
        <w:pStyle w:val="11"/>
        <w:shd w:val="clear" w:color="auto" w:fill="auto"/>
        <w:spacing w:before="0" w:after="0" w:line="317" w:lineRule="exact"/>
        <w:ind w:left="20" w:firstLine="540"/>
        <w:jc w:val="both"/>
        <w:rPr>
          <w:color w:val="000000"/>
          <w:sz w:val="24"/>
          <w:szCs w:val="24"/>
          <w:lang w:eastAsia="ru-RU" w:bidi="ru-RU"/>
        </w:rPr>
      </w:pPr>
      <w:r w:rsidRPr="0072501A">
        <w:rPr>
          <w:color w:val="000000"/>
          <w:sz w:val="24"/>
          <w:szCs w:val="24"/>
          <w:lang w:eastAsia="ru-RU" w:bidi="ru-RU"/>
        </w:rPr>
        <w:t>ПОСТАНОВЛЯЮ:</w:t>
      </w:r>
    </w:p>
    <w:p w:rsidR="00EC33EA" w:rsidRDefault="00EC33EA" w:rsidP="00027521">
      <w:pPr>
        <w:pStyle w:val="11"/>
        <w:shd w:val="clear" w:color="auto" w:fill="auto"/>
        <w:spacing w:before="0" w:after="0" w:line="317" w:lineRule="exact"/>
        <w:ind w:left="20" w:firstLine="540"/>
        <w:jc w:val="both"/>
        <w:rPr>
          <w:color w:val="000000"/>
          <w:sz w:val="24"/>
          <w:szCs w:val="24"/>
          <w:lang w:eastAsia="ru-RU" w:bidi="ru-RU"/>
        </w:rPr>
      </w:pPr>
    </w:p>
    <w:p w:rsidR="00EC33EA" w:rsidRPr="0072501A" w:rsidRDefault="00EC33EA" w:rsidP="00027521">
      <w:pPr>
        <w:pStyle w:val="11"/>
        <w:shd w:val="clear" w:color="auto" w:fill="auto"/>
        <w:spacing w:before="0" w:after="0" w:line="317" w:lineRule="exact"/>
        <w:ind w:left="20" w:firstLine="540"/>
        <w:jc w:val="both"/>
        <w:rPr>
          <w:sz w:val="24"/>
          <w:szCs w:val="24"/>
        </w:rPr>
      </w:pPr>
    </w:p>
    <w:p w:rsidR="00665BB6" w:rsidRPr="00665BB6" w:rsidRDefault="00665BB6" w:rsidP="00665BB6">
      <w:pPr>
        <w:jc w:val="both"/>
        <w:outlineLvl w:val="0"/>
      </w:pPr>
      <w:r>
        <w:t xml:space="preserve">              </w:t>
      </w:r>
      <w:r w:rsidR="009E07C5" w:rsidRPr="00665BB6">
        <w:t xml:space="preserve">Внести </w:t>
      </w:r>
      <w:r w:rsidR="00E03FFB" w:rsidRPr="00665BB6">
        <w:t xml:space="preserve">изменения </w:t>
      </w:r>
      <w:r w:rsidR="009E07C5" w:rsidRPr="00665BB6">
        <w:t xml:space="preserve">в </w:t>
      </w:r>
      <w:r w:rsidR="00E03FFB" w:rsidRPr="00665BB6">
        <w:rPr>
          <w:lang w:bidi="ru-RU"/>
        </w:rPr>
        <w:t>постановление Администрации Побединского сельского поселения от 09.12.2025 № 24</w:t>
      </w:r>
      <w:r w:rsidRPr="00665BB6">
        <w:rPr>
          <w:lang w:bidi="ru-RU"/>
        </w:rPr>
        <w:t>4</w:t>
      </w:r>
      <w:r w:rsidR="00E03FFB" w:rsidRPr="00665BB6">
        <w:rPr>
          <w:lang w:bidi="ru-RU"/>
        </w:rPr>
        <w:t xml:space="preserve"> </w:t>
      </w:r>
      <w:r w:rsidRPr="00665BB6">
        <w:t xml:space="preserve">Об утверждении Программы профилактики рисков причинения вреда (ущерба) охраняемым законом ценностям на 2026 год в сфере муниципального контроля </w:t>
      </w:r>
      <w:r w:rsidRPr="00665BB6">
        <w:rPr>
          <w:spacing w:val="2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665BB6">
        <w:t>границах населенных пунктов Побединского сельского поселения Шегарского района Томской области</w:t>
      </w:r>
      <w:r>
        <w:t>, следующие изменения</w:t>
      </w:r>
    </w:p>
    <w:p w:rsidR="00936F6E" w:rsidRPr="00665BB6" w:rsidRDefault="00936F6E" w:rsidP="00665BB6">
      <w:pPr>
        <w:pStyle w:val="a4"/>
        <w:ind w:left="360"/>
        <w:rPr>
          <w:sz w:val="36"/>
          <w:szCs w:val="36"/>
        </w:rPr>
      </w:pPr>
    </w:p>
    <w:p w:rsidR="00941DED" w:rsidRPr="00665BB6" w:rsidRDefault="00665BB6" w:rsidP="00665BB6">
      <w:pPr>
        <w:pStyle w:val="ad"/>
        <w:ind w:left="0" w:firstLine="106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="00787E74" w:rsidRPr="00665BB6">
        <w:rPr>
          <w:color w:val="000000"/>
          <w:shd w:val="clear" w:color="auto" w:fill="FFFFFF"/>
        </w:rPr>
        <w:t xml:space="preserve">В раздел </w:t>
      </w:r>
      <w:r w:rsidR="00334914" w:rsidRPr="00665BB6">
        <w:rPr>
          <w:color w:val="000000"/>
          <w:shd w:val="clear" w:color="auto" w:fill="FFFFFF"/>
        </w:rPr>
        <w:t>4</w:t>
      </w:r>
      <w:r w:rsidR="00E03FFB" w:rsidRPr="00665BB6">
        <w:rPr>
          <w:color w:val="000000"/>
          <w:shd w:val="clear" w:color="auto" w:fill="FFFFFF"/>
        </w:rPr>
        <w:t>. Перечень профилактических мероприятий, сроки (периодичность) их проведения</w:t>
      </w:r>
      <w:r w:rsidR="00334914" w:rsidRPr="00665BB6">
        <w:rPr>
          <w:color w:val="000000"/>
          <w:shd w:val="clear" w:color="auto" w:fill="FFFFFF"/>
        </w:rPr>
        <w:t xml:space="preserve"> добавить в пункт </w:t>
      </w:r>
      <w:r w:rsidR="00B0280F">
        <w:rPr>
          <w:color w:val="000000"/>
          <w:shd w:val="clear" w:color="auto" w:fill="FFFFFF"/>
        </w:rPr>
        <w:t>5</w:t>
      </w:r>
      <w:r w:rsidR="00334914" w:rsidRPr="00665BB6">
        <w:rPr>
          <w:color w:val="000000"/>
          <w:shd w:val="clear" w:color="auto" w:fill="FFFFFF"/>
        </w:rPr>
        <w:t>,</w:t>
      </w:r>
      <w:r w:rsidR="00787E74" w:rsidRPr="00665BB6">
        <w:rPr>
          <w:color w:val="000000"/>
          <w:shd w:val="clear" w:color="auto" w:fill="FFFFFF"/>
        </w:rPr>
        <w:t xml:space="preserve"> подпункт</w:t>
      </w:r>
      <w:r w:rsidR="00941DED" w:rsidRPr="00665BB6">
        <w:rPr>
          <w:color w:val="000000"/>
          <w:shd w:val="clear" w:color="auto" w:fill="FFFFFF"/>
        </w:rPr>
        <w:t xml:space="preserve">ы </w:t>
      </w:r>
      <w:r w:rsidR="00B0280F">
        <w:rPr>
          <w:color w:val="000000"/>
          <w:shd w:val="clear" w:color="auto" w:fill="FFFFFF"/>
        </w:rPr>
        <w:t>5.1</w:t>
      </w:r>
      <w:r w:rsidR="00334914" w:rsidRPr="00665BB6">
        <w:rPr>
          <w:color w:val="000000"/>
          <w:shd w:val="clear" w:color="auto" w:fill="FFFFFF"/>
        </w:rPr>
        <w:t xml:space="preserve"> и </w:t>
      </w:r>
      <w:r w:rsidR="00B0280F">
        <w:rPr>
          <w:color w:val="000000"/>
          <w:shd w:val="clear" w:color="auto" w:fill="FFFFFF"/>
        </w:rPr>
        <w:t>5.2</w:t>
      </w:r>
      <w:r w:rsidR="00941DED" w:rsidRPr="00665BB6">
        <w:rPr>
          <w:color w:val="000000"/>
          <w:shd w:val="clear" w:color="auto" w:fill="FFFFFF"/>
        </w:rPr>
        <w:t xml:space="preserve"> в следующей редакции:</w:t>
      </w: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Default="00787E74" w:rsidP="00E03FFB">
      <w:pPr>
        <w:ind w:firstLine="709"/>
        <w:jc w:val="center"/>
        <w:rPr>
          <w:color w:val="000000"/>
          <w:shd w:val="clear" w:color="auto" w:fill="FFFFFF"/>
        </w:rPr>
      </w:pPr>
    </w:p>
    <w:p w:rsidR="00787E74" w:rsidRPr="00941DED" w:rsidRDefault="00334914" w:rsidP="00941DED">
      <w:pPr>
        <w:ind w:left="36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>4</w:t>
      </w:r>
      <w:r w:rsidR="00941DED">
        <w:rPr>
          <w:b/>
          <w:color w:val="000000"/>
          <w:shd w:val="clear" w:color="auto" w:fill="FFFFFF"/>
        </w:rPr>
        <w:t>.</w:t>
      </w:r>
      <w:r w:rsidR="00787E74" w:rsidRPr="00941DED">
        <w:rPr>
          <w:b/>
          <w:color w:val="000000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941DED" w:rsidRPr="00941DED" w:rsidRDefault="00941DED" w:rsidP="00941DED">
      <w:pPr>
        <w:pStyle w:val="ad"/>
        <w:rPr>
          <w:b/>
          <w:color w:val="000000"/>
          <w:shd w:val="clear" w:color="auto" w:fill="FFFFFF"/>
        </w:rPr>
      </w:pPr>
    </w:p>
    <w:p w:rsidR="00E03FFB" w:rsidRPr="00787E74" w:rsidRDefault="00E03FFB" w:rsidP="00E03FFB">
      <w:pPr>
        <w:ind w:firstLine="567"/>
        <w:jc w:val="center"/>
      </w:pPr>
    </w:p>
    <w:tbl>
      <w:tblPr>
        <w:tblW w:w="951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4098"/>
        <w:gridCol w:w="2552"/>
        <w:gridCol w:w="2126"/>
      </w:tblGrid>
      <w:tr w:rsidR="00E03FFB" w:rsidRPr="008F1BC0" w:rsidTr="00EC33EA">
        <w:trPr>
          <w:trHeight w:hRule="exact" w:val="59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FFB" w:rsidRDefault="00E03FFB" w:rsidP="00C978A6">
            <w:pPr>
              <w:jc w:val="center"/>
              <w:rPr>
                <w:b/>
              </w:rPr>
            </w:pPr>
          </w:p>
          <w:p w:rsidR="00787E74" w:rsidRDefault="00787E74" w:rsidP="00C978A6">
            <w:pPr>
              <w:jc w:val="center"/>
              <w:rPr>
                <w:b/>
              </w:rPr>
            </w:pPr>
          </w:p>
          <w:p w:rsidR="00787E74" w:rsidRDefault="00787E74" w:rsidP="00C978A6">
            <w:pPr>
              <w:jc w:val="center"/>
              <w:rPr>
                <w:b/>
              </w:rPr>
            </w:pPr>
          </w:p>
          <w:p w:rsidR="00787E74" w:rsidRDefault="00787E74" w:rsidP="00C978A6">
            <w:pPr>
              <w:jc w:val="center"/>
              <w:rPr>
                <w:b/>
              </w:rPr>
            </w:pPr>
          </w:p>
          <w:p w:rsidR="00787E74" w:rsidRDefault="00787E74" w:rsidP="00C978A6">
            <w:pPr>
              <w:jc w:val="center"/>
              <w:rPr>
                <w:b/>
              </w:rPr>
            </w:pPr>
          </w:p>
          <w:p w:rsidR="00787E74" w:rsidRPr="008F1BC0" w:rsidRDefault="00787E74" w:rsidP="00C978A6">
            <w:pPr>
              <w:jc w:val="center"/>
              <w:rPr>
                <w:b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FFB" w:rsidRPr="008F1BC0" w:rsidRDefault="00E03FFB" w:rsidP="00C978A6">
            <w:pPr>
              <w:jc w:val="center"/>
              <w:rPr>
                <w:b/>
              </w:rPr>
            </w:pPr>
            <w:r w:rsidRPr="008F1BC0">
              <w:rPr>
                <w:b/>
              </w:rPr>
              <w:t>Наименование</w:t>
            </w:r>
          </w:p>
          <w:p w:rsidR="00E03FFB" w:rsidRPr="008F1BC0" w:rsidRDefault="00E03FFB" w:rsidP="00C978A6">
            <w:pPr>
              <w:jc w:val="center"/>
              <w:rPr>
                <w:b/>
              </w:rPr>
            </w:pPr>
            <w:r w:rsidRPr="008F1BC0">
              <w:rPr>
                <w:b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3FFB" w:rsidRPr="008F1BC0" w:rsidRDefault="00E03FFB" w:rsidP="00C978A6">
            <w:pPr>
              <w:jc w:val="center"/>
              <w:rPr>
                <w:b/>
              </w:rPr>
            </w:pPr>
            <w:r w:rsidRPr="008F1BC0">
              <w:rPr>
                <w:b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FB" w:rsidRPr="008F1BC0" w:rsidRDefault="00E03FFB" w:rsidP="00C978A6">
            <w:pPr>
              <w:jc w:val="center"/>
              <w:rPr>
                <w:b/>
              </w:rPr>
            </w:pPr>
            <w:r w:rsidRPr="008F1BC0">
              <w:rPr>
                <w:b/>
              </w:rPr>
              <w:t>Ответственное должностное лицо</w:t>
            </w:r>
          </w:p>
        </w:tc>
      </w:tr>
      <w:tr w:rsidR="00941DED" w:rsidRPr="008F1BC0" w:rsidTr="00EC33EA">
        <w:trPr>
          <w:trHeight w:hRule="exact" w:val="59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DED" w:rsidRPr="00941DED" w:rsidRDefault="00941DED" w:rsidP="00C978A6">
            <w:pPr>
              <w:jc w:val="center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DED" w:rsidRPr="00941DED" w:rsidRDefault="00941DED" w:rsidP="00C978A6">
            <w:pPr>
              <w:jc w:val="center"/>
            </w:pPr>
            <w:r w:rsidRPr="00941DED">
              <w:t>Профилактический визит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1DED" w:rsidRPr="008F1BC0" w:rsidRDefault="00941DED" w:rsidP="00C978A6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1DED" w:rsidRPr="008F1BC0" w:rsidRDefault="00941DED" w:rsidP="00C978A6">
            <w:pPr>
              <w:jc w:val="center"/>
              <w:rPr>
                <w:b/>
              </w:rPr>
            </w:pPr>
          </w:p>
        </w:tc>
      </w:tr>
      <w:tr w:rsidR="00E03FFB" w:rsidRPr="008F1BC0" w:rsidTr="00941DED">
        <w:trPr>
          <w:trHeight w:hRule="exact" w:val="78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3FFB" w:rsidRPr="008F1BC0" w:rsidRDefault="00B0280F" w:rsidP="00787E74">
            <w:pPr>
              <w:widowControl w:val="0"/>
            </w:pPr>
            <w:r>
              <w:t>5.1</w:t>
            </w:r>
          </w:p>
          <w:p w:rsidR="00E03FFB" w:rsidRPr="008F1BC0" w:rsidRDefault="00E03FFB" w:rsidP="00C978A6">
            <w:pPr>
              <w:widowControl w:val="0"/>
              <w:jc w:val="center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E74" w:rsidRPr="00936F6E" w:rsidRDefault="00787E74" w:rsidP="00787E74">
            <w:pPr>
              <w:pStyle w:val="a7"/>
              <w:jc w:val="both"/>
            </w:pPr>
            <w:r w:rsidRPr="00936F6E">
              <w:t xml:space="preserve">1. Обязательный профилактический визит проводится в </w:t>
            </w:r>
            <w:proofErr w:type="gramStart"/>
            <w:r w:rsidRPr="00936F6E">
              <w:t>форме  профилактической</w:t>
            </w:r>
            <w:proofErr w:type="gramEnd"/>
            <w:r w:rsidRPr="00936F6E">
              <w:t xml:space="preserve"> беседы инспектором</w:t>
            </w:r>
          </w:p>
          <w:p w:rsidR="00787E74" w:rsidRDefault="00787E74" w:rsidP="00787E74">
            <w:pPr>
              <w:pStyle w:val="a7"/>
              <w:jc w:val="both"/>
            </w:pPr>
            <w:r w:rsidRPr="00936F6E">
              <w:t>по месту осуществления деятельности контролируемого лица либо путем использования видео-конференц-связи или мобильного приложения "</w:t>
            </w:r>
            <w:proofErr w:type="spellStart"/>
            <w:r w:rsidRPr="00936F6E">
              <w:t>Инспектор"в</w:t>
            </w:r>
            <w:proofErr w:type="spellEnd"/>
            <w:r w:rsidRPr="00936F6E">
              <w:t xml:space="preserve"> отношении контролируемого лица (адрес, ИНН, категория риска, объект контроля) (приложение 1 к программе) Основания и </w:t>
            </w:r>
            <w:proofErr w:type="spellStart"/>
            <w:r w:rsidRPr="00936F6E">
              <w:t>и</w:t>
            </w:r>
            <w:proofErr w:type="spellEnd"/>
            <w:r w:rsidRPr="00936F6E">
              <w:t xml:space="preserve"> порядок проведения установлены статьями 52 и 52.1</w:t>
            </w:r>
          </w:p>
          <w:p w:rsidR="00787E74" w:rsidRPr="00936F6E" w:rsidRDefault="00787E74" w:rsidP="00787E74">
            <w:pPr>
              <w:pStyle w:val="a7"/>
              <w:jc w:val="both"/>
            </w:pPr>
            <w:r w:rsidRPr="00936F6E">
              <w:t xml:space="preserve"> Федерального закона от 31.07.2020</w:t>
            </w:r>
          </w:p>
          <w:p w:rsidR="00787E74" w:rsidRPr="00936F6E" w:rsidRDefault="00787E74" w:rsidP="00787E74">
            <w:pPr>
              <w:pStyle w:val="a7"/>
            </w:pPr>
            <w:r w:rsidRPr="00936F6E">
              <w:t>N 248-ФЗ</w:t>
            </w:r>
          </w:p>
          <w:p w:rsidR="00787E74" w:rsidRPr="00936F6E" w:rsidRDefault="00787E74" w:rsidP="00787E74">
            <w:pPr>
              <w:pStyle w:val="a7"/>
            </w:pPr>
            <w:r w:rsidRPr="00936F6E">
              <w:t>"О государственном контроле (надзоре)</w:t>
            </w:r>
          </w:p>
          <w:p w:rsidR="00787E74" w:rsidRPr="00936F6E" w:rsidRDefault="00787E74" w:rsidP="00787E74">
            <w:pPr>
              <w:pStyle w:val="a7"/>
            </w:pPr>
            <w:r w:rsidRPr="00936F6E">
              <w:t>и муниципальном контроле в Российской Федерации"</w:t>
            </w:r>
          </w:p>
          <w:p w:rsidR="00E03FFB" w:rsidRPr="008F1BC0" w:rsidRDefault="00E03FFB" w:rsidP="00936F6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1DED" w:rsidRPr="00936F6E" w:rsidRDefault="00941DED" w:rsidP="00941DED">
            <w:pPr>
              <w:pStyle w:val="a8"/>
              <w:ind w:firstLine="0"/>
              <w:jc w:val="center"/>
            </w:pPr>
            <w:r w:rsidRPr="00936F6E">
      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      </w:r>
          </w:p>
          <w:p w:rsidR="00941DED" w:rsidRPr="00936F6E" w:rsidRDefault="00941DED" w:rsidP="00941DED">
            <w:pPr>
              <w:pStyle w:val="a8"/>
              <w:ind w:firstLine="0"/>
              <w:jc w:val="center"/>
            </w:pPr>
            <w:r w:rsidRPr="00936F6E">
              <w:t>Периодичность</w:t>
            </w:r>
          </w:p>
          <w:p w:rsidR="00941DED" w:rsidRPr="00936F6E" w:rsidRDefault="00941DED" w:rsidP="00941DED">
            <w:pPr>
              <w:pStyle w:val="a8"/>
              <w:ind w:firstLine="0"/>
              <w:jc w:val="center"/>
            </w:pPr>
            <w:r w:rsidRPr="00936F6E">
              <w:t xml:space="preserve">и порядок проведения установлены </w:t>
            </w:r>
          </w:p>
          <w:p w:rsidR="00941DED" w:rsidRPr="00936F6E" w:rsidRDefault="00941DED" w:rsidP="00941DED">
            <w:pPr>
              <w:pStyle w:val="a8"/>
              <w:ind w:firstLine="0"/>
              <w:jc w:val="center"/>
            </w:pPr>
            <w:r w:rsidRPr="00936F6E">
              <w:t>Постановлением Правительства Российской Федерации от 1 октября 2025 г. N 1511</w:t>
            </w:r>
          </w:p>
          <w:p w:rsidR="00941DED" w:rsidRPr="00936F6E" w:rsidRDefault="00941DED" w:rsidP="00941DED">
            <w:pPr>
              <w:pStyle w:val="a8"/>
              <w:ind w:firstLine="0"/>
              <w:jc w:val="center"/>
            </w:pPr>
            <w:r w:rsidRPr="00936F6E">
              <w:t>"О периодичности проведения обязательных профилактических визитов в рамках государственного контроля (надзора), муниципального контроля"</w:t>
            </w:r>
          </w:p>
          <w:p w:rsidR="00E03FFB" w:rsidRPr="008F1BC0" w:rsidRDefault="00E03FFB" w:rsidP="00C978A6">
            <w:pPr>
              <w:widowControl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3FFB" w:rsidRPr="008F1BC0" w:rsidRDefault="00941DED" w:rsidP="00C978A6">
            <w:pPr>
              <w:widowControl w:val="0"/>
              <w:jc w:val="center"/>
              <w:rPr>
                <w:rFonts w:eastAsia="Calibri"/>
              </w:rPr>
            </w:pPr>
            <w:r w:rsidRPr="00936F6E">
              <w:rPr>
                <w:rFonts w:eastAsia="Calibri"/>
              </w:rPr>
              <w:t>Специалист 1 категории по вопросам ЖКХ, благоустройства и экологии</w:t>
            </w:r>
          </w:p>
        </w:tc>
      </w:tr>
    </w:tbl>
    <w:p w:rsidR="00EC33EA" w:rsidRDefault="00EC33EA">
      <w:r>
        <w:br w:type="page"/>
      </w:r>
    </w:p>
    <w:tbl>
      <w:tblPr>
        <w:tblW w:w="951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4098"/>
        <w:gridCol w:w="2552"/>
        <w:gridCol w:w="2126"/>
      </w:tblGrid>
      <w:tr w:rsidR="00EC33EA" w:rsidRPr="008F1BC0" w:rsidTr="00EC33EA">
        <w:trPr>
          <w:trHeight w:hRule="exact" w:val="571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33EA" w:rsidRPr="008F1BC0" w:rsidRDefault="00B0280F" w:rsidP="00EC33EA">
            <w:pPr>
              <w:widowControl w:val="0"/>
              <w:jc w:val="center"/>
            </w:pPr>
            <w:r>
              <w:lastRenderedPageBreak/>
              <w:t>5.2</w:t>
            </w:r>
            <w:bookmarkStart w:id="0" w:name="_GoBack"/>
            <w:bookmarkEnd w:id="0"/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33EA" w:rsidRPr="00936F6E" w:rsidRDefault="00EC33EA" w:rsidP="00EC33EA">
            <w:pPr>
              <w:pStyle w:val="a7"/>
            </w:pPr>
            <w:r w:rsidRPr="00936F6E">
              <w:t>Профилактический визит</w:t>
            </w:r>
          </w:p>
          <w:p w:rsidR="00EC33EA" w:rsidRPr="00936F6E" w:rsidRDefault="00EC33EA" w:rsidP="00EC33EA">
            <w:pPr>
              <w:pStyle w:val="a7"/>
            </w:pPr>
            <w:r w:rsidRPr="00936F6E">
              <w:t>по инициативе контролируемого лица</w:t>
            </w:r>
          </w:p>
          <w:p w:rsidR="00EC33EA" w:rsidRPr="00936F6E" w:rsidRDefault="00EC33EA" w:rsidP="00EC33EA">
            <w:pPr>
              <w:pStyle w:val="a7"/>
            </w:pPr>
            <w:r w:rsidRPr="00936F6E">
              <w:t>(может быть проведен по заявлению контролируемого лица,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</w:t>
            </w:r>
          </w:p>
          <w:p w:rsidR="00EC33EA" w:rsidRPr="00936F6E" w:rsidRDefault="00EC33EA" w:rsidP="00EC33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36F6E">
              <w:t>или муниципальным учреждением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Срок проведения профилактического визита по инициативе контролируемого лица составляет один день</w:t>
            </w:r>
          </w:p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и может быть продлен</w:t>
            </w:r>
          </w:p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на срок, необходимый для проведения испытаний. Порядок проведения установлен статьями 52</w:t>
            </w:r>
          </w:p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и 52.2 Федерального закона от 31.07.2020</w:t>
            </w:r>
          </w:p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N 248-ФЗ</w:t>
            </w:r>
          </w:p>
          <w:p w:rsidR="00EC33EA" w:rsidRPr="00936F6E" w:rsidRDefault="00EC33EA" w:rsidP="00EC33EA">
            <w:pPr>
              <w:pStyle w:val="a8"/>
              <w:ind w:firstLine="0"/>
              <w:jc w:val="center"/>
            </w:pPr>
            <w:r w:rsidRPr="00936F6E">
              <w:t>"О государственном контроле (надзоре)</w:t>
            </w:r>
          </w:p>
          <w:p w:rsidR="00EC33EA" w:rsidRPr="00936F6E" w:rsidRDefault="00EC33EA" w:rsidP="00EC33EA">
            <w:pPr>
              <w:shd w:val="clear" w:color="auto" w:fill="FFFFFF"/>
              <w:jc w:val="center"/>
            </w:pPr>
            <w:r w:rsidRPr="00936F6E">
              <w:t>и муниципальном контроле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3EA" w:rsidRPr="008F1BC0" w:rsidRDefault="00EC33EA" w:rsidP="00EC33EA">
            <w:pPr>
              <w:widowControl w:val="0"/>
              <w:jc w:val="center"/>
              <w:rPr>
                <w:rFonts w:eastAsia="Calibri"/>
              </w:rPr>
            </w:pPr>
            <w:r w:rsidRPr="008F1BC0">
              <w:rPr>
                <w:rFonts w:eastAsia="Calibri"/>
              </w:rPr>
              <w:t>Специалист 1 категории по вопросам ЖКХ, благоустройства и экологии</w:t>
            </w:r>
          </w:p>
        </w:tc>
      </w:tr>
    </w:tbl>
    <w:p w:rsidR="004773FA" w:rsidRDefault="004773FA" w:rsidP="00E1287A">
      <w:pPr>
        <w:pStyle w:val="a4"/>
      </w:pPr>
    </w:p>
    <w:p w:rsidR="00EC33EA" w:rsidRDefault="00EC33EA" w:rsidP="004D4B38">
      <w:pPr>
        <w:pStyle w:val="a4"/>
        <w:rPr>
          <w:color w:val="000000"/>
          <w:lang w:bidi="ru-RU"/>
        </w:rPr>
      </w:pPr>
    </w:p>
    <w:p w:rsidR="00EC33EA" w:rsidRDefault="00EC33EA" w:rsidP="004D4B38">
      <w:pPr>
        <w:pStyle w:val="a4"/>
        <w:rPr>
          <w:color w:val="000000"/>
          <w:lang w:bidi="ru-RU"/>
        </w:rPr>
      </w:pPr>
    </w:p>
    <w:p w:rsidR="00EC33EA" w:rsidRDefault="00EC33EA" w:rsidP="004D4B38">
      <w:pPr>
        <w:pStyle w:val="a4"/>
        <w:rPr>
          <w:color w:val="000000"/>
          <w:lang w:bidi="ru-RU"/>
        </w:rPr>
      </w:pPr>
    </w:p>
    <w:p w:rsidR="00027521" w:rsidRPr="004D4B38" w:rsidRDefault="004773FA" w:rsidP="004D4B38">
      <w:pPr>
        <w:pStyle w:val="a4"/>
      </w:pPr>
      <w:r>
        <w:rPr>
          <w:color w:val="000000"/>
          <w:lang w:bidi="ru-RU"/>
        </w:rPr>
        <w:t>2.</w:t>
      </w:r>
      <w:r w:rsidR="00027521" w:rsidRPr="004D4B38">
        <w:t>Обнародовать настоящее постановление на официальном сайте муниципального образования Побединское сельское поселение.</w:t>
      </w:r>
    </w:p>
    <w:p w:rsidR="00027521" w:rsidRPr="004773FA" w:rsidRDefault="004773FA" w:rsidP="004773FA">
      <w:pPr>
        <w:pStyle w:val="11"/>
        <w:shd w:val="clear" w:color="auto" w:fill="auto"/>
        <w:spacing w:before="0" w:after="0" w:line="317" w:lineRule="exact"/>
        <w:ind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3.</w:t>
      </w:r>
      <w:r w:rsidR="00027521" w:rsidRPr="0072501A">
        <w:rPr>
          <w:color w:val="000000"/>
          <w:sz w:val="24"/>
          <w:szCs w:val="24"/>
          <w:lang w:eastAsia="ru-RU" w:bidi="ru-RU"/>
        </w:rPr>
        <w:t>Настоящее постановление вступает в силу со дня</w:t>
      </w:r>
      <w:r>
        <w:rPr>
          <w:color w:val="000000"/>
          <w:sz w:val="24"/>
          <w:szCs w:val="24"/>
          <w:lang w:eastAsia="ru-RU" w:bidi="ru-RU"/>
        </w:rPr>
        <w:t xml:space="preserve"> его официального опубликования</w:t>
      </w:r>
      <w:r w:rsidR="004D4B38">
        <w:rPr>
          <w:color w:val="000000"/>
          <w:sz w:val="24"/>
          <w:szCs w:val="24"/>
          <w:lang w:eastAsia="ru-RU" w:bidi="ru-RU"/>
        </w:rPr>
        <w:t>.</w:t>
      </w:r>
    </w:p>
    <w:p w:rsidR="00027521" w:rsidRPr="0072501A" w:rsidRDefault="004773FA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4.</w:t>
      </w:r>
      <w:r w:rsidR="00027521" w:rsidRPr="0072501A">
        <w:rPr>
          <w:color w:val="000000"/>
          <w:sz w:val="24"/>
          <w:szCs w:val="24"/>
          <w:lang w:eastAsia="ru-RU" w:bidi="ru-RU"/>
        </w:rPr>
        <w:t xml:space="preserve">Контроль за исполнением настоящего постановления </w:t>
      </w:r>
      <w:r w:rsidR="00027521" w:rsidRPr="0072501A">
        <w:rPr>
          <w:sz w:val="24"/>
          <w:szCs w:val="24"/>
        </w:rPr>
        <w:t>оставляю за собой</w:t>
      </w:r>
      <w:r w:rsidR="004D4B38">
        <w:rPr>
          <w:sz w:val="24"/>
          <w:szCs w:val="24"/>
        </w:rPr>
        <w:t>.</w:t>
      </w:r>
    </w:p>
    <w:p w:rsidR="00027521" w:rsidRPr="0072501A" w:rsidRDefault="00027521" w:rsidP="00027521">
      <w:pPr>
        <w:pStyle w:val="11"/>
        <w:shd w:val="clear" w:color="auto" w:fill="auto"/>
        <w:spacing w:before="0" w:after="0" w:line="260" w:lineRule="exact"/>
        <w:ind w:left="20" w:firstLine="0"/>
        <w:jc w:val="both"/>
        <w:rPr>
          <w:sz w:val="24"/>
          <w:szCs w:val="24"/>
        </w:rPr>
      </w:pPr>
    </w:p>
    <w:p w:rsidR="00027521" w:rsidRPr="0072501A" w:rsidRDefault="00027521" w:rsidP="00027521">
      <w:pPr>
        <w:pStyle w:val="11"/>
        <w:shd w:val="clear" w:color="auto" w:fill="auto"/>
        <w:spacing w:before="0" w:after="0" w:line="260" w:lineRule="exact"/>
        <w:ind w:left="20" w:firstLine="0"/>
        <w:jc w:val="both"/>
        <w:rPr>
          <w:sz w:val="24"/>
          <w:szCs w:val="24"/>
        </w:rPr>
      </w:pPr>
    </w:p>
    <w:p w:rsidR="00941DED" w:rsidRDefault="00941DED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941DED" w:rsidRDefault="00941DED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941DED" w:rsidRDefault="00941DED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941DED" w:rsidRDefault="00941DED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:rsidR="00027521" w:rsidRPr="0072501A" w:rsidRDefault="007B227E" w:rsidP="004773FA">
      <w:pPr>
        <w:pStyle w:val="11"/>
        <w:shd w:val="clear" w:color="auto" w:fill="auto"/>
        <w:spacing w:before="0" w:after="0" w:line="260" w:lineRule="exact"/>
        <w:ind w:firstLine="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  <w:lang w:eastAsia="ru-RU" w:bidi="ru-RU"/>
        </w:rPr>
        <w:t>И.о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. </w:t>
      </w:r>
      <w:r w:rsidR="00027521" w:rsidRPr="0072501A">
        <w:rPr>
          <w:color w:val="000000"/>
          <w:sz w:val="24"/>
          <w:szCs w:val="24"/>
          <w:lang w:eastAsia="ru-RU" w:bidi="ru-RU"/>
        </w:rPr>
        <w:t>Глав</w:t>
      </w:r>
      <w:r>
        <w:rPr>
          <w:color w:val="000000"/>
          <w:sz w:val="24"/>
          <w:szCs w:val="24"/>
          <w:lang w:eastAsia="ru-RU" w:bidi="ru-RU"/>
        </w:rPr>
        <w:t>ы</w:t>
      </w:r>
      <w:r w:rsidR="00027521" w:rsidRPr="0072501A">
        <w:rPr>
          <w:color w:val="000000"/>
          <w:sz w:val="24"/>
          <w:szCs w:val="24"/>
          <w:lang w:eastAsia="ru-RU" w:bidi="ru-RU"/>
        </w:rPr>
        <w:t xml:space="preserve"> </w:t>
      </w:r>
      <w:r w:rsidR="00027521" w:rsidRPr="0072501A">
        <w:rPr>
          <w:sz w:val="24"/>
          <w:szCs w:val="24"/>
        </w:rPr>
        <w:t>поселения</w:t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 w:rsidR="00027521" w:rsidRPr="0072501A">
        <w:rPr>
          <w:sz w:val="24"/>
          <w:szCs w:val="24"/>
        </w:rPr>
        <w:tab/>
      </w:r>
      <w:r>
        <w:rPr>
          <w:sz w:val="24"/>
          <w:szCs w:val="24"/>
        </w:rPr>
        <w:t>С.Н. Афанасьева</w:t>
      </w:r>
      <w:r w:rsidR="006159BA">
        <w:rPr>
          <w:sz w:val="24"/>
          <w:szCs w:val="24"/>
        </w:rPr>
        <w:t xml:space="preserve"> </w:t>
      </w:r>
    </w:p>
    <w:p w:rsidR="00520C46" w:rsidRDefault="00520C46"/>
    <w:sectPr w:rsidR="00520C46" w:rsidSect="00936F6E">
      <w:headerReference w:type="default" r:id="rId7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48B" w:rsidRDefault="003A448B" w:rsidP="00936F6E">
      <w:r>
        <w:separator/>
      </w:r>
    </w:p>
  </w:endnote>
  <w:endnote w:type="continuationSeparator" w:id="0">
    <w:p w:rsidR="003A448B" w:rsidRDefault="003A448B" w:rsidP="0093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48B" w:rsidRDefault="003A448B" w:rsidP="00936F6E">
      <w:r>
        <w:separator/>
      </w:r>
    </w:p>
  </w:footnote>
  <w:footnote w:type="continuationSeparator" w:id="0">
    <w:p w:rsidR="003A448B" w:rsidRDefault="003A448B" w:rsidP="00936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F6E" w:rsidRDefault="00936F6E">
    <w:pPr>
      <w:pStyle w:val="a9"/>
    </w:pPr>
  </w:p>
  <w:p w:rsidR="00936F6E" w:rsidRDefault="00936F6E">
    <w:pPr>
      <w:pStyle w:val="a9"/>
    </w:pPr>
  </w:p>
  <w:p w:rsidR="00936F6E" w:rsidRDefault="00936F6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2A99"/>
    <w:multiLevelType w:val="hybridMultilevel"/>
    <w:tmpl w:val="03B0C23A"/>
    <w:lvl w:ilvl="0" w:tplc="16065180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 w15:restartNumberingAfterBreak="0">
    <w:nsid w:val="281C76C6"/>
    <w:multiLevelType w:val="hybridMultilevel"/>
    <w:tmpl w:val="8584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67A8B"/>
    <w:multiLevelType w:val="hybridMultilevel"/>
    <w:tmpl w:val="2CB81CCC"/>
    <w:lvl w:ilvl="0" w:tplc="8D92BB6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C6185"/>
    <w:multiLevelType w:val="hybridMultilevel"/>
    <w:tmpl w:val="E7BC98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235AB"/>
    <w:multiLevelType w:val="hybridMultilevel"/>
    <w:tmpl w:val="FB74499C"/>
    <w:lvl w:ilvl="0" w:tplc="38A457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D23223E"/>
    <w:multiLevelType w:val="hybridMultilevel"/>
    <w:tmpl w:val="CD1EB16C"/>
    <w:lvl w:ilvl="0" w:tplc="43626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21"/>
    <w:rsid w:val="00027521"/>
    <w:rsid w:val="001C7075"/>
    <w:rsid w:val="0024107A"/>
    <w:rsid w:val="0028568A"/>
    <w:rsid w:val="002B6529"/>
    <w:rsid w:val="00334914"/>
    <w:rsid w:val="00363C7D"/>
    <w:rsid w:val="003A448B"/>
    <w:rsid w:val="004773FA"/>
    <w:rsid w:val="004D4B38"/>
    <w:rsid w:val="00520C46"/>
    <w:rsid w:val="006159BA"/>
    <w:rsid w:val="00665BB6"/>
    <w:rsid w:val="00690857"/>
    <w:rsid w:val="00787E74"/>
    <w:rsid w:val="007B227E"/>
    <w:rsid w:val="007F788A"/>
    <w:rsid w:val="00835D01"/>
    <w:rsid w:val="00936F6E"/>
    <w:rsid w:val="00941DED"/>
    <w:rsid w:val="009865F3"/>
    <w:rsid w:val="009E07C5"/>
    <w:rsid w:val="009E1743"/>
    <w:rsid w:val="00B0280F"/>
    <w:rsid w:val="00E03FFB"/>
    <w:rsid w:val="00E1287A"/>
    <w:rsid w:val="00E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29A0"/>
  <w15:chartTrackingRefBased/>
  <w15:docId w15:val="{6C2EA567-AE80-4E51-B2E9-7BD0FD00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7521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52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2752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275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7521"/>
    <w:pPr>
      <w:widowControl w:val="0"/>
      <w:shd w:val="clear" w:color="auto" w:fill="FFFFFF"/>
      <w:spacing w:line="0" w:lineRule="atLeast"/>
      <w:jc w:val="center"/>
    </w:pPr>
    <w:rPr>
      <w:b/>
      <w:bCs/>
      <w:sz w:val="26"/>
      <w:szCs w:val="26"/>
      <w:lang w:eastAsia="en-US"/>
    </w:rPr>
  </w:style>
  <w:style w:type="paragraph" w:customStyle="1" w:styleId="11">
    <w:name w:val="Основной текст1"/>
    <w:basedOn w:val="a"/>
    <w:link w:val="a3"/>
    <w:rsid w:val="00027521"/>
    <w:pPr>
      <w:widowControl w:val="0"/>
      <w:shd w:val="clear" w:color="auto" w:fill="FFFFFF"/>
      <w:spacing w:before="480" w:after="180" w:line="240" w:lineRule="exact"/>
      <w:ind w:hanging="360"/>
    </w:pPr>
    <w:rPr>
      <w:sz w:val="26"/>
      <w:szCs w:val="26"/>
      <w:lang w:eastAsia="en-US"/>
    </w:rPr>
  </w:style>
  <w:style w:type="paragraph" w:styleId="a4">
    <w:name w:val="No Spacing"/>
    <w:uiPriority w:val="1"/>
    <w:qFormat/>
    <w:rsid w:val="00027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9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9B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Прижатый влево"/>
    <w:basedOn w:val="a"/>
    <w:rsid w:val="00936F6E"/>
    <w:pPr>
      <w:suppressAutoHyphens/>
    </w:pPr>
    <w:rPr>
      <w:szCs w:val="20"/>
    </w:rPr>
  </w:style>
  <w:style w:type="paragraph" w:customStyle="1" w:styleId="a8">
    <w:name w:val="Нормальный"/>
    <w:basedOn w:val="a"/>
    <w:rsid w:val="00936F6E"/>
    <w:pPr>
      <w:suppressAutoHyphens/>
      <w:ind w:firstLine="720"/>
      <w:jc w:val="both"/>
    </w:pPr>
    <w:rPr>
      <w:szCs w:val="20"/>
    </w:rPr>
  </w:style>
  <w:style w:type="paragraph" w:styleId="a9">
    <w:name w:val="header"/>
    <w:basedOn w:val="a"/>
    <w:link w:val="aa"/>
    <w:uiPriority w:val="99"/>
    <w:unhideWhenUsed/>
    <w:rsid w:val="00936F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6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6F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6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41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2025-06-06T04:12:00Z</cp:lastPrinted>
  <dcterms:created xsi:type="dcterms:W3CDTF">2025-10-03T03:55:00Z</dcterms:created>
  <dcterms:modified xsi:type="dcterms:W3CDTF">2026-06-10T04:43:00Z</dcterms:modified>
</cp:coreProperties>
</file>