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8C" w:rsidRDefault="005A548C" w:rsidP="005A5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ПОБЕДИНСКОГО СЕЛЬСКОГО ПОСЕЛЕНИЯ</w:t>
      </w:r>
    </w:p>
    <w:p w:rsidR="005A548C" w:rsidRDefault="005A548C" w:rsidP="005A548C">
      <w:pPr>
        <w:jc w:val="center"/>
        <w:rPr>
          <w:b/>
          <w:sz w:val="28"/>
          <w:szCs w:val="28"/>
        </w:rPr>
      </w:pPr>
    </w:p>
    <w:p w:rsidR="005A548C" w:rsidRDefault="005A548C" w:rsidP="005A5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5A548C" w:rsidRDefault="005A548C" w:rsidP="005A548C">
      <w:pPr>
        <w:jc w:val="center"/>
        <w:rPr>
          <w:b/>
          <w:sz w:val="28"/>
          <w:szCs w:val="28"/>
        </w:rPr>
      </w:pPr>
    </w:p>
    <w:p w:rsidR="005A548C" w:rsidRDefault="005A548C" w:rsidP="005A548C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A548C" w:rsidRDefault="005A548C" w:rsidP="005A548C">
      <w:pPr>
        <w:jc w:val="center"/>
        <w:rPr>
          <w:b/>
          <w:sz w:val="28"/>
          <w:szCs w:val="28"/>
        </w:rPr>
      </w:pPr>
    </w:p>
    <w:p w:rsidR="005A548C" w:rsidRDefault="005A548C" w:rsidP="005A548C"/>
    <w:p w:rsidR="005A548C" w:rsidRDefault="005A548C" w:rsidP="005A548C"/>
    <w:p w:rsidR="005A548C" w:rsidRPr="00D81425" w:rsidRDefault="00D23252" w:rsidP="005A548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69775B">
        <w:rPr>
          <w:sz w:val="28"/>
          <w:szCs w:val="28"/>
        </w:rPr>
        <w:t xml:space="preserve"> сентября</w:t>
      </w:r>
      <w:r w:rsidR="00D81425" w:rsidRPr="00D81425">
        <w:rPr>
          <w:sz w:val="28"/>
          <w:szCs w:val="28"/>
        </w:rPr>
        <w:t xml:space="preserve"> 2016г.</w:t>
      </w:r>
      <w:r w:rsidR="00D81425" w:rsidRPr="00D81425">
        <w:rPr>
          <w:sz w:val="28"/>
          <w:szCs w:val="28"/>
        </w:rPr>
        <w:tab/>
      </w:r>
      <w:r w:rsidR="00D81425" w:rsidRPr="00D81425">
        <w:rPr>
          <w:sz w:val="28"/>
          <w:szCs w:val="28"/>
        </w:rPr>
        <w:tab/>
      </w:r>
      <w:r w:rsidR="00D81425" w:rsidRPr="00D81425">
        <w:rPr>
          <w:sz w:val="28"/>
          <w:szCs w:val="28"/>
        </w:rPr>
        <w:tab/>
      </w:r>
      <w:r w:rsidR="00D81425" w:rsidRPr="00D81425">
        <w:rPr>
          <w:sz w:val="28"/>
          <w:szCs w:val="28"/>
        </w:rPr>
        <w:tab/>
      </w:r>
      <w:r w:rsidR="00D81425" w:rsidRPr="00D81425">
        <w:rPr>
          <w:sz w:val="28"/>
          <w:szCs w:val="28"/>
        </w:rPr>
        <w:tab/>
      </w:r>
      <w:r w:rsidR="00D81425" w:rsidRPr="00D81425">
        <w:rPr>
          <w:sz w:val="28"/>
          <w:szCs w:val="28"/>
        </w:rPr>
        <w:tab/>
      </w:r>
      <w:r w:rsidR="00D81425" w:rsidRPr="00D81425">
        <w:rPr>
          <w:sz w:val="28"/>
          <w:szCs w:val="28"/>
        </w:rPr>
        <w:tab/>
      </w:r>
      <w:r w:rsidR="00D81425" w:rsidRPr="00D81425">
        <w:rPr>
          <w:sz w:val="28"/>
          <w:szCs w:val="28"/>
        </w:rPr>
        <w:tab/>
      </w:r>
      <w:r w:rsidR="0069775B">
        <w:rPr>
          <w:sz w:val="28"/>
          <w:szCs w:val="28"/>
        </w:rPr>
        <w:t>№   41</w:t>
      </w:r>
      <w:r w:rsidR="005A548C" w:rsidRPr="00D81425">
        <w:rPr>
          <w:sz w:val="28"/>
          <w:szCs w:val="28"/>
        </w:rPr>
        <w:t xml:space="preserve">  </w:t>
      </w:r>
    </w:p>
    <w:p w:rsidR="005A548C" w:rsidRPr="00D81425" w:rsidRDefault="005A548C" w:rsidP="005A548C">
      <w:pPr>
        <w:rPr>
          <w:sz w:val="28"/>
          <w:szCs w:val="28"/>
        </w:rPr>
      </w:pPr>
    </w:p>
    <w:p w:rsidR="005A548C" w:rsidRPr="00D81425" w:rsidRDefault="005A548C" w:rsidP="005A548C">
      <w:pPr>
        <w:rPr>
          <w:sz w:val="28"/>
          <w:szCs w:val="28"/>
        </w:rPr>
      </w:pPr>
    </w:p>
    <w:p w:rsidR="00D81425" w:rsidRPr="00D81425" w:rsidRDefault="005A548C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 xml:space="preserve">О </w:t>
      </w:r>
      <w:r w:rsidR="00D81425" w:rsidRPr="00D81425">
        <w:rPr>
          <w:sz w:val="28"/>
          <w:szCs w:val="28"/>
        </w:rPr>
        <w:t>создании комиссии по соблюдению</w:t>
      </w:r>
    </w:p>
    <w:p w:rsidR="00D81425" w:rsidRPr="00D81425" w:rsidRDefault="00D8142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 xml:space="preserve">требований к служебному поведению </w:t>
      </w:r>
    </w:p>
    <w:p w:rsidR="00D81425" w:rsidRPr="00D81425" w:rsidRDefault="00D8142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 xml:space="preserve">муниципальных служащих и урегулированию </w:t>
      </w:r>
    </w:p>
    <w:p w:rsidR="005A548C" w:rsidRPr="00D81425" w:rsidRDefault="0069775B" w:rsidP="005A548C">
      <w:pPr>
        <w:rPr>
          <w:sz w:val="28"/>
          <w:szCs w:val="28"/>
        </w:rPr>
      </w:pPr>
      <w:r>
        <w:rPr>
          <w:sz w:val="28"/>
          <w:szCs w:val="28"/>
        </w:rPr>
        <w:t>конфликта</w:t>
      </w:r>
      <w:r w:rsidR="00D81425" w:rsidRPr="00D81425">
        <w:rPr>
          <w:sz w:val="28"/>
          <w:szCs w:val="28"/>
        </w:rPr>
        <w:t xml:space="preserve"> интересов </w:t>
      </w:r>
    </w:p>
    <w:p w:rsidR="00D81425" w:rsidRPr="00D81425" w:rsidRDefault="00D81425" w:rsidP="005A548C">
      <w:pPr>
        <w:rPr>
          <w:sz w:val="28"/>
          <w:szCs w:val="28"/>
        </w:rPr>
      </w:pPr>
    </w:p>
    <w:p w:rsidR="00D73DD1" w:rsidRPr="00D81425" w:rsidRDefault="00D8142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ab/>
        <w:t xml:space="preserve">В </w:t>
      </w:r>
      <w:proofErr w:type="gramStart"/>
      <w:r w:rsidRPr="00D81425">
        <w:rPr>
          <w:sz w:val="28"/>
          <w:szCs w:val="28"/>
        </w:rPr>
        <w:t>соответствии</w:t>
      </w:r>
      <w:proofErr w:type="gramEnd"/>
      <w:r w:rsidRPr="00D81425">
        <w:rPr>
          <w:sz w:val="28"/>
          <w:szCs w:val="28"/>
        </w:rPr>
        <w:t xml:space="preserve"> с Федеральным законом «О муниципальной службе в Российской Федерации» от 02.03.2007г. № 25-ФЗ</w:t>
      </w:r>
    </w:p>
    <w:p w:rsidR="00D73DD1" w:rsidRPr="00D81425" w:rsidRDefault="00D73DD1" w:rsidP="005A548C">
      <w:pPr>
        <w:rPr>
          <w:sz w:val="28"/>
          <w:szCs w:val="28"/>
        </w:rPr>
      </w:pPr>
    </w:p>
    <w:p w:rsidR="005A548C" w:rsidRPr="00D81425" w:rsidRDefault="005A548C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>ОБЯЗЫВАЮ:</w:t>
      </w:r>
    </w:p>
    <w:p w:rsidR="005A548C" w:rsidRPr="00D81425" w:rsidRDefault="005A548C" w:rsidP="005A548C">
      <w:pPr>
        <w:jc w:val="both"/>
        <w:rPr>
          <w:sz w:val="28"/>
          <w:szCs w:val="28"/>
        </w:rPr>
      </w:pPr>
    </w:p>
    <w:p w:rsidR="005A548C" w:rsidRDefault="00D81425" w:rsidP="00D81425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81425">
        <w:rPr>
          <w:sz w:val="28"/>
          <w:szCs w:val="28"/>
        </w:rPr>
        <w:t>Создать комиссию по соблюдению требований к служебному поведению муниципальных служащих и урегулированию конфликта интересов</w:t>
      </w:r>
      <w:r w:rsidR="0083642A">
        <w:rPr>
          <w:sz w:val="28"/>
          <w:szCs w:val="28"/>
        </w:rPr>
        <w:t xml:space="preserve"> в Администрации Побединского сельского поселения Шегарского района Томской области в составе: </w:t>
      </w:r>
    </w:p>
    <w:p w:rsidR="00D23252" w:rsidRDefault="00D23252" w:rsidP="00D23252">
      <w:pPr>
        <w:pStyle w:val="a5"/>
        <w:ind w:left="360"/>
        <w:jc w:val="both"/>
        <w:rPr>
          <w:sz w:val="28"/>
          <w:szCs w:val="28"/>
        </w:rPr>
      </w:pPr>
    </w:p>
    <w:p w:rsidR="00D23252" w:rsidRPr="00D23252" w:rsidRDefault="00D23252" w:rsidP="00D23252">
      <w:pPr>
        <w:ind w:firstLine="360"/>
        <w:jc w:val="both"/>
        <w:rPr>
          <w:sz w:val="28"/>
          <w:szCs w:val="28"/>
        </w:rPr>
      </w:pPr>
      <w:r w:rsidRPr="00D23252">
        <w:rPr>
          <w:sz w:val="28"/>
          <w:szCs w:val="28"/>
        </w:rPr>
        <w:t>Скоморощ</w:t>
      </w:r>
      <w:r>
        <w:rPr>
          <w:sz w:val="28"/>
          <w:szCs w:val="28"/>
        </w:rPr>
        <w:t>енко М.А. – главный специалист, председатель</w:t>
      </w:r>
      <w:r w:rsidRPr="00D23252">
        <w:rPr>
          <w:sz w:val="28"/>
          <w:szCs w:val="28"/>
        </w:rPr>
        <w:t xml:space="preserve"> комиссии</w:t>
      </w:r>
    </w:p>
    <w:p w:rsidR="00356E68" w:rsidRDefault="003D1B1C" w:rsidP="0069775B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С.Н.- главный бухгалтер, </w:t>
      </w:r>
      <w:r w:rsidR="00D23252">
        <w:rPr>
          <w:sz w:val="28"/>
          <w:szCs w:val="28"/>
        </w:rPr>
        <w:t>заместитель п</w:t>
      </w:r>
      <w:r w:rsidR="0083642A" w:rsidRPr="0069775B">
        <w:rPr>
          <w:sz w:val="28"/>
          <w:szCs w:val="28"/>
        </w:rPr>
        <w:t>редседатель комиссии</w:t>
      </w:r>
    </w:p>
    <w:p w:rsidR="00E060A0" w:rsidRDefault="00E060A0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Городилова Е.Н.- кассир</w:t>
      </w:r>
      <w:r w:rsidRPr="000032BC">
        <w:rPr>
          <w:sz w:val="28"/>
          <w:szCs w:val="28"/>
        </w:rPr>
        <w:t xml:space="preserve"> по сбору налогов</w:t>
      </w:r>
      <w:r>
        <w:rPr>
          <w:sz w:val="28"/>
          <w:szCs w:val="28"/>
        </w:rPr>
        <w:t xml:space="preserve"> с</w:t>
      </w:r>
      <w:r w:rsidR="0083642A" w:rsidRPr="0069775B">
        <w:rPr>
          <w:sz w:val="28"/>
          <w:szCs w:val="28"/>
        </w:rPr>
        <w:t>екретарь</w:t>
      </w:r>
    </w:p>
    <w:p w:rsidR="0083642A" w:rsidRPr="0069775B" w:rsidRDefault="0083642A" w:rsidP="0083642A">
      <w:pPr>
        <w:pStyle w:val="a5"/>
        <w:ind w:left="0" w:firstLine="360"/>
        <w:jc w:val="both"/>
        <w:rPr>
          <w:sz w:val="28"/>
          <w:szCs w:val="28"/>
        </w:rPr>
      </w:pPr>
      <w:r w:rsidRPr="0069775B">
        <w:rPr>
          <w:sz w:val="28"/>
          <w:szCs w:val="28"/>
        </w:rPr>
        <w:t xml:space="preserve"> </w:t>
      </w:r>
    </w:p>
    <w:p w:rsidR="0083642A" w:rsidRDefault="0083642A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661DE" w:rsidRDefault="00E060A0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В.В. - специалист 1 категории по управлению земельными ресурсами и муниципальной собственностью </w:t>
      </w:r>
    </w:p>
    <w:p w:rsidR="00E060A0" w:rsidRDefault="003067CB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Уварова Т</w:t>
      </w:r>
      <w:r w:rsidR="003D1B1C">
        <w:rPr>
          <w:sz w:val="28"/>
          <w:szCs w:val="28"/>
        </w:rPr>
        <w:t>.В.- депутат Побединского сельского поселения.</w:t>
      </w:r>
    </w:p>
    <w:p w:rsidR="000032BC" w:rsidRPr="000032BC" w:rsidRDefault="000032BC" w:rsidP="0083642A">
      <w:pPr>
        <w:pStyle w:val="a5"/>
        <w:ind w:left="0" w:firstLine="360"/>
        <w:jc w:val="both"/>
        <w:rPr>
          <w:sz w:val="28"/>
          <w:szCs w:val="28"/>
        </w:rPr>
      </w:pPr>
    </w:p>
    <w:p w:rsidR="0083642A" w:rsidRPr="00D81425" w:rsidRDefault="000032BC" w:rsidP="000032BC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Главы Побединского сельского поселения Шегарск</w:t>
      </w:r>
      <w:r w:rsidR="00D23252">
        <w:rPr>
          <w:sz w:val="28"/>
          <w:szCs w:val="28"/>
        </w:rPr>
        <w:t>ого района Томской области от 11.01.2016г. № 1А</w:t>
      </w:r>
      <w:r>
        <w:rPr>
          <w:sz w:val="28"/>
          <w:szCs w:val="28"/>
        </w:rPr>
        <w:t xml:space="preserve"> «О создании комиссии по урегулированию конфликта интересов в Администрации Побединского сельского поселения» считать утратившим силу. </w:t>
      </w:r>
    </w:p>
    <w:p w:rsidR="005976E5" w:rsidRPr="00D81425" w:rsidRDefault="005976E5" w:rsidP="005976E5">
      <w:pPr>
        <w:pStyle w:val="a5"/>
        <w:ind w:left="284"/>
        <w:jc w:val="both"/>
        <w:rPr>
          <w:sz w:val="28"/>
          <w:szCs w:val="28"/>
        </w:rPr>
      </w:pPr>
    </w:p>
    <w:p w:rsidR="005A548C" w:rsidRDefault="005A548C" w:rsidP="00C625A2">
      <w:pPr>
        <w:jc w:val="both"/>
      </w:pPr>
      <w:r>
        <w:tab/>
      </w:r>
    </w:p>
    <w:p w:rsidR="005A548C" w:rsidRPr="00C625A2" w:rsidRDefault="005A548C" w:rsidP="005A548C">
      <w:pPr>
        <w:ind w:firstLine="708"/>
        <w:rPr>
          <w:sz w:val="28"/>
          <w:szCs w:val="28"/>
        </w:rPr>
      </w:pPr>
      <w:r w:rsidRPr="00C625A2">
        <w:rPr>
          <w:sz w:val="28"/>
          <w:szCs w:val="28"/>
        </w:rPr>
        <w:t xml:space="preserve">Глава </w:t>
      </w:r>
      <w:r w:rsidR="00E060A0">
        <w:rPr>
          <w:sz w:val="28"/>
          <w:szCs w:val="28"/>
        </w:rPr>
        <w:t xml:space="preserve">  поселения</w:t>
      </w:r>
      <w:r w:rsidR="00E060A0">
        <w:rPr>
          <w:sz w:val="28"/>
          <w:szCs w:val="28"/>
        </w:rPr>
        <w:tab/>
      </w:r>
      <w:r w:rsidR="00E060A0">
        <w:rPr>
          <w:sz w:val="28"/>
          <w:szCs w:val="28"/>
        </w:rPr>
        <w:tab/>
      </w:r>
      <w:r w:rsidR="00E060A0">
        <w:rPr>
          <w:sz w:val="28"/>
          <w:szCs w:val="28"/>
        </w:rPr>
        <w:tab/>
      </w:r>
      <w:r w:rsidR="00E060A0">
        <w:rPr>
          <w:sz w:val="28"/>
          <w:szCs w:val="28"/>
        </w:rPr>
        <w:tab/>
      </w:r>
      <w:r w:rsidR="00E060A0">
        <w:rPr>
          <w:sz w:val="28"/>
          <w:szCs w:val="28"/>
        </w:rPr>
        <w:tab/>
        <w:t xml:space="preserve">    Е.В. Гильд</w:t>
      </w:r>
      <w:r w:rsidRPr="00C625A2">
        <w:rPr>
          <w:sz w:val="28"/>
          <w:szCs w:val="28"/>
        </w:rPr>
        <w:t xml:space="preserve">                           </w:t>
      </w:r>
    </w:p>
    <w:p w:rsidR="005A548C" w:rsidRDefault="005A548C" w:rsidP="005A548C"/>
    <w:sectPr w:rsidR="005A548C" w:rsidSect="0045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1046"/>
    <w:multiLevelType w:val="hybridMultilevel"/>
    <w:tmpl w:val="AAC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8C"/>
    <w:rsid w:val="000032BC"/>
    <w:rsid w:val="000661DE"/>
    <w:rsid w:val="000933E1"/>
    <w:rsid w:val="001A5D1F"/>
    <w:rsid w:val="002E5C72"/>
    <w:rsid w:val="003067CB"/>
    <w:rsid w:val="00356E68"/>
    <w:rsid w:val="003D1B1C"/>
    <w:rsid w:val="004524D0"/>
    <w:rsid w:val="00453ADB"/>
    <w:rsid w:val="00504CE6"/>
    <w:rsid w:val="00533916"/>
    <w:rsid w:val="005976E5"/>
    <w:rsid w:val="005A548C"/>
    <w:rsid w:val="00694EDE"/>
    <w:rsid w:val="0069775B"/>
    <w:rsid w:val="00790F9A"/>
    <w:rsid w:val="007A50DD"/>
    <w:rsid w:val="0083642A"/>
    <w:rsid w:val="00937794"/>
    <w:rsid w:val="00AC5AF8"/>
    <w:rsid w:val="00AE4CAF"/>
    <w:rsid w:val="00B00F9A"/>
    <w:rsid w:val="00C44C9B"/>
    <w:rsid w:val="00C625A2"/>
    <w:rsid w:val="00C7026A"/>
    <w:rsid w:val="00D07CC0"/>
    <w:rsid w:val="00D23252"/>
    <w:rsid w:val="00D73DD1"/>
    <w:rsid w:val="00D81425"/>
    <w:rsid w:val="00D92842"/>
    <w:rsid w:val="00DB050F"/>
    <w:rsid w:val="00E060A0"/>
    <w:rsid w:val="00E13FAD"/>
    <w:rsid w:val="00E73522"/>
    <w:rsid w:val="00E93184"/>
    <w:rsid w:val="00E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0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3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2016-10-10T02:25:00Z</cp:lastPrinted>
  <dcterms:created xsi:type="dcterms:W3CDTF">2015-04-02T04:02:00Z</dcterms:created>
  <dcterms:modified xsi:type="dcterms:W3CDTF">2016-10-10T03:31:00Z</dcterms:modified>
</cp:coreProperties>
</file>