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Побединского сельского поселения</w:t>
      </w:r>
    </w:p>
    <w:p w:rsidR="00D14D57" w:rsidRDefault="00D14D57" w:rsidP="00D14D57"/>
    <w:p w:rsidR="00D14D57" w:rsidRDefault="00D14D57" w:rsidP="00D14D57"/>
    <w:p w:rsidR="00D14D57" w:rsidRDefault="00D14D57" w:rsidP="00D14D57">
      <w:r>
        <w:t>п</w:t>
      </w:r>
      <w:proofErr w:type="gramStart"/>
      <w:r>
        <w:t>.П</w:t>
      </w:r>
      <w:proofErr w:type="gramEnd"/>
      <w:r>
        <w:t>обеда, Побединская сельская  администрация,</w:t>
      </w:r>
    </w:p>
    <w:p w:rsidR="00D14D57" w:rsidRDefault="00D14D57" w:rsidP="00D14D57">
      <w:r>
        <w:t>ул. Ленина , 68</w:t>
      </w:r>
    </w:p>
    <w:p w:rsidR="00D14D57" w:rsidRDefault="00391699" w:rsidP="00D14D57">
      <w:r>
        <w:t>30</w:t>
      </w:r>
      <w:r w:rsidR="00D14D57">
        <w:t xml:space="preserve"> </w:t>
      </w:r>
      <w:r>
        <w:t>марта</w:t>
      </w:r>
      <w:r w:rsidR="00D14D57">
        <w:t xml:space="preserve">  2015</w:t>
      </w:r>
      <w:r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 xml:space="preserve">Число присутствующих- </w:t>
      </w:r>
      <w:r w:rsidR="00391699">
        <w:t>14</w:t>
      </w:r>
      <w:r w:rsidR="00D14D57">
        <w:t xml:space="preserve"> человек</w:t>
      </w:r>
    </w:p>
    <w:p w:rsidR="00D14D57" w:rsidRDefault="00D14D57" w:rsidP="00D14D57">
      <w:r>
        <w:t>Глава Побединского сельского поселения Ермолаев А.Е.</w:t>
      </w:r>
    </w:p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D14D57">
      <w:r>
        <w:t xml:space="preserve">1.О внесении  изменений  в  </w:t>
      </w:r>
      <w:r w:rsidR="00391699">
        <w:t>правила землепользования и застройки Побединского сельского поселения</w:t>
      </w:r>
      <w: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>Организатор  публичных слушаний – Глава Побединского сельского поселения А.Е.Ермолаев информировал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по внесению изменений в  </w:t>
      </w:r>
      <w:r w:rsidR="00391699">
        <w:t xml:space="preserve">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 xml:space="preserve">» </w:t>
      </w:r>
      <w:r>
        <w:t xml:space="preserve">– 20 мин.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о внесении изменений </w:t>
      </w:r>
      <w:r w:rsidR="00391699">
        <w:t xml:space="preserve">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 xml:space="preserve">»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>Председатель публичных слушаний – Ермолаев А.Е.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391699">
        <w:t>Архипов А.А.</w:t>
      </w:r>
      <w:r>
        <w:t xml:space="preserve"> 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Организатор  доложил, что по  предложению участников публичных слушаний в </w:t>
      </w:r>
      <w:r w:rsidR="00391699">
        <w:t>правила землепользования и застройки Побединского сельского поселения</w:t>
      </w:r>
      <w:r>
        <w:t xml:space="preserve"> могут быть внесены изменения.</w:t>
      </w:r>
    </w:p>
    <w:p w:rsidR="00D14D57" w:rsidRDefault="00D14D57" w:rsidP="00D14D57">
      <w:pPr>
        <w:jc w:val="both"/>
      </w:pPr>
      <w:r>
        <w:t>Изменения в регламент не внесены.</w:t>
      </w: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proofErr w:type="gramStart"/>
      <w:r>
        <w:t xml:space="preserve">По  вопросу  повестки дня выступил </w:t>
      </w:r>
      <w:r w:rsidR="00391699">
        <w:t xml:space="preserve">специалист </w:t>
      </w:r>
      <w:r>
        <w:t xml:space="preserve">   Администрации Побединского сельского поселения </w:t>
      </w:r>
      <w:r w:rsidR="00391699">
        <w:t xml:space="preserve">Архипов </w:t>
      </w:r>
      <w:r>
        <w:t xml:space="preserve">А.А.   изложил основное  содержание </w:t>
      </w:r>
      <w:r w:rsidRPr="0035272F">
        <w:t xml:space="preserve"> </w:t>
      </w:r>
      <w:r>
        <w:t xml:space="preserve">проекта Решения Совета Побединского сельского поселения о внесении изменений </w:t>
      </w:r>
      <w:r w:rsidR="00391699" w:rsidRPr="00025C71">
        <w:rPr>
          <w:bCs/>
        </w:rPr>
        <w:t>в 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</w:t>
      </w:r>
      <w:r>
        <w:t>.</w:t>
      </w:r>
      <w:proofErr w:type="gramEnd"/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lastRenderedPageBreak/>
        <w:t xml:space="preserve"> Замечаний и предложений по  проекту </w:t>
      </w:r>
      <w:r w:rsidR="000E73D4">
        <w:t>р</w:t>
      </w:r>
      <w:r>
        <w:t xml:space="preserve">ешения Совета Побединского сельского поселения о внесении изменений 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</w:t>
      </w:r>
      <w:r>
        <w:t xml:space="preserve">  не поступало.</w:t>
      </w: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1.Внести изменения </w:t>
      </w:r>
      <w:r w:rsidR="00391699">
        <w:t xml:space="preserve">в  </w:t>
      </w:r>
      <w:r w:rsidR="00391699" w:rsidRPr="00025C71">
        <w:rPr>
          <w:bCs/>
        </w:rPr>
        <w:t>решение Совета Побединского сельского поселения от 10 января  2014 года № 58 «Об утверждении Генерального плана и Правил землепользования и застройки Муниципального образования «Побединское сельское поселение</w:t>
      </w:r>
      <w:r w:rsidR="00391699">
        <w:rPr>
          <w:bCs/>
        </w:rPr>
        <w:t>» в</w:t>
      </w:r>
      <w:r>
        <w:t xml:space="preserve">  предложенной редакции.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391699">
        <w:t>14</w:t>
      </w:r>
    </w:p>
    <w:p w:rsidR="00D14D57" w:rsidRDefault="00D14D57" w:rsidP="00D14D57">
      <w:pPr>
        <w:jc w:val="both"/>
      </w:pPr>
      <w:r>
        <w:t>Количество голосов поданных «против»-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  <w:t>Е.Е.Ермолаев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391699">
        <w:t>А</w:t>
      </w:r>
      <w:r>
        <w:t>.</w:t>
      </w:r>
      <w:r w:rsidR="00391699">
        <w:t>А</w:t>
      </w:r>
      <w:r>
        <w:t>.</w:t>
      </w:r>
      <w:r w:rsidR="00391699">
        <w:t xml:space="preserve"> Архипов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4D57"/>
    <w:rsid w:val="000E73D4"/>
    <w:rsid w:val="00391699"/>
    <w:rsid w:val="005C0106"/>
    <w:rsid w:val="00A90D16"/>
    <w:rsid w:val="00D14D57"/>
    <w:rsid w:val="00DA7BB3"/>
    <w:rsid w:val="00E2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2015-03-31T06:26:00Z</cp:lastPrinted>
  <dcterms:created xsi:type="dcterms:W3CDTF">2015-01-22T08:41:00Z</dcterms:created>
  <dcterms:modified xsi:type="dcterms:W3CDTF">2015-03-31T08:28:00Z</dcterms:modified>
</cp:coreProperties>
</file>