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B1" w:rsidRDefault="00F56BB1" w:rsidP="00F56BB1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ПОБЕДИНСКОГО СЕЛЬСКОГО ПОСЕЛЕНИЯ</w:t>
      </w:r>
    </w:p>
    <w:p w:rsidR="00F56BB1" w:rsidRDefault="00F56BB1" w:rsidP="00F56BB1">
      <w:pPr>
        <w:jc w:val="center"/>
        <w:rPr>
          <w:b/>
          <w:bCs/>
          <w:sz w:val="28"/>
        </w:rPr>
      </w:pPr>
    </w:p>
    <w:p w:rsidR="00F56BB1" w:rsidRDefault="00F56BB1" w:rsidP="00F56B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F56BB1" w:rsidRDefault="00F56BB1" w:rsidP="00F56BB1">
      <w:pPr>
        <w:jc w:val="center"/>
        <w:rPr>
          <w:b/>
          <w:bCs/>
          <w:sz w:val="28"/>
        </w:rPr>
      </w:pPr>
    </w:p>
    <w:p w:rsidR="00F56BB1" w:rsidRDefault="00F56BB1" w:rsidP="00F56B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56BB1" w:rsidRDefault="00F56BB1" w:rsidP="00F56BB1">
      <w:pPr>
        <w:jc w:val="center"/>
        <w:rPr>
          <w:b/>
          <w:bCs/>
          <w:sz w:val="28"/>
        </w:rPr>
      </w:pPr>
    </w:p>
    <w:p w:rsidR="00F56BB1" w:rsidRDefault="00F56BB1" w:rsidP="00F56BB1">
      <w:pPr>
        <w:jc w:val="center"/>
        <w:rPr>
          <w:b/>
          <w:bCs/>
          <w:sz w:val="28"/>
        </w:rPr>
      </w:pPr>
    </w:p>
    <w:p w:rsidR="00F56BB1" w:rsidRDefault="00F56BB1" w:rsidP="00F56BB1">
      <w:pPr>
        <w:rPr>
          <w:bCs/>
        </w:rPr>
      </w:pPr>
      <w:r>
        <w:rPr>
          <w:bCs/>
        </w:rPr>
        <w:t>01  августа 2018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№</w:t>
      </w:r>
      <w:r w:rsidR="0077441F">
        <w:rPr>
          <w:bCs/>
        </w:rPr>
        <w:t>74</w:t>
      </w:r>
      <w:r>
        <w:rPr>
          <w:bCs/>
        </w:rPr>
        <w:t xml:space="preserve"> </w:t>
      </w:r>
    </w:p>
    <w:p w:rsidR="00F56BB1" w:rsidRDefault="00F56BB1" w:rsidP="00F56BB1">
      <w:pPr>
        <w:rPr>
          <w:bCs/>
        </w:rPr>
      </w:pPr>
    </w:p>
    <w:p w:rsidR="00F56BB1" w:rsidRDefault="00F56BB1" w:rsidP="00F56BB1">
      <w:pPr>
        <w:rPr>
          <w:bCs/>
        </w:rPr>
      </w:pPr>
      <w:r>
        <w:rPr>
          <w:bCs/>
        </w:rPr>
        <w:t xml:space="preserve">О внесении изменений в Положение </w:t>
      </w:r>
    </w:p>
    <w:p w:rsidR="00F56BB1" w:rsidRDefault="00F56BB1" w:rsidP="00F56BB1">
      <w:pPr>
        <w:rPr>
          <w:bCs/>
        </w:rPr>
      </w:pPr>
      <w:r>
        <w:rPr>
          <w:bCs/>
        </w:rPr>
        <w:t xml:space="preserve">« Об оплате труда инспектора по </w:t>
      </w:r>
      <w:proofErr w:type="gramStart"/>
      <w:r>
        <w:rPr>
          <w:bCs/>
        </w:rPr>
        <w:t>воинскому</w:t>
      </w:r>
      <w:proofErr w:type="gramEnd"/>
      <w:r>
        <w:rPr>
          <w:bCs/>
        </w:rPr>
        <w:t xml:space="preserve"> </w:t>
      </w:r>
    </w:p>
    <w:p w:rsidR="00161007" w:rsidRDefault="00F56BB1" w:rsidP="00F56BB1">
      <w:pPr>
        <w:rPr>
          <w:bCs/>
        </w:rPr>
      </w:pPr>
      <w:r>
        <w:rPr>
          <w:bCs/>
        </w:rPr>
        <w:t xml:space="preserve">учету и бронированию в Побединском </w:t>
      </w:r>
    </w:p>
    <w:p w:rsidR="00F56BB1" w:rsidRDefault="00F56BB1" w:rsidP="00F56BB1">
      <w:pPr>
        <w:rPr>
          <w:bCs/>
        </w:rPr>
      </w:pPr>
      <w:r>
        <w:rPr>
          <w:bCs/>
        </w:rPr>
        <w:t xml:space="preserve">сельском </w:t>
      </w:r>
      <w:proofErr w:type="gramStart"/>
      <w:r>
        <w:rPr>
          <w:bCs/>
        </w:rPr>
        <w:t>поселении</w:t>
      </w:r>
      <w:proofErr w:type="gramEnd"/>
      <w:r>
        <w:rPr>
          <w:bCs/>
        </w:rPr>
        <w:t>»</w:t>
      </w:r>
    </w:p>
    <w:p w:rsidR="00F56BB1" w:rsidRDefault="00F56BB1" w:rsidP="00F56BB1">
      <w:pPr>
        <w:rPr>
          <w:bCs/>
        </w:rPr>
      </w:pPr>
    </w:p>
    <w:p w:rsidR="00F56BB1" w:rsidRDefault="00F56BB1" w:rsidP="00F56BB1">
      <w:pPr>
        <w:rPr>
          <w:bCs/>
        </w:rPr>
      </w:pPr>
    </w:p>
    <w:p w:rsidR="00F56BB1" w:rsidRDefault="00F56BB1" w:rsidP="00F56BB1">
      <w:pPr>
        <w:rPr>
          <w:bCs/>
        </w:rPr>
      </w:pPr>
    </w:p>
    <w:p w:rsidR="00F56BB1" w:rsidRDefault="00F56BB1" w:rsidP="00F56BB1">
      <w:pPr>
        <w:jc w:val="both"/>
        <w:rPr>
          <w:szCs w:val="28"/>
        </w:rPr>
      </w:pPr>
      <w:r>
        <w:rPr>
          <w:bCs/>
        </w:rPr>
        <w:tab/>
      </w:r>
      <w:r w:rsidR="000A6721">
        <w:t>В соответствие</w:t>
      </w:r>
      <w:r>
        <w:t xml:space="preserve"> с </w:t>
      </w:r>
      <w:r w:rsidR="00161007">
        <w:rPr>
          <w:szCs w:val="28"/>
        </w:rPr>
        <w:t xml:space="preserve">Федеральным  Законом от 19 июня </w:t>
      </w:r>
      <w:r>
        <w:rPr>
          <w:szCs w:val="28"/>
        </w:rPr>
        <w:t xml:space="preserve"> 200</w:t>
      </w:r>
      <w:r w:rsidR="00161007">
        <w:rPr>
          <w:szCs w:val="28"/>
        </w:rPr>
        <w:t>0</w:t>
      </w:r>
      <w:r>
        <w:rPr>
          <w:szCs w:val="28"/>
        </w:rPr>
        <w:t xml:space="preserve">г № </w:t>
      </w:r>
      <w:r w:rsidR="00161007">
        <w:rPr>
          <w:szCs w:val="28"/>
        </w:rPr>
        <w:t xml:space="preserve">22 </w:t>
      </w:r>
      <w:r>
        <w:rPr>
          <w:szCs w:val="28"/>
        </w:rPr>
        <w:t>-ФЗ «О</w:t>
      </w:r>
      <w:r w:rsidR="00161007">
        <w:rPr>
          <w:szCs w:val="28"/>
        </w:rPr>
        <w:t xml:space="preserve"> МРОТ», </w:t>
      </w:r>
      <w:r w:rsidR="000A6721">
        <w:rPr>
          <w:szCs w:val="28"/>
        </w:rPr>
        <w:t xml:space="preserve">Письмом Военного Комиссариата Томской области от 30.07.2018 № 2/2167 </w:t>
      </w:r>
      <w:r>
        <w:rPr>
          <w:szCs w:val="28"/>
        </w:rPr>
        <w:t xml:space="preserve"> </w:t>
      </w:r>
    </w:p>
    <w:p w:rsidR="00F56BB1" w:rsidRDefault="00F56BB1" w:rsidP="00F56BB1">
      <w:pPr>
        <w:jc w:val="both"/>
        <w:rPr>
          <w:szCs w:val="28"/>
        </w:rPr>
      </w:pPr>
    </w:p>
    <w:p w:rsidR="000A6721" w:rsidRDefault="000A6721" w:rsidP="00F56BB1">
      <w:pPr>
        <w:jc w:val="both"/>
        <w:rPr>
          <w:sz w:val="28"/>
          <w:szCs w:val="28"/>
        </w:rPr>
      </w:pPr>
    </w:p>
    <w:p w:rsidR="000A6721" w:rsidRDefault="000A6721" w:rsidP="00F56BB1">
      <w:pPr>
        <w:jc w:val="both"/>
        <w:rPr>
          <w:sz w:val="28"/>
          <w:szCs w:val="28"/>
        </w:rPr>
      </w:pPr>
    </w:p>
    <w:p w:rsidR="00F56BB1" w:rsidRDefault="00F56BB1" w:rsidP="00F56BB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2524" w:rsidRDefault="00632524"/>
    <w:p w:rsidR="000A6721" w:rsidRDefault="000A6721"/>
    <w:p w:rsidR="000A6721" w:rsidRDefault="000A6721" w:rsidP="000A6721">
      <w:pPr>
        <w:pStyle w:val="a3"/>
        <w:numPr>
          <w:ilvl w:val="0"/>
          <w:numId w:val="1"/>
        </w:numPr>
        <w:rPr>
          <w:bCs/>
        </w:rPr>
      </w:pPr>
      <w:r>
        <w:t xml:space="preserve">Внести изменения в </w:t>
      </w:r>
      <w:r w:rsidRPr="000A6721">
        <w:rPr>
          <w:bCs/>
        </w:rPr>
        <w:t xml:space="preserve">Положение « Об оплате труда инспектора по воинскому учету и бронированию в Побединском  </w:t>
      </w:r>
      <w:r>
        <w:rPr>
          <w:bCs/>
        </w:rPr>
        <w:t>с</w:t>
      </w:r>
      <w:r w:rsidRPr="000A6721">
        <w:rPr>
          <w:bCs/>
        </w:rPr>
        <w:t>ельском поселении»</w:t>
      </w:r>
      <w:r w:rsidR="007E2B8B">
        <w:rPr>
          <w:bCs/>
        </w:rPr>
        <w:t xml:space="preserve"> </w:t>
      </w:r>
      <w:proofErr w:type="gramStart"/>
      <w:r w:rsidR="007E2B8B">
        <w:rPr>
          <w:bCs/>
        </w:rPr>
        <w:t xml:space="preserve">( </w:t>
      </w:r>
      <w:proofErr w:type="gramEnd"/>
      <w:r w:rsidR="007E2B8B">
        <w:rPr>
          <w:bCs/>
        </w:rPr>
        <w:t>далее – Положение)</w:t>
      </w:r>
      <w:r>
        <w:rPr>
          <w:bCs/>
        </w:rPr>
        <w:t>:</w:t>
      </w:r>
    </w:p>
    <w:p w:rsidR="000A6721" w:rsidRDefault="000A6721" w:rsidP="000A6721">
      <w:pPr>
        <w:pStyle w:val="a3"/>
        <w:ind w:left="1416"/>
        <w:rPr>
          <w:bCs/>
        </w:rPr>
      </w:pPr>
      <w:r>
        <w:rPr>
          <w:bCs/>
        </w:rPr>
        <w:t xml:space="preserve">а) подпункт 5 пункта </w:t>
      </w:r>
      <w:r w:rsidR="007E2B8B">
        <w:rPr>
          <w:bCs/>
        </w:rPr>
        <w:t>3.1. раздела 3 Положения изложить в следующей редакции:</w:t>
      </w:r>
    </w:p>
    <w:p w:rsidR="007E2B8B" w:rsidRDefault="007E2B8B" w:rsidP="000A6721">
      <w:pPr>
        <w:pStyle w:val="a3"/>
        <w:ind w:left="1416"/>
        <w:rPr>
          <w:bCs/>
        </w:rPr>
      </w:pPr>
      <w:r>
        <w:rPr>
          <w:bCs/>
        </w:rPr>
        <w:tab/>
        <w:t>- Премия выплачивается по результатам работы за месяц из расчета 44.90%  должностного оклада с 01.01.2018 по 30.04.2018</w:t>
      </w:r>
    </w:p>
    <w:p w:rsidR="007E2B8B" w:rsidRDefault="007E2B8B" w:rsidP="007E2B8B">
      <w:pPr>
        <w:pStyle w:val="a3"/>
        <w:ind w:left="1416"/>
        <w:rPr>
          <w:bCs/>
        </w:rPr>
      </w:pPr>
      <w:r>
        <w:rPr>
          <w:bCs/>
        </w:rPr>
        <w:tab/>
        <w:t>- Премия выплачивается по результатам работы за месяц из расчета 70,40%  должностного оклада с 01.05.2018.</w:t>
      </w:r>
    </w:p>
    <w:p w:rsidR="00D730CB" w:rsidRDefault="00D730CB" w:rsidP="007E2B8B">
      <w:pPr>
        <w:pStyle w:val="a3"/>
        <w:ind w:left="1416"/>
        <w:rPr>
          <w:bCs/>
        </w:rPr>
      </w:pPr>
    </w:p>
    <w:p w:rsidR="00D730CB" w:rsidRDefault="00D730CB" w:rsidP="007E2B8B">
      <w:pPr>
        <w:pStyle w:val="a3"/>
        <w:ind w:left="1416"/>
        <w:rPr>
          <w:bCs/>
        </w:rPr>
      </w:pPr>
    </w:p>
    <w:p w:rsidR="00D730CB" w:rsidRDefault="00D730CB" w:rsidP="007E2B8B">
      <w:pPr>
        <w:pStyle w:val="a3"/>
        <w:ind w:left="1416"/>
        <w:rPr>
          <w:bCs/>
        </w:rPr>
      </w:pPr>
    </w:p>
    <w:p w:rsidR="00D730CB" w:rsidRDefault="00D730CB" w:rsidP="007E2B8B">
      <w:pPr>
        <w:pStyle w:val="a3"/>
        <w:ind w:left="1416"/>
        <w:rPr>
          <w:bCs/>
        </w:rPr>
      </w:pPr>
    </w:p>
    <w:p w:rsidR="00D730CB" w:rsidRDefault="00D730CB" w:rsidP="007E2B8B">
      <w:pPr>
        <w:pStyle w:val="a3"/>
        <w:ind w:left="1416"/>
        <w:rPr>
          <w:bCs/>
        </w:rPr>
      </w:pPr>
      <w:r>
        <w:rPr>
          <w:bCs/>
        </w:rPr>
        <w:t xml:space="preserve">Глава поселения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Е.В.Гильд</w:t>
      </w:r>
    </w:p>
    <w:p w:rsidR="007E2B8B" w:rsidRPr="000A6721" w:rsidRDefault="007E2B8B" w:rsidP="000A6721">
      <w:pPr>
        <w:pStyle w:val="a3"/>
        <w:ind w:left="1416"/>
        <w:rPr>
          <w:bCs/>
        </w:rPr>
      </w:pPr>
    </w:p>
    <w:p w:rsidR="000A6721" w:rsidRDefault="000A6721"/>
    <w:sectPr w:rsidR="000A6721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E11"/>
    <w:multiLevelType w:val="hybridMultilevel"/>
    <w:tmpl w:val="1DF8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6BB1"/>
    <w:rsid w:val="0006702C"/>
    <w:rsid w:val="000A6721"/>
    <w:rsid w:val="00161007"/>
    <w:rsid w:val="00632524"/>
    <w:rsid w:val="006351A2"/>
    <w:rsid w:val="0077441F"/>
    <w:rsid w:val="007E2B8B"/>
    <w:rsid w:val="00D730CB"/>
    <w:rsid w:val="00E17A9F"/>
    <w:rsid w:val="00F5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6BB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BB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A6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2018-08-02T03:00:00Z</dcterms:created>
  <dcterms:modified xsi:type="dcterms:W3CDTF">2018-09-11T03:00:00Z</dcterms:modified>
</cp:coreProperties>
</file>