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3" w:rsidRPr="00403D7C" w:rsidRDefault="00A17203" w:rsidP="00A17203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A17203" w:rsidRDefault="00A17203" w:rsidP="00A17203">
      <w:pPr>
        <w:jc w:val="center"/>
        <w:rPr>
          <w:b/>
          <w:bCs/>
          <w:sz w:val="32"/>
          <w:szCs w:val="32"/>
        </w:rPr>
      </w:pPr>
    </w:p>
    <w:p w:rsidR="00A17203" w:rsidRPr="00403D7C" w:rsidRDefault="00A17203" w:rsidP="00A17203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A17203" w:rsidRDefault="00A17203" w:rsidP="00A17203">
      <w:pPr>
        <w:jc w:val="center"/>
        <w:rPr>
          <w:b/>
          <w:bCs/>
          <w:sz w:val="40"/>
          <w:szCs w:val="40"/>
        </w:rPr>
      </w:pPr>
    </w:p>
    <w:p w:rsidR="00A17203" w:rsidRDefault="00A17203" w:rsidP="00A17203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17203" w:rsidRDefault="00A17203" w:rsidP="00A17203">
      <w:pPr>
        <w:tabs>
          <w:tab w:val="left" w:pos="915"/>
        </w:tabs>
        <w:rPr>
          <w:b/>
          <w:bCs/>
          <w:sz w:val="36"/>
        </w:rPr>
      </w:pPr>
    </w:p>
    <w:p w:rsidR="00A17203" w:rsidRDefault="00A17203" w:rsidP="00A17203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>24 января 2014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>№ 4</w:t>
      </w: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 xml:space="preserve">О    внесении     изменений    в постановление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 xml:space="preserve">Администрации     Побединского     сельского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 xml:space="preserve">поселения от 05.06.2012 № 65 «О присвоении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 xml:space="preserve">адресов  земельным  участкам под газопровод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 xml:space="preserve">на     территории     Побединского    сельского </w:t>
      </w:r>
    </w:p>
    <w:p w:rsidR="00A17203" w:rsidRDefault="00A17203" w:rsidP="00A17203">
      <w:pPr>
        <w:tabs>
          <w:tab w:val="left" w:pos="915"/>
        </w:tabs>
        <w:rPr>
          <w:bCs/>
        </w:rPr>
      </w:pPr>
      <w:r>
        <w:rPr>
          <w:bCs/>
        </w:rPr>
        <w:t>поселения</w:t>
      </w:r>
      <w:r w:rsidR="00A96125">
        <w:rPr>
          <w:bCs/>
        </w:rPr>
        <w:t>»</w:t>
      </w: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17203" w:rsidRDefault="00A17203" w:rsidP="00A17203">
      <w:pPr>
        <w:tabs>
          <w:tab w:val="left" w:pos="915"/>
        </w:tabs>
        <w:rPr>
          <w:bCs/>
        </w:rPr>
      </w:pPr>
    </w:p>
    <w:p w:rsidR="00A96125" w:rsidRDefault="00A96125" w:rsidP="00A96125">
      <w:pPr>
        <w:tabs>
          <w:tab w:val="left" w:pos="915"/>
        </w:tabs>
        <w:rPr>
          <w:bCs/>
        </w:rPr>
      </w:pPr>
      <w:r>
        <w:tab/>
        <w:t xml:space="preserve">В </w:t>
      </w:r>
      <w:r w:rsidR="00A17203">
        <w:t xml:space="preserve"> соответствии с Федеральным Зак</w:t>
      </w:r>
      <w:r w:rsidR="00A17203">
        <w:rPr>
          <w:szCs w:val="28"/>
        </w:rPr>
        <w:t>оном от 06 октября 2003г № 131-ФЗ «Об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постановлением Администрации Побединского сельского поселения от 24.01.2014 № 3 «О </w:t>
      </w:r>
      <w:r>
        <w:rPr>
          <w:bCs/>
        </w:rPr>
        <w:t xml:space="preserve"> присвоении адреса  земельному  участку под газопровод на территории  Побединского    сельского поселения»</w:t>
      </w:r>
      <w:r w:rsidR="00DF49FD">
        <w:rPr>
          <w:bCs/>
        </w:rPr>
        <w:t xml:space="preserve"> </w:t>
      </w:r>
    </w:p>
    <w:p w:rsidR="00A17203" w:rsidRDefault="00A17203" w:rsidP="00A96125">
      <w:pPr>
        <w:pStyle w:val="a4"/>
        <w:ind w:firstLine="708"/>
      </w:pPr>
    </w:p>
    <w:p w:rsidR="00A17203" w:rsidRDefault="00A17203" w:rsidP="00A17203">
      <w:pPr>
        <w:ind w:firstLine="708"/>
        <w:jc w:val="both"/>
      </w:pPr>
    </w:p>
    <w:p w:rsidR="00A17203" w:rsidRDefault="00A17203" w:rsidP="00A17203">
      <w:pPr>
        <w:ind w:firstLine="708"/>
        <w:jc w:val="both"/>
      </w:pPr>
    </w:p>
    <w:p w:rsidR="00A17203" w:rsidRDefault="00A17203" w:rsidP="00A17203">
      <w:pPr>
        <w:ind w:firstLine="708"/>
        <w:jc w:val="both"/>
      </w:pPr>
      <w:r>
        <w:t>ПОСТАНОВЛЯЮ:</w:t>
      </w:r>
    </w:p>
    <w:p w:rsidR="00A17203" w:rsidRDefault="00A17203" w:rsidP="00A17203"/>
    <w:p w:rsidR="00DF49FD" w:rsidRDefault="00DF49FD" w:rsidP="00DF49FD">
      <w:pPr>
        <w:tabs>
          <w:tab w:val="left" w:pos="915"/>
        </w:tabs>
        <w:jc w:val="both"/>
        <w:rPr>
          <w:bCs/>
        </w:rPr>
      </w:pPr>
      <w:r>
        <w:tab/>
      </w:r>
      <w:r w:rsidR="00A17203">
        <w:t>1.</w:t>
      </w:r>
      <w:r>
        <w:t xml:space="preserve">Пункт 1  Постановления </w:t>
      </w:r>
      <w:r>
        <w:rPr>
          <w:szCs w:val="28"/>
        </w:rPr>
        <w:t xml:space="preserve">Администрации Побединского сельского поселения от </w:t>
      </w:r>
      <w:r>
        <w:rPr>
          <w:bCs/>
        </w:rPr>
        <w:t xml:space="preserve">05.06.2012 № 65 </w:t>
      </w:r>
      <w:r>
        <w:rPr>
          <w:szCs w:val="28"/>
        </w:rPr>
        <w:t xml:space="preserve">«О </w:t>
      </w:r>
      <w:r>
        <w:rPr>
          <w:bCs/>
        </w:rPr>
        <w:t xml:space="preserve"> присвоении адресов  земельным   участкам под газопровод на территории  Побединского    сельского поселения» считать утратившим силу.</w:t>
      </w:r>
    </w:p>
    <w:p w:rsidR="00A17203" w:rsidRDefault="00A17203" w:rsidP="00DF49FD">
      <w:pPr>
        <w:ind w:firstLine="708"/>
        <w:jc w:val="both"/>
      </w:pPr>
    </w:p>
    <w:p w:rsidR="00A17203" w:rsidRDefault="00A17203" w:rsidP="00DF49FD">
      <w:pPr>
        <w:jc w:val="both"/>
      </w:pPr>
      <w:r>
        <w:tab/>
        <w:t xml:space="preserve"> </w:t>
      </w:r>
    </w:p>
    <w:p w:rsidR="00A17203" w:rsidRDefault="00A17203" w:rsidP="00A17203">
      <w:pPr>
        <w:jc w:val="both"/>
      </w:pPr>
    </w:p>
    <w:p w:rsidR="00A17203" w:rsidRPr="00BF7058" w:rsidRDefault="00A17203" w:rsidP="00A17203">
      <w:pPr>
        <w:jc w:val="both"/>
      </w:pPr>
    </w:p>
    <w:p w:rsidR="00A17203" w:rsidRDefault="00A17203" w:rsidP="00A17203">
      <w:pPr>
        <w:jc w:val="both"/>
      </w:pPr>
    </w:p>
    <w:p w:rsidR="00A17203" w:rsidRDefault="00A17203" w:rsidP="00A17203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A17203" w:rsidRDefault="00A17203" w:rsidP="00A17203">
      <w:pPr>
        <w:jc w:val="both"/>
      </w:pPr>
    </w:p>
    <w:p w:rsidR="00A17203" w:rsidRDefault="00A17203" w:rsidP="00A17203">
      <w:pPr>
        <w:jc w:val="both"/>
      </w:pPr>
    </w:p>
    <w:p w:rsidR="000B6F35" w:rsidRDefault="000B6F35"/>
    <w:sectPr w:rsidR="000B6F35" w:rsidSect="000B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03"/>
    <w:rsid w:val="000B6F35"/>
    <w:rsid w:val="00A17203"/>
    <w:rsid w:val="00A96125"/>
    <w:rsid w:val="00D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7203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A17203"/>
    <w:pPr>
      <w:jc w:val="both"/>
    </w:pPr>
  </w:style>
  <w:style w:type="character" w:customStyle="1" w:styleId="a5">
    <w:name w:val="Основной текст Знак"/>
    <w:basedOn w:val="a0"/>
    <w:link w:val="a4"/>
    <w:rsid w:val="00A17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2014-01-24T03:55:00Z</dcterms:created>
  <dcterms:modified xsi:type="dcterms:W3CDTF">2014-01-24T04:01:00Z</dcterms:modified>
</cp:coreProperties>
</file>