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12" w:rsidRPr="007E5012" w:rsidRDefault="007E5012" w:rsidP="007E5012">
      <w:pPr>
        <w:pStyle w:val="a3"/>
        <w:spacing w:before="0" w:beforeAutospacing="0" w:after="0" w:afterAutospacing="0"/>
        <w:jc w:val="center"/>
      </w:pPr>
      <w:r w:rsidRPr="007E5012">
        <w:rPr>
          <w:b/>
        </w:rPr>
        <w:t>АДМИНИСТРАЦИЯ ПОБЕДИНСКОГО СЕЛЬСКОГО ПОСЕЛЕНИЯ</w:t>
      </w:r>
      <w:r w:rsidRPr="007E5012">
        <w:t xml:space="preserve">                                                                                                             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right"/>
      </w:pP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012">
        <w:rPr>
          <w:rFonts w:ascii="Times New Roman" w:hAnsi="Times New Roman"/>
          <w:b/>
          <w:sz w:val="24"/>
          <w:szCs w:val="24"/>
        </w:rPr>
        <w:t>ШЕГАРСКОГО РАЙОНА ТОМСКОЙ ОБЛАСТИ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E5012">
        <w:rPr>
          <w:b/>
          <w:bCs/>
        </w:rPr>
        <w:t>ПОСТАНОВЛЕНИЕ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Cs/>
        </w:rPr>
      </w:pPr>
      <w:r w:rsidRPr="007E5012">
        <w:rPr>
          <w:bCs/>
        </w:rPr>
        <w:t xml:space="preserve">17    марта </w:t>
      </w:r>
      <w:r w:rsidR="00E524A8">
        <w:rPr>
          <w:bCs/>
        </w:rPr>
        <w:t xml:space="preserve"> </w:t>
      </w:r>
      <w:bookmarkStart w:id="0" w:name="_GoBack"/>
      <w:bookmarkEnd w:id="0"/>
      <w:r w:rsidRPr="007E5012">
        <w:rPr>
          <w:bCs/>
        </w:rPr>
        <w:t>2021г.                                                                                                     № 15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E5012">
        <w:rPr>
          <w:b/>
          <w:bCs/>
        </w:rPr>
        <w:t xml:space="preserve">О СОДЕРЖАНИИ ОБЪЕКТОВ УЛИЧНО – ДОРОЖНОЙ СЕТИ  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E5012">
        <w:rPr>
          <w:b/>
          <w:bCs/>
        </w:rPr>
        <w:t xml:space="preserve">В ЗИМНИЙ И ЛЕТНИЙ ПЕРИОД 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E5012">
        <w:rPr>
          <w:b/>
          <w:bCs/>
        </w:rPr>
        <w:t>НА ТЕРРИТОРИИ ПОБЕДИНСКОГО СЕЛЬСКОГО ПОСЕЛЕНИЯ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center"/>
      </w:pPr>
    </w:p>
    <w:p w:rsidR="007E5012" w:rsidRPr="007E5012" w:rsidRDefault="007E5012" w:rsidP="007E5012">
      <w:pPr>
        <w:pStyle w:val="a3"/>
        <w:spacing w:before="0" w:beforeAutospacing="0" w:after="0"/>
        <w:ind w:firstLine="708"/>
        <w:jc w:val="both"/>
      </w:pPr>
      <w:r w:rsidRPr="007E5012">
        <w:t xml:space="preserve">В соответствии с </w:t>
      </w:r>
      <w:proofErr w:type="gramStart"/>
      <w:r w:rsidRPr="007E5012">
        <w:t>ГОСТом  Р</w:t>
      </w:r>
      <w:proofErr w:type="gramEnd"/>
      <w:r w:rsidRPr="007E5012">
        <w:t xml:space="preserve"> 50597-93 « Автомобильные дороги и улицы. Требования к эксплуатационному состоянию, допустимому по условиям обеспечения безопасности дорожного движения ; Постановлением Государственного Комитета СССР по труду и социальным вопросам от 11 октября 1986 года № 400/23-34 «Об утверждении типовых норм времени на работы по механизированной уборке и санитарному содержанию населенных мест»; Инструкцией по организации и технологии механизированной  уборки населенных мест, утвержденной Министерством жилищно-коммунального хозяйства РСФСР 12 июля 1978 года, Администрация Побединского сельского поселения</w:t>
      </w:r>
    </w:p>
    <w:p w:rsidR="007E5012" w:rsidRPr="007E5012" w:rsidRDefault="007E5012" w:rsidP="007E5012">
      <w:pPr>
        <w:pStyle w:val="a3"/>
        <w:spacing w:before="0" w:beforeAutospacing="0" w:after="0"/>
        <w:ind w:firstLine="709"/>
        <w:jc w:val="both"/>
        <w:rPr>
          <w:b/>
        </w:rPr>
      </w:pPr>
      <w:r w:rsidRPr="007E5012">
        <w:t xml:space="preserve">                                       </w:t>
      </w:r>
      <w:r w:rsidRPr="007E5012">
        <w:rPr>
          <w:b/>
        </w:rPr>
        <w:t>ПОСТАНОВЛЯЕТ:</w:t>
      </w:r>
    </w:p>
    <w:p w:rsidR="007E5012" w:rsidRPr="007E5012" w:rsidRDefault="007E5012" w:rsidP="007E5012">
      <w:pPr>
        <w:pStyle w:val="a3"/>
        <w:spacing w:before="0" w:beforeAutospacing="0" w:after="0" w:afterAutospacing="0"/>
        <w:ind w:firstLine="709"/>
        <w:jc w:val="both"/>
      </w:pPr>
      <w:r w:rsidRPr="007E5012">
        <w:t xml:space="preserve">1. Утвердить Регламент зимнего и летнего содержания объектов улично- дорожной </w:t>
      </w:r>
      <w:proofErr w:type="gramStart"/>
      <w:r w:rsidRPr="007E5012">
        <w:t>сети  на</w:t>
      </w:r>
      <w:proofErr w:type="gramEnd"/>
      <w:r w:rsidRPr="007E5012">
        <w:t xml:space="preserve"> территории МО Побединское сельское поселение согласно приложению.</w:t>
      </w:r>
    </w:p>
    <w:p w:rsidR="007E5012" w:rsidRPr="007E5012" w:rsidRDefault="007E5012" w:rsidP="007E5012">
      <w:pPr>
        <w:pStyle w:val="a3"/>
        <w:spacing w:before="0" w:beforeAutospacing="0" w:after="0" w:afterAutospacing="0"/>
        <w:ind w:firstLine="709"/>
        <w:jc w:val="both"/>
      </w:pPr>
      <w:r w:rsidRPr="007E5012">
        <w:t xml:space="preserve">2. Опубликовать настоящее постановление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7E5012">
          <w:rPr>
            <w:rStyle w:val="a4"/>
          </w:rPr>
          <w:t>www.pobedasp.tomsk.ru»</w:t>
        </w:r>
      </w:hyperlink>
      <w:r w:rsidRPr="007E5012">
        <w:t>.</w:t>
      </w:r>
    </w:p>
    <w:p w:rsidR="007E5012" w:rsidRPr="007E5012" w:rsidRDefault="007E5012" w:rsidP="007E5012">
      <w:pPr>
        <w:pStyle w:val="a3"/>
        <w:spacing w:before="0" w:beforeAutospacing="0" w:after="0" w:afterAutospacing="0"/>
        <w:ind w:firstLine="709"/>
        <w:jc w:val="both"/>
      </w:pPr>
      <w:r w:rsidRPr="007E5012">
        <w:t xml:space="preserve">3. Контроль за исполнением настоящего постановления оставляю за собой.        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  <w:r w:rsidRPr="007E5012">
        <w:t>Глава Побединского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  <w:r w:rsidRPr="007E5012">
        <w:t>сельского поселения                                                                       Е.В. Гильд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  <w:proofErr w:type="spellStart"/>
      <w:r w:rsidRPr="007E5012">
        <w:t>Певнев</w:t>
      </w:r>
      <w:proofErr w:type="spellEnd"/>
      <w:r w:rsidRPr="007E5012">
        <w:t xml:space="preserve"> М.Н. 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  <w:r w:rsidRPr="007E5012">
        <w:t>Тел: 42-195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  <w:r w:rsidRPr="007E5012">
        <w:t xml:space="preserve">                                                                                                                          </w:t>
      </w:r>
    </w:p>
    <w:p w:rsid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bCs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Cs/>
          <w:color w:val="585858"/>
          <w:sz w:val="24"/>
          <w:szCs w:val="24"/>
          <w:lang w:eastAsia="ru-RU"/>
        </w:rPr>
        <w:t xml:space="preserve">                                                          </w:t>
      </w:r>
    </w:p>
    <w:p w:rsid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bCs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bCs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bCs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Cs/>
          <w:color w:val="585858"/>
          <w:sz w:val="24"/>
          <w:szCs w:val="24"/>
          <w:lang w:eastAsia="ru-RU"/>
        </w:rPr>
        <w:lastRenderedPageBreak/>
        <w:t xml:space="preserve">        </w:t>
      </w: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Утверждён</w:t>
      </w:r>
    </w:p>
    <w:p w:rsidR="007E5012" w:rsidRP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Постановлением Администрации</w:t>
      </w:r>
    </w:p>
    <w:p w:rsidR="007E5012" w:rsidRP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Побединского сельского поселения</w:t>
      </w:r>
    </w:p>
    <w:p w:rsidR="007E5012" w:rsidRPr="007E5012" w:rsidRDefault="007E5012" w:rsidP="007E5012">
      <w:pPr>
        <w:spacing w:after="0" w:line="240" w:lineRule="auto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                                                                                    от        17       марта 2021г. № 15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bCs/>
          <w:color w:val="585858"/>
          <w:sz w:val="24"/>
          <w:szCs w:val="24"/>
          <w:lang w:eastAsia="ru-RU"/>
        </w:rPr>
        <w:t xml:space="preserve">               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  <w:t>РЕГЛАМЕНТ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bCs/>
          <w:color w:val="585858"/>
          <w:sz w:val="24"/>
          <w:szCs w:val="24"/>
          <w:lang w:eastAsia="ru-RU"/>
        </w:rPr>
        <w:t>ЗИМНЕГО СОДЕРЖАНИЯ ОБЪЕКТОВ УЛИЧНО-ДОРОЖНОЙ СЕТИ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bCs/>
          <w:color w:val="585858"/>
          <w:sz w:val="24"/>
          <w:szCs w:val="24"/>
          <w:lang w:eastAsia="ru-RU"/>
        </w:rPr>
        <w:t>МУНИЦИПАЛЬНОГО ОБРАЗОВАНИЯ ПОБЕДИНСКОЕ СЕЛЬСКОЕ ПОСЕЛЕНИЕ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bCs/>
          <w:color w:val="585858"/>
          <w:sz w:val="24"/>
          <w:szCs w:val="24"/>
          <w:lang w:eastAsia="ru-RU"/>
        </w:rPr>
        <w:t>В ЗИМНИЙ ПЕРИОД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1. ОБЩИЕ ПОЛОЖЕНИЯ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Регламент содержания объектов улично-дорожной сети (далее - УДС) Побединского сельского поселения Шегарского района Томской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области  в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зимний период утверждается постановлением Администрации сельского поселения п. Победа. Настоящий Регламент разработан в соответствии с ГОСТом Р 50597-93 "Автомобильные дороги и улицы. Требования к эксплуатационному состоянию, допустимому по условиям обеспечения безопасности дорожного движения";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в Побединском сельском поселении Шегарского района Томской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области  в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зимний период.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Настоящий Регламент является обязательным для исполнения документом для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всех ,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организаций любой формы собственности, осуществляющих уборку объектов УДС на территории Побединского сельского поселения Шегарского района  Томской области  (далее по тексту - "Организация"). По согласованию с муниципальным заказчиком допускается частичное изменение регламентируемых работ.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 УБОРКА ОБЪЕКТОВ УЛИЧНО-ДОРОЖНОЙ СЕТИ В ЗИМНИЙ ПЕРИОД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2.1.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2.2. Важнейшим условием качественного выполнения работ является их своевременность.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2.3. Период зимней уборки устанавливается с 31 октября по 15 апреля. В случае резкого изменения погодных условий (снег, мороз) сроки начала и окончания зимней уборки корректируются распоряжением Администрации Побединского сельского поселения.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2.4. Мероприятия по подготовке уборочной техники к работе в зимний период проводятся организацией в срок до 1 октября текущего года.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2.5. Технология уборки улично-дорожной сети в зимний период.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Проезжая часть.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К первоочередным операциям зимней уборки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относятся:  сгребание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снега, выполнение разрывов в валах снега на перекрёстках, у остановок общественного транспорта, подъездов к административным и общественным зданиям, выездов из дворов и т.п.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К операциям второй очереди относятся удаление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снега  и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снежно-ледяных образований.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lastRenderedPageBreak/>
        <w:t>После окончания снегопада производится завершающее сгребание снега.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Формирование снежных валов не допускается: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на пересечениях всех дорог, улиц и проездов в одном уровне;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ближе 5 метров от пешеходного перехода;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ближе 20 метров от остановочного пункта общественного пассажирского транспорта.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Разгребание валов снега на перекрёстках, въездах во дворы, остановках общественного пассажирского транспорта производится при помощи тракторов.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Запрещается сбрасывание снега на проезжую часть.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Основной задачей зимней уборки тротуаров является обеспечение нормального передвижения пешеходов независимо от погодных условий.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Подметание и ручная зачистка на тротуарах, лестничных сходах, пешеходных дорожках и посадочных площадках начинается сразу по окончании снегопада. При интенсивных длительных снегопадах циклы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снегоочистки  должны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повторяться своевременно.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Содержание остановок общественного транспорта.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Очистка остановок общественного транспорта от уплотнённого снега. 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 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 </w:t>
      </w: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lastRenderedPageBreak/>
        <w:t>Утверждён</w:t>
      </w: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Постановлением Администрации</w:t>
      </w: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Побединского сельского поселения</w:t>
      </w:r>
    </w:p>
    <w:p w:rsidR="007E5012" w:rsidRPr="007E5012" w:rsidRDefault="007E5012" w:rsidP="007E5012">
      <w:pPr>
        <w:spacing w:after="0"/>
        <w:jc w:val="right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                                                                                               от 17 марта 2021г. № 15           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  <w:t>РЕГЛАМЕНТ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  <w:t>ЛЕТНЕГО СОДЕРЖАНИЯ ОБЪЕКТОВ УЛИЧНО-ДОРОЖНОЙ СЕТИ</w:t>
      </w:r>
    </w:p>
    <w:p w:rsidR="007E5012" w:rsidRPr="007E5012" w:rsidRDefault="007E5012" w:rsidP="007E5012">
      <w:pPr>
        <w:spacing w:after="0" w:line="240" w:lineRule="auto"/>
        <w:jc w:val="center"/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  <w:t xml:space="preserve">ПОБЕДИНСКОГО СЕЛЬСКОГО </w:t>
      </w:r>
      <w:proofErr w:type="gramStart"/>
      <w:r w:rsidRPr="007E5012"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  <w:t>ПОСЕЛЕНИЯ  В</w:t>
      </w:r>
      <w:proofErr w:type="gramEnd"/>
      <w:r w:rsidRPr="007E5012">
        <w:rPr>
          <w:rFonts w:ascii="Times New Roman" w:eastAsia="Times New Roman" w:hAnsi="Times New Roman"/>
          <w:b/>
          <w:color w:val="585858"/>
          <w:sz w:val="24"/>
          <w:szCs w:val="24"/>
          <w:lang w:eastAsia="ru-RU"/>
        </w:rPr>
        <w:t xml:space="preserve"> ЛЕТНИЙ ПЕРИОД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1. ОБЩИЕ ПОЛОЖЕНИЯ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Временный регламент летнего содержания объектов улично-дорожной сети (далее - УДС) Побединского сельского поселения Шегарского района Томской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области  утверждается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Постановлением Администрации Побединского сельского поселения Шегарского района Томской области. Настоящий Регламент разработан в соответствии с ГОСТом Р 50597-93 "Автомобильные дороги и улицы. Требования к эксплуатационному состоянию, допустимому по условиям обеспечения безопасности дорожного движения", Постановлением Государственного Комитета СССР по труду и социальным вопросам от 11 октября 1986 года N 400/23-34 "Об утверждении типовых норм времени на работы по механизированной уборке и санитарному содержанию населённых мест"; Инструкцией по организации и технологии механизированной уборки населённых мест, утверждённой Министерством жилищно-коммунального хозяйства РСФСР 12 июля 1978 года; Приказом Министерства транспорта Российской Федерации от 12 ноября 2007 года N 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них";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Настоящий Регламент является нормативным документом, определяющим перечень технологических операций и порядок организации работ по содержанию объектов УДС на территории Побединского сельского поселения   в летний период.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Настоящий Регламент является обязательным для исполнения документом для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всех  организаций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любой формы собственности, осуществляющих уборку объектов УДС на территории Побединского сельского поселения по согласованию с муниципальным заказчиком, допускается частичное изменение регламентируемых работ.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2. УБОРКА ОБЪЕКТОВ УЛИЧНО-ДОРОЖНОЙ СЕТИ В ЛЕТНИЙ ПЕРИОД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Основная задача летней уборки улиц заключается в удалении загрязнений, накапливающихся на дорогах, улицах, тротуарах. Эти загрязнения ухудшают эстетический вид улиц, являются источниками повышенной запылённости воздуха, а при неблагоприятных </w:t>
      </w:r>
      <w:proofErr w:type="spell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погодно</w:t>
      </w:r>
      <w:proofErr w:type="spell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-климатических условиях (дождь, туманы) отрицательно сказывается на безопасности движения.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Важнейшим условием качественного выполнения работ является их своевременность.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Основными операциями летней уборки являются: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уборка  остановок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общественного транспорта, урн, ремонт дорог.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Период летней уборки устанавливается с 1 мая по 31 октября. В случае резкого изменения погодных условий сроки начала и окончания летней уборки корректируются распоряжением главы Администрации.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3. ТЕХНОЛОГИЯ УБОРКИ ОБЪЕКТОВ УЛИЧНО-ДОРОЖНОЙ СЕТИ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lastRenderedPageBreak/>
        <w:t>В ЛЕТНИЙ ПЕРИОД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Проезжая часть.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Проезжая часть дороги должна быть полностью очищена от всякого вида загрязнений и мусора. Обочины дорог должны быть очищены от случайного мусора.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вывоз загрязнений и случайного мусора с механизированной и ручной погрузкой.</w:t>
      </w:r>
    </w:p>
    <w:p w:rsidR="007E5012" w:rsidRPr="007E5012" w:rsidRDefault="007E5012" w:rsidP="007E50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Содержание остановок общественного транспорта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Посадочные площадки остановок пассажирского транспорта должны быть полностью очищены от различного мусора. Уборка остановок производится вручную.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Вывоз грязи и случайного мусора - с применением механизированной и ручной погрузки.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Содержание газонов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Работы по уходу за газонами производятся в течение рабочего дня, работы по сбору случайного мусора - в утреннее время. Кошение газонов должно обеспечивать высоту травостоя не выше 10 см.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В период листопада организации, ответственные за уборку закреплённых и прилегающих территорий, производят сгребание и вывоз опавшей листвы.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Основные технологические операции по содержанию газонов: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очистка газонов от случайного мусора;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очистка газонов при средней и сильной засорённости;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выкашивание газонов газонокосилкой и вручную;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выкашивание газонов механизировано;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сбор веток по улицам посёлка;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вывоз бытового и растительного мусора с механизированной и ручной погрузкой;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вывоз зелёной массы с погрузкой вручную;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вывоз упавших веток, сучьев.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Содержание урн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Очистка урн от мусора производится в дневное время - по мере необходимости.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Ремонт дорог 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К ремонту </w:t>
      </w:r>
      <w:proofErr w:type="gram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дорог  относится</w:t>
      </w:r>
      <w:proofErr w:type="gram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ремонт дорог и элементов обустройства дорог.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При ремонте проводятся следующие работы: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- устранение деформаций и повреждений (заделка выбоин, просадок, шелушения, </w:t>
      </w:r>
      <w:proofErr w:type="spellStart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выкрашивания</w:t>
      </w:r>
      <w:proofErr w:type="spellEnd"/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 и др. дефектов) покрытий, исправление кромок покрытий;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Ремонт дорожных покрытий производится с наступлением тёплого периода и до наступления постоянных отрицательных температур воздуха;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 xml:space="preserve">4. При производстве работ летней уборки запрещается: 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сбрасывать смет, мусор, траву, листья, порубочные остатки, иные отходы на озеленение территории, в смотровые колодцы, колодцы дождевой канализации, реки и водоёмы; на проезжую часть и тротуары при покосе и уборке газонов;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вывоз смета и отходов в несанкционированные места;</w:t>
      </w:r>
    </w:p>
    <w:p w:rsidR="007E5012" w:rsidRPr="007E5012" w:rsidRDefault="007E5012" w:rsidP="007E5012">
      <w:pPr>
        <w:spacing w:after="0" w:line="240" w:lineRule="auto"/>
        <w:jc w:val="both"/>
        <w:rPr>
          <w:rFonts w:ascii="Times New Roman" w:eastAsia="Times New Roman" w:hAnsi="Times New Roman"/>
          <w:color w:val="585858"/>
          <w:sz w:val="24"/>
          <w:szCs w:val="24"/>
          <w:lang w:eastAsia="ru-RU"/>
        </w:rPr>
      </w:pPr>
      <w:r w:rsidRPr="007E5012">
        <w:rPr>
          <w:rFonts w:ascii="Times New Roman" w:eastAsia="Times New Roman" w:hAnsi="Times New Roman"/>
          <w:color w:val="585858"/>
          <w:sz w:val="24"/>
          <w:szCs w:val="24"/>
          <w:lang w:eastAsia="ru-RU"/>
        </w:rPr>
        <w:t>- сжигание мусора, листвы, иных отходов на территории Побединского сельского поселения;</w:t>
      </w:r>
    </w:p>
    <w:p w:rsidR="007E5012" w:rsidRPr="007E5012" w:rsidRDefault="007E5012" w:rsidP="007E5012">
      <w:pPr>
        <w:pStyle w:val="a3"/>
        <w:spacing w:before="0" w:beforeAutospacing="0" w:after="0" w:afterAutospacing="0"/>
        <w:jc w:val="both"/>
      </w:pPr>
      <w:r w:rsidRPr="007E5012">
        <w:rPr>
          <w:color w:val="585858"/>
        </w:rPr>
        <w:t>- во время листопада на территориях парков, скверов и газонов, прилегающих к улицам и площадям, ежедневная уборка листьев обязательна.</w:t>
      </w:r>
    </w:p>
    <w:p w:rsidR="000E5B40" w:rsidRPr="007E5012" w:rsidRDefault="000E5B40">
      <w:pPr>
        <w:rPr>
          <w:rFonts w:ascii="Times New Roman" w:hAnsi="Times New Roman"/>
        </w:rPr>
      </w:pPr>
    </w:p>
    <w:sectPr w:rsidR="000E5B40" w:rsidRPr="007E5012" w:rsidSect="00D96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6C"/>
    <w:rsid w:val="000E5B40"/>
    <w:rsid w:val="007E5012"/>
    <w:rsid w:val="00A42F6C"/>
    <w:rsid w:val="00E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A2DE"/>
  <w15:chartTrackingRefBased/>
  <w15:docId w15:val="{98ED76B8-2481-4B65-A284-D69CB594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E5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1647</Words>
  <Characters>9388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2021-03-31T09:32:00Z</dcterms:created>
  <dcterms:modified xsi:type="dcterms:W3CDTF">2021-03-31T09:34:00Z</dcterms:modified>
</cp:coreProperties>
</file>