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7B" w:rsidRDefault="00930F7B" w:rsidP="00930F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ПОБЕДИНСКОГО СЕЛЬСКОГО ПОСЕЛЕНИЯ</w:t>
      </w:r>
    </w:p>
    <w:p w:rsidR="00930F7B" w:rsidRDefault="00930F7B" w:rsidP="00930F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ШЕГАРСКОГО РАЙОНА ТОМСКОЙ ОБЛАСТИ</w:t>
      </w:r>
    </w:p>
    <w:p w:rsidR="00930F7B" w:rsidRDefault="00930F7B" w:rsidP="00930F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0F7B" w:rsidRPr="00D27EB5" w:rsidRDefault="00930F7B" w:rsidP="00930F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27EB5">
        <w:rPr>
          <w:rFonts w:ascii="Times New Roman" w:hAnsi="Times New Roman"/>
          <w:b/>
          <w:sz w:val="24"/>
          <w:szCs w:val="24"/>
        </w:rPr>
        <w:t>ПОСТАНОВЛЕНИЕ</w:t>
      </w:r>
    </w:p>
    <w:p w:rsidR="00930F7B" w:rsidRPr="00F86C72" w:rsidRDefault="00930F7B" w:rsidP="00930F7B">
      <w:pPr>
        <w:rPr>
          <w:b/>
          <w:sz w:val="24"/>
          <w:szCs w:val="24"/>
          <w:lang w:val="ru-RU"/>
        </w:rPr>
      </w:pPr>
    </w:p>
    <w:p w:rsidR="00930F7B" w:rsidRDefault="00930F7B" w:rsidP="00930F7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«18» февраля 2020 года.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№ 14</w:t>
      </w:r>
    </w:p>
    <w:p w:rsidR="00930F7B" w:rsidRDefault="00930F7B" w:rsidP="00930F7B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55"/>
      </w:tblGrid>
      <w:tr w:rsidR="00930F7B" w:rsidRPr="00D27EB5" w:rsidTr="00D61AA7">
        <w:trPr>
          <w:trHeight w:val="1400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0F7B" w:rsidRPr="00D27EB5" w:rsidRDefault="00930F7B" w:rsidP="00D61AA7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 установлении норматива стоимости 1 квадратного метра общей площади жилья на территории муниципального образования «Побединское сельское поселение» на 2020 год</w:t>
            </w:r>
          </w:p>
        </w:tc>
      </w:tr>
    </w:tbl>
    <w:p w:rsidR="00930F7B" w:rsidRDefault="00930F7B" w:rsidP="00930F7B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30F7B" w:rsidRDefault="00930F7B" w:rsidP="00930F7B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30F7B" w:rsidRDefault="00930F7B" w:rsidP="00930F7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целях реализации федеральной целевой программы «Устойчивое развитие сельских территорий на 2014-2017 годы и на период до 2020 года», утвержденной Постановлением Правительства Российской Федерации от 15.07.2013 № 598; в рамках программы «Жилье для российской семьи», утвержденной Постановлением Правительства Российской Федерации от 05.05.2014 № 404 «О некоторых вопросах реализации</w:t>
      </w:r>
      <w:r w:rsidRPr="001B26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 Закона Томской области №188-ОЗ от 11 июля 2007 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имеющих закрепленного жилого помещения»</w:t>
      </w:r>
    </w:p>
    <w:p w:rsidR="00930F7B" w:rsidRDefault="00930F7B" w:rsidP="00930F7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7B" w:rsidRDefault="00930F7B" w:rsidP="00930F7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7B" w:rsidRPr="005D7BB5" w:rsidRDefault="00930F7B" w:rsidP="00930F7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930F7B" w:rsidRDefault="00930F7B" w:rsidP="00930F7B">
      <w:pPr>
        <w:ind w:firstLine="7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30F7B" w:rsidRPr="00D171F9" w:rsidRDefault="00930F7B" w:rsidP="00930F7B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171F9">
        <w:rPr>
          <w:rFonts w:ascii="Times New Roman" w:hAnsi="Times New Roman"/>
          <w:sz w:val="24"/>
          <w:szCs w:val="24"/>
          <w:lang w:val="ru-RU"/>
        </w:rPr>
        <w:t xml:space="preserve">Установить </w:t>
      </w:r>
      <w:r w:rsidRPr="00D171F9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норматив цены за 1 квадратный метр общей площади жилья </w:t>
      </w:r>
      <w:proofErr w:type="gramStart"/>
      <w:r w:rsidRPr="00D171F9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</w:p>
    <w:p w:rsidR="00930F7B" w:rsidRPr="00D171F9" w:rsidRDefault="00930F7B" w:rsidP="00930F7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171F9">
        <w:rPr>
          <w:rFonts w:ascii="Times New Roman" w:hAnsi="Times New Roman"/>
          <w:color w:val="000000"/>
          <w:sz w:val="24"/>
          <w:szCs w:val="24"/>
          <w:lang w:val="ru-RU"/>
        </w:rPr>
        <w:t>территории муниципального образования «Победин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ское сельское поселение» на 2020</w:t>
      </w:r>
      <w:r w:rsidRPr="00D171F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</w:t>
      </w:r>
      <w:r w:rsidRPr="00D171F9">
        <w:rPr>
          <w:rFonts w:ascii="Times New Roman" w:hAnsi="Times New Roman"/>
          <w:sz w:val="24"/>
          <w:szCs w:val="24"/>
          <w:lang w:val="ru-RU"/>
        </w:rPr>
        <w:t xml:space="preserve">  в размере 4</w:t>
      </w:r>
      <w:r>
        <w:rPr>
          <w:rFonts w:ascii="Times New Roman" w:hAnsi="Times New Roman"/>
          <w:sz w:val="24"/>
          <w:szCs w:val="24"/>
          <w:lang w:val="ru-RU"/>
        </w:rPr>
        <w:t>6486</w:t>
      </w:r>
      <w:r w:rsidRPr="00D171F9">
        <w:rPr>
          <w:rFonts w:ascii="Times New Roman" w:hAnsi="Times New Roman"/>
          <w:sz w:val="24"/>
          <w:szCs w:val="24"/>
          <w:lang w:val="ru-RU"/>
        </w:rPr>
        <w:t xml:space="preserve"> (сорок </w:t>
      </w:r>
      <w:r>
        <w:rPr>
          <w:rFonts w:ascii="Times New Roman" w:hAnsi="Times New Roman"/>
          <w:sz w:val="24"/>
          <w:szCs w:val="24"/>
          <w:lang w:val="ru-RU"/>
        </w:rPr>
        <w:t xml:space="preserve">шесть </w:t>
      </w:r>
      <w:r w:rsidRPr="00D171F9">
        <w:rPr>
          <w:rFonts w:ascii="Times New Roman" w:hAnsi="Times New Roman"/>
          <w:sz w:val="24"/>
          <w:szCs w:val="24"/>
          <w:lang w:val="ru-RU"/>
        </w:rPr>
        <w:t xml:space="preserve">тысяч </w:t>
      </w:r>
      <w:r>
        <w:rPr>
          <w:rFonts w:ascii="Times New Roman" w:hAnsi="Times New Roman"/>
          <w:sz w:val="24"/>
          <w:szCs w:val="24"/>
          <w:lang w:val="ru-RU"/>
        </w:rPr>
        <w:t xml:space="preserve">четыреста восемьдесят </w:t>
      </w:r>
      <w:r w:rsidRPr="00D171F9">
        <w:rPr>
          <w:rFonts w:ascii="Times New Roman" w:hAnsi="Times New Roman"/>
          <w:sz w:val="24"/>
          <w:szCs w:val="24"/>
          <w:lang w:val="ru-RU"/>
        </w:rPr>
        <w:t>шесть) рублей.</w:t>
      </w:r>
    </w:p>
    <w:p w:rsidR="00930F7B" w:rsidRDefault="00930F7B" w:rsidP="00930F7B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 от 18.02.2019 № 16 признать утратившим силу.</w:t>
      </w:r>
    </w:p>
    <w:p w:rsidR="00930F7B" w:rsidRDefault="00930F7B" w:rsidP="00930F7B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законную силу со дня его подписания и</w:t>
      </w:r>
    </w:p>
    <w:p w:rsidR="00930F7B" w:rsidRDefault="00930F7B" w:rsidP="00930F7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подлежит обнародованию на официальном сайте Администрации Побединского сельского поселения.</w:t>
      </w:r>
    </w:p>
    <w:p w:rsidR="00930F7B" w:rsidRDefault="00930F7B" w:rsidP="00930F7B">
      <w:pPr>
        <w:tabs>
          <w:tab w:val="left" w:pos="851"/>
          <w:tab w:val="left" w:pos="3969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7B" w:rsidRDefault="00930F7B" w:rsidP="00930F7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7B" w:rsidRDefault="00930F7B" w:rsidP="00930F7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7B" w:rsidRDefault="00930F7B" w:rsidP="00930F7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7B" w:rsidRDefault="00930F7B" w:rsidP="00930F7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0F7B" w:rsidRDefault="00930F7B" w:rsidP="00930F7B">
      <w:pPr>
        <w:tabs>
          <w:tab w:val="left" w:pos="851"/>
          <w:tab w:val="left" w:pos="3969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поселения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Гильд Е.В.</w:t>
      </w:r>
    </w:p>
    <w:p w:rsidR="00930F7B" w:rsidRDefault="00930F7B" w:rsidP="00930F7B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48738F" w:rsidRPr="00930F7B" w:rsidRDefault="0048738F">
      <w:pPr>
        <w:rPr>
          <w:lang w:val="ru-RU"/>
        </w:rPr>
      </w:pPr>
    </w:p>
    <w:sectPr w:rsidR="0048738F" w:rsidRPr="00930F7B" w:rsidSect="004250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0F7B"/>
    <w:rsid w:val="0048738F"/>
    <w:rsid w:val="007C7930"/>
    <w:rsid w:val="00930F7B"/>
    <w:rsid w:val="00C9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B"/>
    <w:pPr>
      <w:spacing w:after="0" w:line="240" w:lineRule="auto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30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2020-03-20T08:32:00Z</cp:lastPrinted>
  <dcterms:created xsi:type="dcterms:W3CDTF">2020-03-20T08:28:00Z</dcterms:created>
  <dcterms:modified xsi:type="dcterms:W3CDTF">2020-03-20T08:33:00Z</dcterms:modified>
</cp:coreProperties>
</file>