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47" w:rsidRDefault="00E47147" w:rsidP="00E47147">
      <w:pPr>
        <w:jc w:val="right"/>
        <w:rPr>
          <w:b/>
        </w:rPr>
      </w:pPr>
      <w:r>
        <w:rPr>
          <w:b/>
        </w:rPr>
        <w:t xml:space="preserve">                                            </w:t>
      </w:r>
    </w:p>
    <w:p w:rsidR="00E47147" w:rsidRDefault="00E47147" w:rsidP="00E47147">
      <w:pPr>
        <w:jc w:val="center"/>
        <w:rPr>
          <w:b/>
        </w:rPr>
      </w:pPr>
      <w:r>
        <w:rPr>
          <w:b/>
        </w:rPr>
        <w:t>АДМИНИСТРАЦИЯ ПОБЕДИНСКОГО СЕЛЬСКОГО ПОСЕЛЕНИЯ</w:t>
      </w:r>
      <w:r>
        <w:rPr>
          <w:b/>
        </w:rPr>
        <w:br/>
        <w:t>ШЕГАРСКОГО РАЙОНА ТОМСКОЙ ОБЛАСТИ</w:t>
      </w:r>
    </w:p>
    <w:p w:rsidR="00E47147" w:rsidRDefault="00E47147" w:rsidP="00E47147">
      <w:pPr>
        <w:jc w:val="center"/>
      </w:pPr>
    </w:p>
    <w:p w:rsidR="00E47147" w:rsidRPr="00A118A6" w:rsidRDefault="00E47147" w:rsidP="00E47147">
      <w:pPr>
        <w:jc w:val="both"/>
      </w:pPr>
    </w:p>
    <w:p w:rsidR="00E47147" w:rsidRDefault="00E47147" w:rsidP="00E47147">
      <w:pPr>
        <w:ind w:right="-589"/>
        <w:jc w:val="center"/>
        <w:rPr>
          <w:b/>
        </w:rPr>
      </w:pPr>
      <w:r>
        <w:rPr>
          <w:b/>
        </w:rPr>
        <w:t>ПОСТАНОВЛЕНИЕ</w:t>
      </w:r>
    </w:p>
    <w:p w:rsidR="00E47147" w:rsidRDefault="00E47147" w:rsidP="00E47147">
      <w:pPr>
        <w:ind w:right="-589"/>
        <w:jc w:val="center"/>
        <w:rPr>
          <w:b/>
        </w:rPr>
      </w:pPr>
    </w:p>
    <w:p w:rsidR="00E47147" w:rsidRDefault="00E47147" w:rsidP="00E47147">
      <w:pPr>
        <w:ind w:right="-589"/>
        <w:jc w:val="center"/>
      </w:pPr>
    </w:p>
    <w:p w:rsidR="00E47147" w:rsidRDefault="00752B70" w:rsidP="00E47147">
      <w:pPr>
        <w:ind w:right="-589"/>
        <w:rPr>
          <w:sz w:val="26"/>
          <w:szCs w:val="26"/>
        </w:rPr>
      </w:pPr>
      <w:r>
        <w:rPr>
          <w:sz w:val="26"/>
          <w:szCs w:val="26"/>
        </w:rPr>
        <w:t>«10</w:t>
      </w:r>
      <w:r w:rsidR="00E47147">
        <w:rPr>
          <w:sz w:val="26"/>
          <w:szCs w:val="26"/>
        </w:rPr>
        <w:t>»</w:t>
      </w:r>
      <w:r w:rsidR="005879B2">
        <w:rPr>
          <w:sz w:val="26"/>
          <w:szCs w:val="26"/>
        </w:rPr>
        <w:t xml:space="preserve"> ноября </w:t>
      </w:r>
      <w:r w:rsidR="00E47147">
        <w:rPr>
          <w:sz w:val="26"/>
          <w:szCs w:val="26"/>
        </w:rPr>
        <w:t xml:space="preserve"> 2017 года.</w:t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  <w:t xml:space="preserve">                         </w:t>
      </w:r>
      <w:r w:rsidR="005879B2">
        <w:rPr>
          <w:sz w:val="26"/>
          <w:szCs w:val="26"/>
        </w:rPr>
        <w:t xml:space="preserve">  </w:t>
      </w:r>
      <w:r w:rsidR="00E471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471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149</w:t>
      </w:r>
      <w:r w:rsidR="00E47147">
        <w:rPr>
          <w:sz w:val="26"/>
          <w:szCs w:val="26"/>
        </w:rPr>
        <w:t xml:space="preserve"> </w:t>
      </w:r>
    </w:p>
    <w:p w:rsidR="00E47147" w:rsidRDefault="00E47147" w:rsidP="00E47147">
      <w:pPr>
        <w:ind w:right="-589"/>
        <w:rPr>
          <w:sz w:val="26"/>
          <w:szCs w:val="26"/>
        </w:rPr>
      </w:pPr>
    </w:p>
    <w:p w:rsidR="00E47147" w:rsidRDefault="00E47147" w:rsidP="00E47147">
      <w:pPr>
        <w:ind w:right="-589"/>
        <w:rPr>
          <w:sz w:val="26"/>
          <w:szCs w:val="26"/>
        </w:rPr>
      </w:pPr>
    </w:p>
    <w:p w:rsidR="00E47147" w:rsidRPr="00752B70" w:rsidRDefault="00E47147" w:rsidP="00752B70">
      <w:pPr>
        <w:pStyle w:val="a5"/>
        <w:spacing w:after="0"/>
        <w:ind w:firstLine="0"/>
        <w:contextualSpacing/>
        <w:jc w:val="center"/>
        <w:rPr>
          <w:b/>
          <w:sz w:val="24"/>
          <w:szCs w:val="24"/>
        </w:rPr>
      </w:pPr>
      <w:r w:rsidRPr="00752B70">
        <w:rPr>
          <w:b/>
          <w:sz w:val="24"/>
          <w:szCs w:val="24"/>
        </w:rPr>
        <w:t>Об установлении</w:t>
      </w:r>
      <w:r w:rsidR="00752B70" w:rsidRPr="00752B70">
        <w:rPr>
          <w:b/>
          <w:sz w:val="24"/>
          <w:szCs w:val="24"/>
        </w:rPr>
        <w:t xml:space="preserve"> мест и способов разведения костров, а также сжигания мусора, травы, листвы и иных отходов, материалов или изделий на т</w:t>
      </w:r>
      <w:r w:rsidRPr="00752B70">
        <w:rPr>
          <w:b/>
          <w:sz w:val="24"/>
          <w:szCs w:val="24"/>
        </w:rPr>
        <w:t>ерритории Побединского</w:t>
      </w:r>
    </w:p>
    <w:p w:rsidR="007E02DA" w:rsidRPr="00752B70" w:rsidRDefault="00E47147" w:rsidP="00752B70">
      <w:pPr>
        <w:pStyle w:val="a5"/>
        <w:spacing w:after="0"/>
        <w:ind w:firstLine="0"/>
        <w:contextualSpacing/>
        <w:jc w:val="center"/>
        <w:rPr>
          <w:b/>
          <w:sz w:val="24"/>
          <w:szCs w:val="24"/>
        </w:rPr>
      </w:pPr>
      <w:r w:rsidRPr="00752B70">
        <w:rPr>
          <w:b/>
          <w:sz w:val="24"/>
          <w:szCs w:val="24"/>
        </w:rPr>
        <w:t>сельского посе</w:t>
      </w:r>
      <w:r w:rsidR="007E02DA" w:rsidRPr="00752B70">
        <w:rPr>
          <w:b/>
          <w:sz w:val="24"/>
          <w:szCs w:val="24"/>
        </w:rPr>
        <w:t xml:space="preserve">ления </w:t>
      </w:r>
    </w:p>
    <w:p w:rsidR="00E47147" w:rsidRPr="00AC3788" w:rsidRDefault="00E47147" w:rsidP="00752B70">
      <w:pPr>
        <w:pStyle w:val="a5"/>
        <w:spacing w:after="0"/>
        <w:ind w:firstLine="0"/>
        <w:contextualSpacing/>
        <w:jc w:val="center"/>
      </w:pPr>
    </w:p>
    <w:p w:rsidR="00E47147" w:rsidRDefault="00E47147" w:rsidP="00E47147">
      <w:pPr>
        <w:ind w:firstLine="708"/>
        <w:jc w:val="both"/>
      </w:pPr>
    </w:p>
    <w:p w:rsidR="00E47147" w:rsidRDefault="002C052A" w:rsidP="00752B70">
      <w:pPr>
        <w:ind w:firstLine="708"/>
        <w:jc w:val="both"/>
      </w:pPr>
      <w:r>
        <w:t xml:space="preserve">В соответствии </w:t>
      </w:r>
      <w:r w:rsidR="00752B70">
        <w:t>с постановлением Правительства Российской Федерации от 25.04.2012 №390 «О противопожарном режиме»</w:t>
      </w:r>
    </w:p>
    <w:p w:rsidR="00E47147" w:rsidRDefault="00E47147" w:rsidP="00E47147">
      <w:pPr>
        <w:jc w:val="both"/>
      </w:pPr>
    </w:p>
    <w:p w:rsidR="00E47147" w:rsidRDefault="00E47147" w:rsidP="00E47147">
      <w:pPr>
        <w:ind w:right="2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E47147" w:rsidRPr="00216AA2" w:rsidRDefault="00E47147" w:rsidP="00E47147"/>
    <w:p w:rsidR="00A2598B" w:rsidRDefault="00E47147" w:rsidP="00B95DBC">
      <w:pPr>
        <w:pStyle w:val="a5"/>
        <w:numPr>
          <w:ilvl w:val="0"/>
          <w:numId w:val="1"/>
        </w:numPr>
        <w:spacing w:after="0"/>
        <w:ind w:left="0" w:firstLine="708"/>
        <w:contextualSpacing/>
        <w:jc w:val="both"/>
        <w:rPr>
          <w:sz w:val="24"/>
          <w:szCs w:val="24"/>
        </w:rPr>
      </w:pPr>
      <w:proofErr w:type="gramStart"/>
      <w:r w:rsidRPr="00A2598B">
        <w:rPr>
          <w:sz w:val="24"/>
          <w:szCs w:val="24"/>
        </w:rPr>
        <w:t>У</w:t>
      </w:r>
      <w:r w:rsidR="007E02DA" w:rsidRPr="00A2598B">
        <w:rPr>
          <w:sz w:val="24"/>
          <w:szCs w:val="24"/>
        </w:rPr>
        <w:t>становить</w:t>
      </w:r>
      <w:r w:rsidR="00752B70" w:rsidRPr="00A2598B">
        <w:rPr>
          <w:sz w:val="24"/>
          <w:szCs w:val="24"/>
        </w:rPr>
        <w:t>, что на землях общего пользования населенных пунктов муниципального образования Побединское сельское поселение Шегарского района Томской области костры разводятся, мусор, трава, листва и иные отходы, материалы или изделия сжигаются</w:t>
      </w:r>
      <w:r w:rsidR="00A2598B" w:rsidRPr="00A2598B">
        <w:rPr>
          <w:sz w:val="24"/>
          <w:szCs w:val="24"/>
        </w:rPr>
        <w:t xml:space="preserve"> на открытых кострах в безветренную погоду при условии постоянного контроля за сжиганием мусора, травы, листвы и иных отходов, материалов или изделий в следующих местах:</w:t>
      </w:r>
      <w:proofErr w:type="gramEnd"/>
    </w:p>
    <w:p w:rsidR="00A2598B" w:rsidRPr="00A2598B" w:rsidRDefault="00A2598B" w:rsidP="00B95DBC">
      <w:pPr>
        <w:pStyle w:val="a5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минимальное расстояние до ближайших строений должно составлять не менее 50 метров.</w:t>
      </w:r>
    </w:p>
    <w:p w:rsidR="001D6CFF" w:rsidRDefault="00E47147" w:rsidP="00B95DBC">
      <w:pPr>
        <w:pStyle w:val="a5"/>
        <w:spacing w:after="0"/>
        <w:ind w:firstLine="708"/>
        <w:contextualSpacing/>
        <w:jc w:val="both"/>
      </w:pPr>
      <w:r w:rsidRPr="00AC3788">
        <w:rPr>
          <w:sz w:val="24"/>
          <w:szCs w:val="24"/>
        </w:rPr>
        <w:t xml:space="preserve">2. </w:t>
      </w:r>
      <w:r>
        <w:t>Н</w:t>
      </w:r>
      <w:r w:rsidRPr="00AC3788">
        <w:t>а</w:t>
      </w:r>
      <w:r w:rsidR="00A2598B">
        <w:t>стоящее постановление не применяется в период введения на территории Побединского сельского поселения особого противопожарного режима.</w:t>
      </w:r>
    </w:p>
    <w:p w:rsidR="00E47147" w:rsidRDefault="005B5827" w:rsidP="00B95DBC">
      <w:pPr>
        <w:pStyle w:val="a5"/>
        <w:spacing w:after="0"/>
        <w:ind w:firstLine="708"/>
        <w:contextualSpacing/>
        <w:jc w:val="both"/>
      </w:pPr>
      <w:r>
        <w:t>3</w:t>
      </w:r>
      <w:r w:rsidR="001D6CFF">
        <w:t xml:space="preserve">. </w:t>
      </w:r>
      <w:r w:rsidR="002C052A">
        <w:t>На</w:t>
      </w:r>
      <w:r w:rsidR="00E47147" w:rsidRPr="00AC3788">
        <w:t xml:space="preserve">стоящее </w:t>
      </w:r>
      <w:r w:rsidR="00E47147">
        <w:t>П</w:t>
      </w:r>
      <w:r w:rsidR="00E47147" w:rsidRPr="00AC3788">
        <w:t>остановление</w:t>
      </w:r>
      <w:r w:rsidR="00A2598B">
        <w:t xml:space="preserve"> вступает в силу со дня официального опубликования.</w:t>
      </w:r>
      <w:r w:rsidR="00E47147" w:rsidRPr="00AC3788">
        <w:t xml:space="preserve"> </w:t>
      </w:r>
    </w:p>
    <w:p w:rsidR="00E47147" w:rsidRPr="00AC3788" w:rsidRDefault="005B5827" w:rsidP="00B95DBC">
      <w:pPr>
        <w:pStyle w:val="a5"/>
        <w:spacing w:after="0"/>
        <w:ind w:firstLine="708"/>
        <w:contextualSpacing/>
        <w:jc w:val="both"/>
      </w:pPr>
      <w:r>
        <w:t>4</w:t>
      </w:r>
      <w:r w:rsidR="00E47147" w:rsidRPr="00AC3788">
        <w:t>.</w:t>
      </w:r>
      <w:r w:rsidR="00B95DBC">
        <w:t xml:space="preserve"> </w:t>
      </w:r>
      <w:proofErr w:type="gramStart"/>
      <w:r w:rsidR="00E47147" w:rsidRPr="00AC3788">
        <w:t>Контроль за</w:t>
      </w:r>
      <w:proofErr w:type="gramEnd"/>
      <w:r w:rsidR="00E47147" w:rsidRPr="00AC3788">
        <w:t xml:space="preserve"> исполнением настоящего постановления</w:t>
      </w:r>
      <w:r w:rsidR="002C052A">
        <w:t xml:space="preserve"> возл</w:t>
      </w:r>
      <w:r w:rsidR="001D6CFF">
        <w:t>ожить на специалиста 1 категории по вопросам ЖКХ, благоустройства и экологии.</w:t>
      </w:r>
      <w:r w:rsidR="00E47147" w:rsidRPr="00AC3788">
        <w:t xml:space="preserve">     </w:t>
      </w:r>
    </w:p>
    <w:p w:rsidR="00E47147" w:rsidRDefault="00E47147" w:rsidP="00B95DBC">
      <w:pPr>
        <w:ind w:right="28"/>
        <w:jc w:val="both"/>
      </w:pPr>
    </w:p>
    <w:p w:rsidR="00AA4902" w:rsidRDefault="00AA4902" w:rsidP="00B95DBC">
      <w:pPr>
        <w:ind w:right="28"/>
        <w:jc w:val="both"/>
      </w:pPr>
    </w:p>
    <w:p w:rsidR="00AA4902" w:rsidRDefault="00AA4902" w:rsidP="00B95DBC">
      <w:pPr>
        <w:ind w:right="28"/>
        <w:jc w:val="both"/>
      </w:pPr>
    </w:p>
    <w:p w:rsidR="00AA4902" w:rsidRDefault="00AA4902" w:rsidP="00B95DBC">
      <w:pPr>
        <w:ind w:right="28"/>
        <w:jc w:val="both"/>
      </w:pPr>
    </w:p>
    <w:p w:rsidR="00AA4902" w:rsidRDefault="00AA4902" w:rsidP="00B95DBC">
      <w:pPr>
        <w:ind w:right="28"/>
        <w:jc w:val="both"/>
      </w:pPr>
    </w:p>
    <w:p w:rsidR="00AA4902" w:rsidRPr="00AC3788" w:rsidRDefault="00AA4902" w:rsidP="00B95DBC">
      <w:pPr>
        <w:ind w:right="28"/>
        <w:jc w:val="both"/>
      </w:pPr>
    </w:p>
    <w:p w:rsidR="00E47147" w:rsidRDefault="00E47147" w:rsidP="00E47147">
      <w:pPr>
        <w:ind w:right="28"/>
      </w:pPr>
    </w:p>
    <w:p w:rsidR="00E47147" w:rsidRDefault="00E47147" w:rsidP="00E47147">
      <w:pPr>
        <w:ind w:right="28"/>
      </w:pPr>
    </w:p>
    <w:p w:rsidR="00E47147" w:rsidRPr="00AC3788" w:rsidRDefault="00BE408A" w:rsidP="00E47147">
      <w:pPr>
        <w:ind w:right="28"/>
      </w:pPr>
      <w:r>
        <w:t xml:space="preserve"> </w:t>
      </w:r>
      <w:r w:rsidR="00E47147" w:rsidRPr="00AC3788">
        <w:t>Глав</w:t>
      </w:r>
      <w:r w:rsidR="00B95DBC">
        <w:t>а</w:t>
      </w:r>
      <w:r w:rsidR="00E47147" w:rsidRPr="00AC3788">
        <w:t xml:space="preserve"> поселения                                                    </w:t>
      </w:r>
      <w:r w:rsidR="00E47147">
        <w:t xml:space="preserve">                              </w:t>
      </w:r>
      <w:r w:rsidR="00E47147" w:rsidRPr="00AC3788">
        <w:t xml:space="preserve">   </w:t>
      </w:r>
      <w:r w:rsidR="00B95DBC">
        <w:t>Гильд Е.В.</w:t>
      </w:r>
    </w:p>
    <w:p w:rsidR="00E47147" w:rsidRDefault="00E47147" w:rsidP="00E47147">
      <w:pPr>
        <w:ind w:right="28"/>
      </w:pPr>
    </w:p>
    <w:p w:rsidR="00E47147" w:rsidRDefault="00E47147" w:rsidP="00E47147">
      <w:pPr>
        <w:ind w:right="28"/>
      </w:pPr>
    </w:p>
    <w:p w:rsidR="00E47147" w:rsidRPr="00AC3788" w:rsidRDefault="00E47147" w:rsidP="00E47147">
      <w:pPr>
        <w:ind w:right="-872"/>
        <w:rPr>
          <w:sz w:val="20"/>
          <w:szCs w:val="20"/>
        </w:rPr>
      </w:pPr>
    </w:p>
    <w:sectPr w:rsidR="00E47147" w:rsidRPr="00AC3788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075D"/>
    <w:multiLevelType w:val="hybridMultilevel"/>
    <w:tmpl w:val="C3B80D24"/>
    <w:lvl w:ilvl="0" w:tplc="DFB6021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3B"/>
    <w:rsid w:val="00120A7A"/>
    <w:rsid w:val="001D6CFF"/>
    <w:rsid w:val="001E740E"/>
    <w:rsid w:val="00207F6A"/>
    <w:rsid w:val="002C052A"/>
    <w:rsid w:val="00393B14"/>
    <w:rsid w:val="003B1A3E"/>
    <w:rsid w:val="00490494"/>
    <w:rsid w:val="00571EF0"/>
    <w:rsid w:val="005879B2"/>
    <w:rsid w:val="005B5827"/>
    <w:rsid w:val="00752B70"/>
    <w:rsid w:val="007A33F3"/>
    <w:rsid w:val="007E02DA"/>
    <w:rsid w:val="009312DA"/>
    <w:rsid w:val="009A43C6"/>
    <w:rsid w:val="009C43A9"/>
    <w:rsid w:val="009F006F"/>
    <w:rsid w:val="00A2598B"/>
    <w:rsid w:val="00AA4902"/>
    <w:rsid w:val="00AE043A"/>
    <w:rsid w:val="00AE1E2A"/>
    <w:rsid w:val="00B1423B"/>
    <w:rsid w:val="00B95DBC"/>
    <w:rsid w:val="00BE408A"/>
    <w:rsid w:val="00DD5176"/>
    <w:rsid w:val="00DD648F"/>
    <w:rsid w:val="00E11BD3"/>
    <w:rsid w:val="00E47147"/>
    <w:rsid w:val="00EE15CD"/>
    <w:rsid w:val="00EF3067"/>
    <w:rsid w:val="00FB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423B"/>
    <w:pPr>
      <w:keepNext/>
      <w:pBdr>
        <w:bottom w:val="single" w:sz="4" w:space="1" w:color="auto"/>
      </w:pBdr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42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47147"/>
    <w:pPr>
      <w:spacing w:after="120"/>
      <w:ind w:firstLine="709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E47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2017-11-29T05:42:00Z</cp:lastPrinted>
  <dcterms:created xsi:type="dcterms:W3CDTF">2017-07-04T03:38:00Z</dcterms:created>
  <dcterms:modified xsi:type="dcterms:W3CDTF">2017-12-20T07:08:00Z</dcterms:modified>
</cp:coreProperties>
</file>