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End"/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A43" w:rsidRPr="00262FC0" w:rsidRDefault="00935A43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9D" w:rsidRDefault="00C61D9D" w:rsidP="00C61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1D9D" w:rsidTr="00C61D9D">
        <w:tc>
          <w:tcPr>
            <w:tcW w:w="4672" w:type="dxa"/>
          </w:tcPr>
          <w:p w:rsidR="00C61D9D" w:rsidRPr="00262FC0" w:rsidRDefault="00C61D9D" w:rsidP="00C61D9D">
            <w:pPr>
              <w:autoSpaceDE w:val="0"/>
              <w:autoSpaceDN w:val="0"/>
              <w:adjustRightInd w:val="0"/>
              <w:ind w:firstLine="709"/>
              <w:jc w:val="both"/>
            </w:pPr>
            <w:r w:rsidRPr="00C61D9D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Администрации Побединского сельского поселения от 26.06.2009 </w:t>
            </w:r>
            <w:proofErr w:type="gramStart"/>
            <w:r w:rsidRPr="00C61D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D9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proofErr w:type="gramEnd"/>
            <w:r w:rsidRPr="00C61D9D"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порядка принятия решений о разработке долгосрочных целевых программ, их формирования и реализации, определение сроков реализации долгосрочных целевых программ, порядок проведения и критерии  оценки эффективности  реализации долгосрочных целевых программ муниципального образования</w:t>
            </w:r>
            <w:r w:rsidR="004C0A55">
              <w:t xml:space="preserve">» </w:t>
            </w:r>
            <w:bookmarkStart w:id="0" w:name="_GoBack"/>
            <w:bookmarkEnd w:id="0"/>
          </w:p>
          <w:p w:rsidR="00C61D9D" w:rsidRDefault="00C61D9D" w:rsidP="00C61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1D9D" w:rsidRDefault="00C61D9D" w:rsidP="00C61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Департамента по государственно - правовым вопросам и законопроектной деятельности от 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№26- 0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2154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D9D" w:rsidRPr="00C61D9D" w:rsidRDefault="00D60775" w:rsidP="00C61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262FC0"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0E7662"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</w:t>
      </w:r>
      <w:r w:rsidR="00C61D9D" w:rsidRPr="00C61D9D">
        <w:rPr>
          <w:sz w:val="24"/>
          <w:szCs w:val="24"/>
        </w:rPr>
        <w:t xml:space="preserve"> </w:t>
      </w:r>
      <w:r w:rsidR="00C61D9D" w:rsidRPr="00C61D9D">
        <w:rPr>
          <w:rFonts w:ascii="Times New Roman" w:hAnsi="Times New Roman" w:cs="Times New Roman"/>
          <w:sz w:val="24"/>
          <w:szCs w:val="24"/>
        </w:rPr>
        <w:t>от 26.06.2009 № 98</w:t>
      </w:r>
      <w:r w:rsidR="00C61D9D">
        <w:rPr>
          <w:rFonts w:ascii="Times New Roman" w:hAnsi="Times New Roman" w:cs="Times New Roman"/>
          <w:sz w:val="24"/>
          <w:szCs w:val="24"/>
        </w:rPr>
        <w:t xml:space="preserve"> </w:t>
      </w:r>
      <w:r w:rsidR="00C61D9D" w:rsidRPr="00C61D9D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 разработке долгосрочных целевых программ, их формирования и реализации, определение сроков реализации долгосрочных целевых программ, порядок проведения и критерии</w:t>
      </w:r>
      <w:r w:rsidR="00C61D9D">
        <w:rPr>
          <w:rFonts w:ascii="Times New Roman" w:hAnsi="Times New Roman" w:cs="Times New Roman"/>
          <w:sz w:val="24"/>
          <w:szCs w:val="24"/>
        </w:rPr>
        <w:t xml:space="preserve"> </w:t>
      </w:r>
      <w:r w:rsidR="00C61D9D" w:rsidRPr="00C61D9D">
        <w:rPr>
          <w:rFonts w:ascii="Times New Roman" w:hAnsi="Times New Roman" w:cs="Times New Roman"/>
          <w:sz w:val="24"/>
          <w:szCs w:val="24"/>
        </w:rPr>
        <w:t xml:space="preserve">  оценки </w:t>
      </w:r>
      <w:proofErr w:type="gramStart"/>
      <w:r w:rsidR="00C61D9D" w:rsidRPr="00C61D9D">
        <w:rPr>
          <w:rFonts w:ascii="Times New Roman" w:hAnsi="Times New Roman" w:cs="Times New Roman"/>
          <w:sz w:val="24"/>
          <w:szCs w:val="24"/>
        </w:rPr>
        <w:t>эффективности  реализации</w:t>
      </w:r>
      <w:proofErr w:type="gramEnd"/>
      <w:r w:rsidR="00C61D9D" w:rsidRPr="00C61D9D">
        <w:rPr>
          <w:rFonts w:ascii="Times New Roman" w:hAnsi="Times New Roman" w:cs="Times New Roman"/>
          <w:sz w:val="24"/>
          <w:szCs w:val="24"/>
        </w:rPr>
        <w:t xml:space="preserve"> долгосрочных целевых прогр</w:t>
      </w:r>
      <w:r w:rsidR="00C61D9D">
        <w:rPr>
          <w:rFonts w:ascii="Times New Roman" w:hAnsi="Times New Roman" w:cs="Times New Roman"/>
          <w:sz w:val="24"/>
          <w:szCs w:val="24"/>
        </w:rPr>
        <w:t>амм муниципального образования»</w:t>
      </w:r>
      <w:r w:rsidR="00C61D9D" w:rsidRPr="00C61D9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62FC0" w:rsidRPr="00262FC0" w:rsidRDefault="00262FC0" w:rsidP="00D60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Гильд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62FC0"/>
    <w:rsid w:val="004C0A55"/>
    <w:rsid w:val="00634756"/>
    <w:rsid w:val="007C2D51"/>
    <w:rsid w:val="008D665E"/>
    <w:rsid w:val="00935A43"/>
    <w:rsid w:val="00C61D9D"/>
    <w:rsid w:val="00C713EE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70C2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2021-11-11T02:13:00Z</cp:lastPrinted>
  <dcterms:created xsi:type="dcterms:W3CDTF">2021-06-03T02:15:00Z</dcterms:created>
  <dcterms:modified xsi:type="dcterms:W3CDTF">2021-11-11T02:16:00Z</dcterms:modified>
</cp:coreProperties>
</file>