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77" w:rsidRPr="00280C34" w:rsidRDefault="00280C34" w:rsidP="00280C34">
      <w:pPr>
        <w:pStyle w:val="af0"/>
        <w:rPr>
          <w:b/>
          <w:sz w:val="26"/>
          <w:szCs w:val="26"/>
        </w:rPr>
      </w:pPr>
      <w:r w:rsidRPr="00280C3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ПОБЕДИНСКОГО</w:t>
      </w:r>
      <w:r w:rsidRPr="00280C34">
        <w:rPr>
          <w:b/>
          <w:sz w:val="26"/>
          <w:szCs w:val="26"/>
        </w:rPr>
        <w:t xml:space="preserve"> </w:t>
      </w:r>
      <w:r w:rsidR="00116877" w:rsidRPr="00280C34">
        <w:rPr>
          <w:b/>
          <w:sz w:val="26"/>
          <w:szCs w:val="26"/>
        </w:rPr>
        <w:t>СЕЛЬСКОГО ПОСЕЛЕНИЯ</w:t>
      </w:r>
    </w:p>
    <w:p w:rsidR="00116877" w:rsidRPr="00280C34" w:rsidRDefault="00116877" w:rsidP="00116877">
      <w:pPr>
        <w:pStyle w:val="af0"/>
        <w:jc w:val="center"/>
        <w:rPr>
          <w:b/>
          <w:sz w:val="26"/>
          <w:szCs w:val="26"/>
        </w:rPr>
      </w:pPr>
      <w:r w:rsidRPr="00280C34">
        <w:rPr>
          <w:b/>
          <w:sz w:val="26"/>
          <w:szCs w:val="26"/>
        </w:rPr>
        <w:t>ШЕГАРСКОГО РАЙОНА  ТОМСКОЙ ОБЛАСТИ</w:t>
      </w:r>
    </w:p>
    <w:p w:rsidR="00116877" w:rsidRPr="00624482" w:rsidRDefault="00116877" w:rsidP="00116877">
      <w:pPr>
        <w:pStyle w:val="af0"/>
        <w:rPr>
          <w:b/>
          <w:sz w:val="28"/>
          <w:szCs w:val="28"/>
        </w:rPr>
      </w:pPr>
    </w:p>
    <w:p w:rsidR="00116877" w:rsidRPr="00624482" w:rsidRDefault="00116877" w:rsidP="00116877">
      <w:pPr>
        <w:pStyle w:val="af0"/>
        <w:jc w:val="center"/>
        <w:rPr>
          <w:b/>
          <w:sz w:val="28"/>
          <w:szCs w:val="28"/>
        </w:rPr>
      </w:pPr>
      <w:r w:rsidRPr="00624482">
        <w:rPr>
          <w:b/>
          <w:sz w:val="28"/>
          <w:szCs w:val="28"/>
        </w:rPr>
        <w:t>ПОСТАНОВЛЕНИЕ</w:t>
      </w:r>
    </w:p>
    <w:p w:rsidR="00446E88" w:rsidRPr="00446E88" w:rsidRDefault="00446E88" w:rsidP="00446E88">
      <w:pPr>
        <w:keepNext/>
        <w:jc w:val="center"/>
        <w:outlineLvl w:val="0"/>
      </w:pPr>
    </w:p>
    <w:p w:rsidR="00446E88" w:rsidRPr="00446E88" w:rsidRDefault="00C61281" w:rsidP="00446E88">
      <w:r>
        <w:t>«</w:t>
      </w:r>
      <w:r w:rsidR="00280C34">
        <w:t>24</w:t>
      </w:r>
      <w:r w:rsidR="002347B7">
        <w:t xml:space="preserve">» </w:t>
      </w:r>
      <w:r w:rsidR="00280C34">
        <w:t>декабря</w:t>
      </w:r>
      <w:r w:rsidR="00446E88">
        <w:t xml:space="preserve"> 201</w:t>
      </w:r>
      <w:r w:rsidR="00BF55E0">
        <w:t>9</w:t>
      </w:r>
      <w:r w:rsidR="00446E88" w:rsidRPr="00446E88">
        <w:t xml:space="preserve"> г                                                                        </w:t>
      </w:r>
      <w:r w:rsidR="00BF55E0">
        <w:t xml:space="preserve">       </w:t>
      </w:r>
      <w:r>
        <w:t>№</w:t>
      </w:r>
      <w:r w:rsidR="00DF7AF0">
        <w:t>127</w:t>
      </w:r>
      <w:r w:rsidR="00BF55E0">
        <w:t xml:space="preserve"> </w:t>
      </w:r>
      <w:r w:rsidR="00446E88" w:rsidRPr="00446E88">
        <w:t xml:space="preserve">       </w:t>
      </w:r>
    </w:p>
    <w:p w:rsidR="00446E88" w:rsidRPr="00446E88" w:rsidRDefault="00446E88" w:rsidP="00446E88">
      <w:pPr>
        <w:jc w:val="center"/>
      </w:pPr>
    </w:p>
    <w:p w:rsidR="007A2DF9" w:rsidRDefault="00446E88" w:rsidP="00446E88">
      <w:r w:rsidRPr="00446E88">
        <w:t xml:space="preserve">Об утверждении </w:t>
      </w:r>
      <w:r>
        <w:t>Административного</w:t>
      </w:r>
      <w:r w:rsidRPr="006D1425">
        <w:t xml:space="preserve"> регламент</w:t>
      </w:r>
      <w:r>
        <w:t xml:space="preserve">а                                                                                 </w:t>
      </w:r>
      <w:r w:rsidRPr="006D1425">
        <w:t xml:space="preserve"> предоставления муниципальной услуги «</w:t>
      </w:r>
      <w:r w:rsidRPr="006D1425">
        <w:rPr>
          <w:bCs/>
        </w:rPr>
        <w:t xml:space="preserve">Выдача </w:t>
      </w:r>
      <w:r>
        <w:rPr>
          <w:bCs/>
        </w:rPr>
        <w:t xml:space="preserve">                                                                          </w:t>
      </w:r>
      <w:r w:rsidRPr="006D1425">
        <w:rPr>
          <w:bCs/>
        </w:rPr>
        <w:t>документов о согласовании переустройства и (или)</w:t>
      </w:r>
      <w:r>
        <w:rPr>
          <w:bCs/>
        </w:rPr>
        <w:t xml:space="preserve">                                                               </w:t>
      </w:r>
      <w:r w:rsidRPr="006D1425">
        <w:rPr>
          <w:bCs/>
        </w:rPr>
        <w:t xml:space="preserve"> перепланировки </w:t>
      </w:r>
      <w:r w:rsidR="00BF55E0" w:rsidRPr="00BF55E0">
        <w:t>помещений в многоквартирном доме</w:t>
      </w:r>
      <w:r w:rsidRPr="006D1425">
        <w:t xml:space="preserve">»  </w:t>
      </w:r>
    </w:p>
    <w:p w:rsidR="007A2DF9" w:rsidRDefault="00446E88" w:rsidP="00446E88">
      <w:r w:rsidRPr="006D1425">
        <w:t>на территории</w:t>
      </w:r>
      <w:r>
        <w:t xml:space="preserve">  </w:t>
      </w:r>
      <w:proofErr w:type="gramStart"/>
      <w:r>
        <w:t>муниципального</w:t>
      </w:r>
      <w:proofErr w:type="gramEnd"/>
      <w:r>
        <w:t xml:space="preserve"> образования </w:t>
      </w:r>
    </w:p>
    <w:p w:rsidR="00446E88" w:rsidRPr="00446E88" w:rsidRDefault="00446E88" w:rsidP="00446E88">
      <w:r>
        <w:t>«</w:t>
      </w:r>
      <w:r w:rsidR="00DF7AF0">
        <w:t>Побединское</w:t>
      </w:r>
      <w:r>
        <w:t xml:space="preserve"> сельское поселение»</w:t>
      </w:r>
    </w:p>
    <w:p w:rsidR="00446E88" w:rsidRPr="00446E88" w:rsidRDefault="00446E88" w:rsidP="00446E88">
      <w:pPr>
        <w:jc w:val="center"/>
      </w:pPr>
    </w:p>
    <w:p w:rsidR="00446E88" w:rsidRPr="00446E88" w:rsidRDefault="00446E88" w:rsidP="00446E8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46E88">
        <w:t>Во исполнение части 1 статьи 12, части 1 статьи 13 Федерального закона от 27 июля 2010 года № 210-ФЗ «Об организации предоставления государственных и муниципальных услуг», Федерального закона от 06 октября 2003г. № 131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r w:rsidR="00DF7AF0">
        <w:t>Побединское</w:t>
      </w:r>
      <w:r w:rsidRPr="00446E88">
        <w:t xml:space="preserve"> сельское поселение»,</w:t>
      </w:r>
    </w:p>
    <w:p w:rsidR="00446E88" w:rsidRPr="00446E88" w:rsidRDefault="00446E88" w:rsidP="00446E88">
      <w:pPr>
        <w:ind w:firstLine="720"/>
        <w:jc w:val="both"/>
      </w:pPr>
    </w:p>
    <w:p w:rsidR="00446E88" w:rsidRPr="00116877" w:rsidRDefault="00446E88" w:rsidP="00116877">
      <w:pPr>
        <w:rPr>
          <w:b/>
        </w:rPr>
      </w:pPr>
      <w:r w:rsidRPr="00116877">
        <w:rPr>
          <w:b/>
        </w:rPr>
        <w:t>ПОСТАНОВЛЯЮ:</w:t>
      </w:r>
    </w:p>
    <w:p w:rsidR="00446E88" w:rsidRPr="00446E88" w:rsidRDefault="00446E88" w:rsidP="00446E88">
      <w:pPr>
        <w:jc w:val="center"/>
      </w:pPr>
    </w:p>
    <w:p w:rsidR="00446E88" w:rsidRPr="007A6200" w:rsidRDefault="00446E88" w:rsidP="00446E88">
      <w:pPr>
        <w:ind w:firstLine="709"/>
        <w:jc w:val="both"/>
      </w:pPr>
      <w:r w:rsidRPr="00446E88">
        <w:t xml:space="preserve">1. Утвердить </w:t>
      </w:r>
      <w:r w:rsidR="00D9266D" w:rsidRPr="006D1425">
        <w:t>Административный регламент предоставления муниципальной услуги «</w:t>
      </w:r>
      <w:r w:rsidR="00D9266D" w:rsidRPr="006D1425">
        <w:rPr>
          <w:bCs/>
        </w:rPr>
        <w:t xml:space="preserve">Выдача документов о согласовании переустройства и (или) перепланировки </w:t>
      </w:r>
      <w:r w:rsidR="00BF55E0" w:rsidRPr="00BF55E0">
        <w:t>помещений в многоквартирном доме</w:t>
      </w:r>
      <w:r w:rsidR="00D9266D" w:rsidRPr="006D1425">
        <w:t xml:space="preserve">»  на территории </w:t>
      </w:r>
      <w:r w:rsidR="00D9266D">
        <w:t>муниципального образования «</w:t>
      </w:r>
      <w:r w:rsidR="00DF7AF0">
        <w:t>Побединское</w:t>
      </w:r>
      <w:r w:rsidR="00D9266D">
        <w:t xml:space="preserve"> сельское поселение»</w:t>
      </w:r>
      <w:r w:rsidR="00D9266D" w:rsidRPr="006D1425">
        <w:t xml:space="preserve"> </w:t>
      </w:r>
      <w:r w:rsidRPr="00446E88">
        <w:t xml:space="preserve"> согласно приложению к настоящему постановлению.</w:t>
      </w:r>
    </w:p>
    <w:p w:rsidR="00446E88" w:rsidRPr="00446E88" w:rsidRDefault="007A6200" w:rsidP="00446E88">
      <w:pPr>
        <w:ind w:firstLine="708"/>
        <w:jc w:val="both"/>
      </w:pPr>
      <w:r>
        <w:t>2</w:t>
      </w:r>
      <w:r w:rsidR="00446E88" w:rsidRPr="00446E88">
        <w:t xml:space="preserve">. Настоящее постановление подлежит официальному опубликованию периодическом печатном </w:t>
      </w:r>
      <w:proofErr w:type="gramStart"/>
      <w:r w:rsidR="00446E88" w:rsidRPr="00446E88">
        <w:t>издании</w:t>
      </w:r>
      <w:proofErr w:type="gramEnd"/>
      <w:r w:rsidR="00446E88" w:rsidRPr="00446E88">
        <w:t xml:space="preserve"> </w:t>
      </w:r>
      <w:r w:rsidR="00DF7AF0">
        <w:t>Побединского</w:t>
      </w:r>
      <w:r w:rsidR="00446E88" w:rsidRPr="00446E88">
        <w:t xml:space="preserve"> сельского поселения «Информационный бюллетень» и </w:t>
      </w:r>
      <w:r w:rsidR="00446E88" w:rsidRPr="00446E88">
        <w:rPr>
          <w:color w:val="000000"/>
        </w:rPr>
        <w:t xml:space="preserve">размещению на официальном сайте </w:t>
      </w:r>
      <w:r w:rsidR="00DF7AF0">
        <w:t>Побединского</w:t>
      </w:r>
      <w:r w:rsidR="00446E88" w:rsidRPr="00446E88">
        <w:rPr>
          <w:color w:val="000000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="00280C34">
          <w:rPr>
            <w:rStyle w:val="a5"/>
          </w:rPr>
          <w:t>http://www.pobedasp.tomsk.ru/</w:t>
        </w:r>
      </w:hyperlink>
      <w:r w:rsidR="00446E88" w:rsidRPr="00446E88">
        <w:rPr>
          <w:color w:val="000000"/>
        </w:rPr>
        <w:t>).</w:t>
      </w:r>
    </w:p>
    <w:p w:rsidR="00446E88" w:rsidRPr="00446E88" w:rsidRDefault="007A6200" w:rsidP="00446E88">
      <w:pPr>
        <w:ind w:firstLine="709"/>
        <w:jc w:val="both"/>
      </w:pPr>
      <w:r>
        <w:t>3</w:t>
      </w:r>
      <w:r w:rsidR="00446E88" w:rsidRPr="00446E88">
        <w:t>. Настоящее постановление вступает в силу со дня опубликования.</w:t>
      </w:r>
    </w:p>
    <w:p w:rsidR="00446E88" w:rsidRPr="00446E88" w:rsidRDefault="007A6200" w:rsidP="00446E88">
      <w:pPr>
        <w:ind w:firstLine="709"/>
        <w:jc w:val="both"/>
      </w:pPr>
      <w:r>
        <w:t>4</w:t>
      </w:r>
      <w:r w:rsidR="00446E88" w:rsidRPr="00446E88">
        <w:t xml:space="preserve">. </w:t>
      </w:r>
      <w:proofErr w:type="gramStart"/>
      <w:r w:rsidR="00446E88" w:rsidRPr="00446E88">
        <w:t>Контроль за</w:t>
      </w:r>
      <w:proofErr w:type="gramEnd"/>
      <w:r w:rsidR="00446E88" w:rsidRPr="00446E88">
        <w:t xml:space="preserve"> исполнением настоящего постановления оставляю за собой.</w:t>
      </w:r>
    </w:p>
    <w:p w:rsidR="00446E88" w:rsidRPr="00446E88" w:rsidRDefault="00446E88" w:rsidP="00446E88">
      <w:pPr>
        <w:jc w:val="both"/>
      </w:pPr>
      <w:r w:rsidRPr="00446E88">
        <w:t xml:space="preserve">                      </w:t>
      </w:r>
    </w:p>
    <w:p w:rsidR="00446E88" w:rsidRPr="00446E88" w:rsidRDefault="00446E88" w:rsidP="00446E88">
      <w:pPr>
        <w:keepNext/>
        <w:jc w:val="center"/>
        <w:outlineLvl w:val="0"/>
      </w:pPr>
    </w:p>
    <w:p w:rsidR="00446E88" w:rsidRPr="00446E88" w:rsidRDefault="00446E88" w:rsidP="00446E88">
      <w:pPr>
        <w:widowControl w:val="0"/>
        <w:autoSpaceDE w:val="0"/>
        <w:autoSpaceDN w:val="0"/>
        <w:adjustRightInd w:val="0"/>
        <w:rPr>
          <w:color w:val="000000"/>
        </w:rPr>
      </w:pPr>
    </w:p>
    <w:p w:rsidR="00446E88" w:rsidRPr="00446E88" w:rsidRDefault="00446E88" w:rsidP="00446E88">
      <w:pPr>
        <w:widowControl w:val="0"/>
        <w:autoSpaceDE w:val="0"/>
        <w:autoSpaceDN w:val="0"/>
        <w:adjustRightInd w:val="0"/>
        <w:rPr>
          <w:color w:val="000000"/>
        </w:rPr>
      </w:pPr>
    </w:p>
    <w:p w:rsidR="00446E88" w:rsidRPr="00446E88" w:rsidRDefault="00446E88" w:rsidP="00446E88">
      <w:pPr>
        <w:widowControl w:val="0"/>
        <w:autoSpaceDE w:val="0"/>
        <w:autoSpaceDN w:val="0"/>
        <w:adjustRightInd w:val="0"/>
        <w:rPr>
          <w:color w:val="000000"/>
        </w:rPr>
      </w:pPr>
    </w:p>
    <w:p w:rsidR="00BF55E0" w:rsidRDefault="00446E88" w:rsidP="00446E88">
      <w:pPr>
        <w:widowControl w:val="0"/>
        <w:autoSpaceDE w:val="0"/>
        <w:autoSpaceDN w:val="0"/>
        <w:adjustRightInd w:val="0"/>
        <w:rPr>
          <w:color w:val="000000"/>
        </w:rPr>
      </w:pPr>
      <w:r w:rsidRPr="00446E88">
        <w:rPr>
          <w:color w:val="000000"/>
        </w:rPr>
        <w:t xml:space="preserve">Глава </w:t>
      </w:r>
      <w:r w:rsidR="00DF7AF0">
        <w:t>Побединского</w:t>
      </w:r>
      <w:r w:rsidR="00BF55E0">
        <w:rPr>
          <w:color w:val="000000"/>
        </w:rPr>
        <w:t xml:space="preserve"> </w:t>
      </w:r>
    </w:p>
    <w:p w:rsidR="00446E88" w:rsidRPr="00446E88" w:rsidRDefault="00446E88" w:rsidP="00446E88">
      <w:pPr>
        <w:widowControl w:val="0"/>
        <w:autoSpaceDE w:val="0"/>
        <w:autoSpaceDN w:val="0"/>
        <w:adjustRightInd w:val="0"/>
        <w:rPr>
          <w:color w:val="000000"/>
        </w:rPr>
      </w:pPr>
      <w:r w:rsidRPr="00446E88">
        <w:rPr>
          <w:color w:val="000000"/>
        </w:rPr>
        <w:t xml:space="preserve">сельского поселения                                                             </w:t>
      </w:r>
      <w:r w:rsidR="00BF55E0">
        <w:rPr>
          <w:color w:val="000000"/>
        </w:rPr>
        <w:t xml:space="preserve">                          </w:t>
      </w:r>
      <w:r w:rsidR="007A2DF9">
        <w:rPr>
          <w:color w:val="000000"/>
        </w:rPr>
        <w:t>Е.В. Гильд</w:t>
      </w:r>
    </w:p>
    <w:p w:rsidR="00446E88" w:rsidRPr="00446E88" w:rsidRDefault="00446E88" w:rsidP="00446E88">
      <w:pPr>
        <w:widowControl w:val="0"/>
        <w:autoSpaceDE w:val="0"/>
        <w:autoSpaceDN w:val="0"/>
        <w:adjustRightInd w:val="0"/>
        <w:rPr>
          <w:color w:val="000000"/>
        </w:rPr>
      </w:pPr>
    </w:p>
    <w:p w:rsidR="00446E88" w:rsidRPr="00446E88" w:rsidRDefault="00446E88" w:rsidP="00446E8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446E88" w:rsidRPr="00446E88" w:rsidRDefault="00446E88" w:rsidP="00446E88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46E88" w:rsidRDefault="00446E88"/>
    <w:p w:rsidR="00446E88" w:rsidRDefault="00446E88"/>
    <w:p w:rsidR="00D9266D" w:rsidRDefault="00D9266D"/>
    <w:p w:rsidR="00D9266D" w:rsidRDefault="00D9266D"/>
    <w:p w:rsidR="00D9266D" w:rsidRDefault="00D9266D"/>
    <w:p w:rsidR="00D9266D" w:rsidRDefault="00D9266D"/>
    <w:p w:rsidR="007A2DF9" w:rsidRDefault="007A2DF9"/>
    <w:p w:rsidR="007A6200" w:rsidRDefault="007A6200"/>
    <w:p w:rsidR="007A6200" w:rsidRDefault="007A6200"/>
    <w:p w:rsidR="007A6200" w:rsidRDefault="007A6200"/>
    <w:tbl>
      <w:tblPr>
        <w:tblW w:w="0" w:type="auto"/>
        <w:tblInd w:w="5920" w:type="dxa"/>
        <w:tblLook w:val="04A0"/>
      </w:tblPr>
      <w:tblGrid>
        <w:gridCol w:w="3435"/>
      </w:tblGrid>
      <w:tr w:rsidR="00FB41F5" w:rsidRPr="006D1425" w:rsidTr="00FB41F5">
        <w:tc>
          <w:tcPr>
            <w:tcW w:w="3435" w:type="dxa"/>
          </w:tcPr>
          <w:p w:rsidR="00FB41F5" w:rsidRPr="006D1425" w:rsidRDefault="00FB41F5" w:rsidP="00FB41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</w:pPr>
            <w:r w:rsidRPr="006D1425">
              <w:lastRenderedPageBreak/>
              <w:t>УТВЕРЖДЕН</w:t>
            </w:r>
          </w:p>
          <w:p w:rsidR="00FB41F5" w:rsidRPr="006D1425" w:rsidRDefault="00FB41F5" w:rsidP="00FB41F5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425">
              <w:t>постановлением</w:t>
            </w:r>
          </w:p>
          <w:p w:rsidR="00FB41F5" w:rsidRPr="006D1425" w:rsidRDefault="006F213B" w:rsidP="00FB41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r w:rsidR="00DF7AF0">
              <w:t>Побединского</w:t>
            </w:r>
            <w:r w:rsidR="00BF55E0">
              <w:t xml:space="preserve"> </w:t>
            </w:r>
            <w:r>
              <w:t>сельского поселения</w:t>
            </w:r>
          </w:p>
          <w:p w:rsidR="00FB41F5" w:rsidRPr="006D1425" w:rsidRDefault="00FB41F5" w:rsidP="00DF7A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425">
              <w:t xml:space="preserve">от </w:t>
            </w:r>
            <w:r w:rsidR="00DF7AF0">
              <w:t>24.12</w:t>
            </w:r>
            <w:r w:rsidR="00CE3FCB">
              <w:t>.2019</w:t>
            </w:r>
            <w:r w:rsidR="006F213B">
              <w:t xml:space="preserve"> № </w:t>
            </w:r>
            <w:r w:rsidR="00DF7AF0">
              <w:t>127</w:t>
            </w:r>
          </w:p>
        </w:tc>
      </w:tr>
    </w:tbl>
    <w:p w:rsidR="00FB41F5" w:rsidRPr="006D1425" w:rsidRDefault="00FB41F5" w:rsidP="00FB41F5">
      <w:pPr>
        <w:widowControl w:val="0"/>
        <w:autoSpaceDE w:val="0"/>
        <w:autoSpaceDN w:val="0"/>
        <w:adjustRightInd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both"/>
        <w:rPr>
          <w:bCs/>
        </w:rPr>
      </w:pPr>
      <w:bookmarkStart w:id="0" w:name="Par45"/>
      <w:bookmarkEnd w:id="0"/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D1425">
        <w:rPr>
          <w:bCs/>
        </w:rPr>
        <w:t>АДМИНИСТРАТИВНЫЙ РЕГЛАМЕНТ</w:t>
      </w: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D1425">
        <w:rPr>
          <w:bCs/>
        </w:rPr>
        <w:t>предоставления муниципальной услуги</w:t>
      </w: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D1425">
        <w:rPr>
          <w:bCs/>
        </w:rPr>
        <w:t xml:space="preserve">«Выдача документов о согласовании переустройства </w:t>
      </w:r>
      <w:r w:rsidR="00D414EA" w:rsidRPr="006D1425">
        <w:rPr>
          <w:bCs/>
        </w:rPr>
        <w:t xml:space="preserve">                                                                                </w:t>
      </w:r>
      <w:r w:rsidRPr="006D1425">
        <w:rPr>
          <w:bCs/>
        </w:rPr>
        <w:t>и (или) перепланировки</w:t>
      </w:r>
      <w:r w:rsidR="003253B9" w:rsidRPr="006D1425">
        <w:rPr>
          <w:bCs/>
        </w:rPr>
        <w:t xml:space="preserve"> </w:t>
      </w:r>
      <w:r w:rsidR="00BF55E0" w:rsidRPr="00BF55E0">
        <w:t>помещений в многоквартирном доме</w:t>
      </w:r>
      <w:r w:rsidRPr="006D1425">
        <w:rPr>
          <w:bCs/>
        </w:rPr>
        <w:t>»</w:t>
      </w:r>
      <w:r w:rsidR="003253B9" w:rsidRPr="006D1425">
        <w:rPr>
          <w:bCs/>
        </w:rPr>
        <w:t xml:space="preserve">                                                                                                                                           </w:t>
      </w:r>
      <w:r w:rsidRPr="006D1425">
        <w:rPr>
          <w:bCs/>
        </w:rPr>
        <w:t xml:space="preserve">на территории </w:t>
      </w:r>
      <w:r w:rsidR="006F213B">
        <w:rPr>
          <w:bCs/>
        </w:rPr>
        <w:t>муниципального образования «</w:t>
      </w:r>
      <w:r w:rsidR="00DF7AF0">
        <w:rPr>
          <w:bCs/>
        </w:rPr>
        <w:t>Побединское</w:t>
      </w:r>
      <w:r w:rsidR="006F213B">
        <w:rPr>
          <w:bCs/>
        </w:rPr>
        <w:t xml:space="preserve"> сельское поселение»</w:t>
      </w: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</w:pP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56"/>
      <w:bookmarkEnd w:id="1"/>
      <w:r w:rsidRPr="006D1425">
        <w:t>I. ОБЩИЕ ПОЛОЖЕНИЯ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250CEF">
      <w:pPr>
        <w:widowControl w:val="0"/>
        <w:autoSpaceDE w:val="0"/>
        <w:autoSpaceDN w:val="0"/>
        <w:adjustRightInd w:val="0"/>
        <w:ind w:firstLine="709"/>
        <w:jc w:val="both"/>
      </w:pPr>
      <w:r w:rsidRPr="006D1425">
        <w:t>1. Административный регламент предоставления муниципальной услуги «</w:t>
      </w:r>
      <w:r w:rsidRPr="006D1425">
        <w:rPr>
          <w:bCs/>
        </w:rPr>
        <w:t xml:space="preserve">Выдача документов о согласовании переустройства и (или) перепланировки </w:t>
      </w:r>
      <w:r w:rsidR="00CE3FCB" w:rsidRPr="00BF55E0">
        <w:t>помещений в многоквартирном доме</w:t>
      </w:r>
      <w:r w:rsidR="00CE3FCB">
        <w:t xml:space="preserve">» </w:t>
      </w:r>
      <w:r w:rsidRPr="006D1425">
        <w:t xml:space="preserve">на территории </w:t>
      </w:r>
      <w:r w:rsidR="009C057A">
        <w:t>муниципального образования «</w:t>
      </w:r>
      <w:r w:rsidR="00DF7AF0">
        <w:t>Побединское</w:t>
      </w:r>
      <w:r w:rsidR="009C057A">
        <w:t xml:space="preserve"> сельское поселение»</w:t>
      </w:r>
      <w:r w:rsidRPr="006D1425">
        <w:t xml:space="preserve"> (далее </w:t>
      </w:r>
      <w:r w:rsidRPr="006D1425">
        <w:noBreakHyphen/>
        <w:t> Административный регламент) разработан в целях:</w:t>
      </w:r>
    </w:p>
    <w:p w:rsidR="00FB41F5" w:rsidRPr="006D1425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1) повышения качества предоставления муниципальной услуги по приему заявлений и выдаче документов о согласовании переустройства и (или) перепланировки </w:t>
      </w:r>
      <w:r w:rsidR="00CE3FCB" w:rsidRPr="00BF55E0">
        <w:t>помещений в многоквартирном доме</w:t>
      </w:r>
      <w:r w:rsidR="00CE3FCB" w:rsidRPr="006D1425">
        <w:t xml:space="preserve"> </w:t>
      </w:r>
      <w:r w:rsidRPr="006D1425">
        <w:t>(далее - муниципальная услуга);</w:t>
      </w:r>
    </w:p>
    <w:p w:rsidR="00FB41F5" w:rsidRPr="006D1425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2) определения сроков и последовательности действий (административных процедур) при осуществлении полномочий органами местного самоуправления </w:t>
      </w:r>
      <w:r w:rsidR="00DF7AF0">
        <w:t>Побединского</w:t>
      </w:r>
      <w:r w:rsidR="00D8441D">
        <w:t xml:space="preserve"> сельского поселения</w:t>
      </w:r>
      <w:r w:rsidRPr="006D1425">
        <w:t xml:space="preserve"> при предоставлении муниципальной услуги.</w:t>
      </w:r>
    </w:p>
    <w:p w:rsidR="00FB41F5" w:rsidRPr="006D1425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6D1425">
        <w:t xml:space="preserve">Положения настоящего </w:t>
      </w:r>
      <w:r w:rsidR="003330CF" w:rsidRPr="006D1425">
        <w:t>А</w:t>
      </w:r>
      <w:r w:rsidRPr="006D1425">
        <w:t xml:space="preserve">дминистративного регламента распространяются </w:t>
      </w:r>
      <w:r w:rsidR="004F0909" w:rsidRPr="006D1425">
        <w:t xml:space="preserve">                         </w:t>
      </w:r>
      <w:r w:rsidRPr="006D1425">
        <w:t xml:space="preserve">на жилые помещения в жилых домах независимо от формы собственности, </w:t>
      </w:r>
      <w:r w:rsidR="004F0909" w:rsidRPr="006D1425">
        <w:t xml:space="preserve">                                    </w:t>
      </w:r>
      <w:r w:rsidRPr="006D1425">
        <w:t xml:space="preserve">но не регулируют переустройство и (или) перепланировку </w:t>
      </w:r>
      <w:r w:rsidR="00CE3FCB" w:rsidRPr="00BF55E0">
        <w:t>помещений в многоквартирном доме</w:t>
      </w:r>
      <w:r w:rsidRPr="006D1425">
        <w:t>, проводимы</w:t>
      </w:r>
      <w:r w:rsidR="00030DC8" w:rsidRPr="006D1425">
        <w:t>е</w:t>
      </w:r>
      <w:r w:rsidRPr="006D1425">
        <w:t xml:space="preserve"> в связи с реконструкцией или капит</w:t>
      </w:r>
      <w:r w:rsidR="00CE3FCB">
        <w:t xml:space="preserve">альным ремонтом жилых помещений </w:t>
      </w:r>
      <w:r w:rsidRPr="006D1425">
        <w:t>в жилом доме (части жилого дома), не распространяются на жилые помещения в жилых домах, находящихся в стадии строительства.</w:t>
      </w:r>
      <w:proofErr w:type="gramEnd"/>
    </w:p>
    <w:p w:rsidR="00D8441D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2. Настоящий Административный регламент разработан в соответствии                             с Федеральным </w:t>
      </w:r>
      <w:hyperlink r:id="rId8" w:history="1">
        <w:r w:rsidRPr="006D1425">
          <w:t>законом</w:t>
        </w:r>
      </w:hyperlink>
      <w:r w:rsidRPr="006D1425">
        <w:t xml:space="preserve"> от</w:t>
      </w:r>
      <w:r w:rsidR="005048C1" w:rsidRPr="006D1425">
        <w:t> </w:t>
      </w:r>
      <w:r w:rsidRPr="006D1425">
        <w:t>27.07.2010 №</w:t>
      </w:r>
      <w:r w:rsidR="005048C1" w:rsidRPr="006D1425">
        <w:t> </w:t>
      </w:r>
      <w:r w:rsidRPr="006D1425">
        <w:t>210-ФЗ «Об организации предоставления государственных и муниципальных услуг»</w:t>
      </w:r>
      <w:r w:rsidR="003D6F90" w:rsidRPr="006D1425">
        <w:t xml:space="preserve"> (далее – Федеральный закон от 27.07.2010 № 210-ФЗ)</w:t>
      </w:r>
      <w:r w:rsidR="00D8441D">
        <w:t>.</w:t>
      </w:r>
    </w:p>
    <w:p w:rsidR="00FB41F5" w:rsidRPr="006D1425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3. </w:t>
      </w:r>
      <w:r w:rsidR="00E52B56" w:rsidRPr="006D1425">
        <w:t xml:space="preserve">Сведения о муниципальной услуге и Административном регламенте размещаются на официальном сайте Администрации </w:t>
      </w:r>
      <w:r w:rsidR="00DF7AF0">
        <w:t>Побединского</w:t>
      </w:r>
      <w:r w:rsidR="00D8441D">
        <w:t xml:space="preserve"> сельского поселения</w:t>
      </w:r>
      <w:r w:rsidR="00E52B56" w:rsidRPr="006D1425">
        <w:t xml:space="preserve"> в информационно-телекоммуникационной сети «Интернет» </w:t>
      </w:r>
      <w:r w:rsidR="00F05D55" w:rsidRPr="003063F8">
        <w:rPr>
          <w:color w:val="000000"/>
        </w:rPr>
        <w:t>(</w:t>
      </w:r>
      <w:hyperlink r:id="rId9" w:history="1">
        <w:r w:rsidR="00DF7AF0" w:rsidRPr="008276F5">
          <w:rPr>
            <w:rStyle w:val="a5"/>
          </w:rPr>
          <w:t>http://www.pobedasp.tomsk.ru/</w:t>
        </w:r>
      </w:hyperlink>
      <w:hyperlink r:id="rId10" w:history="1"/>
      <w:r w:rsidR="00F05D55" w:rsidRPr="003063F8">
        <w:rPr>
          <w:color w:val="000000"/>
        </w:rPr>
        <w:t>).</w:t>
      </w:r>
      <w:r w:rsidR="00E52B56" w:rsidRPr="006D1425">
        <w:t xml:space="preserve">и доступны на едином портале государственных и муниципальных услуг </w:t>
      </w:r>
      <w:r w:rsidR="00C7561F" w:rsidRPr="006D1425">
        <w:t xml:space="preserve">(функций) </w:t>
      </w:r>
      <w:r w:rsidR="00E52B56" w:rsidRPr="006D1425">
        <w:t>(http://www.gosuslugi.ru)</w:t>
      </w:r>
      <w:r w:rsidRPr="006D1425">
        <w:t>.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center"/>
        <w:outlineLvl w:val="1"/>
      </w:pPr>
      <w:r w:rsidRPr="006D1425">
        <w:t>II. СТАНДАРТ ПРЕДОСТАВЛЕНИЯ МУНИЦИПАЛЬНОЙ УСЛУГИ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 xml:space="preserve">4. Наименование муниципальной услуги: выдача документов о согласовании переустройства и (или) перепланировки </w:t>
      </w:r>
      <w:r w:rsidR="00CE3FCB" w:rsidRPr="00BF55E0">
        <w:t>помещений в многоквартирном доме</w:t>
      </w:r>
      <w:r w:rsidRPr="006D1425">
        <w:t>.</w:t>
      </w:r>
    </w:p>
    <w:p w:rsidR="00606821" w:rsidRPr="006D1425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5. Предоставление муниципальной услуги осуществляется Администрацией </w:t>
      </w:r>
      <w:r w:rsidR="00DF7AF0">
        <w:t>Побединского</w:t>
      </w:r>
      <w:r w:rsidR="00127263">
        <w:t xml:space="preserve"> сельского поселения</w:t>
      </w:r>
      <w:r w:rsidR="00E52B56" w:rsidRPr="006D1425">
        <w:t xml:space="preserve"> по адресу: То</w:t>
      </w:r>
      <w:r w:rsidR="003330CF" w:rsidRPr="006D1425">
        <w:t xml:space="preserve">мская область, </w:t>
      </w:r>
      <w:r w:rsidR="00127263">
        <w:t xml:space="preserve">Шегарский район, </w:t>
      </w:r>
      <w:r w:rsidR="00DF7AF0">
        <w:t>п. Победа</w:t>
      </w:r>
      <w:r w:rsidR="00127263">
        <w:t xml:space="preserve">, </w:t>
      </w:r>
      <w:r w:rsidR="00DF7AF0">
        <w:t>ул</w:t>
      </w:r>
      <w:proofErr w:type="gramStart"/>
      <w:r w:rsidR="00127263">
        <w:t>.</w:t>
      </w:r>
      <w:r w:rsidR="00DF7AF0">
        <w:t>Л</w:t>
      </w:r>
      <w:proofErr w:type="gramEnd"/>
      <w:r w:rsidR="00DF7AF0">
        <w:t>енина</w:t>
      </w:r>
      <w:r w:rsidR="00127263">
        <w:t xml:space="preserve">, </w:t>
      </w:r>
      <w:r w:rsidR="00DF7AF0">
        <w:t>д. 68</w:t>
      </w:r>
      <w:r w:rsidRPr="006D1425">
        <w:t>.</w:t>
      </w:r>
    </w:p>
    <w:p w:rsidR="00606821" w:rsidRPr="006D1425" w:rsidRDefault="00606821" w:rsidP="00250CEF">
      <w:pPr>
        <w:widowControl w:val="0"/>
        <w:autoSpaceDE w:val="0"/>
        <w:autoSpaceDN w:val="0"/>
        <w:adjustRightInd w:val="0"/>
        <w:ind w:firstLine="708"/>
        <w:jc w:val="both"/>
        <w:sectPr w:rsidR="00606821" w:rsidRPr="006D1425" w:rsidSect="00250CEF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lastRenderedPageBreak/>
        <w:t>6. Результатом предоставления муниципальной услуги является направление (вручение) нанимателю или собственнику жилого помещения (далее </w:t>
      </w:r>
      <w:r w:rsidRPr="006D1425">
        <w:noBreakHyphen/>
        <w:t> заявитель) одного               из следующих документов:</w:t>
      </w:r>
    </w:p>
    <w:p w:rsidR="00FB41F5" w:rsidRPr="006D1425" w:rsidRDefault="000510CB" w:rsidP="00250CEF">
      <w:pPr>
        <w:widowControl w:val="0"/>
        <w:autoSpaceDE w:val="0"/>
        <w:autoSpaceDN w:val="0"/>
        <w:ind w:firstLine="708"/>
        <w:jc w:val="both"/>
      </w:pPr>
      <w:r w:rsidRPr="006D1425">
        <w:t>1</w:t>
      </w:r>
      <w:r w:rsidR="00FB41F5" w:rsidRPr="006D1425">
        <w:t xml:space="preserve">) решения Администрации </w:t>
      </w:r>
      <w:r w:rsidR="00DF7AF0">
        <w:t>Побединского</w:t>
      </w:r>
      <w:r w:rsidR="00127565">
        <w:t xml:space="preserve"> сельского поселения</w:t>
      </w:r>
      <w:r w:rsidR="00FB41F5" w:rsidRPr="006D1425">
        <w:t xml:space="preserve"> </w:t>
      </w:r>
      <w:r w:rsidR="00127565">
        <w:t xml:space="preserve">о согласовании переустройства </w:t>
      </w:r>
      <w:r w:rsidR="00FB41F5" w:rsidRPr="006D1425">
        <w:t xml:space="preserve"> и (или) перепланировки </w:t>
      </w:r>
      <w:r w:rsidR="00A3328C" w:rsidRPr="00BF55E0">
        <w:t>помещений в многоквартирном доме</w:t>
      </w:r>
      <w:r w:rsidR="00FB41F5" w:rsidRPr="006D1425">
        <w:t>;</w:t>
      </w:r>
    </w:p>
    <w:p w:rsidR="00FB41F5" w:rsidRPr="006D1425" w:rsidRDefault="000510CB" w:rsidP="00250CEF">
      <w:pPr>
        <w:widowControl w:val="0"/>
        <w:autoSpaceDE w:val="0"/>
        <w:autoSpaceDN w:val="0"/>
        <w:ind w:firstLine="708"/>
        <w:jc w:val="both"/>
      </w:pPr>
      <w:r w:rsidRPr="006D1425">
        <w:t>2</w:t>
      </w:r>
      <w:r w:rsidR="00FB41F5" w:rsidRPr="006D1425">
        <w:t xml:space="preserve">) решения Администрации </w:t>
      </w:r>
      <w:r w:rsidR="00DF7AF0">
        <w:t>Побединского</w:t>
      </w:r>
      <w:r w:rsidR="00075308">
        <w:t xml:space="preserve"> сельского поселения</w:t>
      </w:r>
      <w:r w:rsidR="00FB41F5" w:rsidRPr="006D1425">
        <w:t xml:space="preserve"> об отказе в согласовании переустройства и (или) перепланировки </w:t>
      </w:r>
      <w:r w:rsidR="00A3328C" w:rsidRPr="00BF55E0">
        <w:t>помещений в многоквартирном доме</w:t>
      </w:r>
      <w:r w:rsidR="00FB41F5" w:rsidRPr="006D1425">
        <w:t>.</w:t>
      </w:r>
    </w:p>
    <w:p w:rsidR="00FB41F5" w:rsidRPr="006D1425" w:rsidRDefault="00FB41F5" w:rsidP="00250CEF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7. Общий срок предоставления муниципальной услуги</w:t>
      </w:r>
      <w:r w:rsidR="00E52B56" w:rsidRPr="006D1425">
        <w:t> </w:t>
      </w:r>
      <w:r w:rsidRPr="006D1425">
        <w:noBreakHyphen/>
      </w:r>
      <w:r w:rsidR="00E52B56" w:rsidRPr="006D1425">
        <w:t> </w:t>
      </w:r>
      <w:r w:rsidRPr="006D1425">
        <w:t>45 дней со дня регистрации заявления.</w:t>
      </w:r>
    </w:p>
    <w:p w:rsidR="00FB41F5" w:rsidRPr="006D1425" w:rsidRDefault="00FB41F5" w:rsidP="00E52B56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Сроки </w:t>
      </w:r>
      <w:r w:rsidR="000E5EFA" w:rsidRPr="006D1425">
        <w:t>выполнения</w:t>
      </w:r>
      <w:r w:rsidRPr="006D1425">
        <w:t xml:space="preserve"> отдельных административных процедур предоставления муниципальной услуги приведены в </w:t>
      </w:r>
      <w:hyperlink w:anchor="Par171" w:history="1">
        <w:r w:rsidRPr="006D1425">
          <w:t>разделе III</w:t>
        </w:r>
      </w:hyperlink>
      <w:r w:rsidRPr="006D1425">
        <w:t xml:space="preserve"> настоящего Административного регламента.</w:t>
      </w:r>
    </w:p>
    <w:p w:rsidR="00FB41F5" w:rsidRPr="006D1425" w:rsidRDefault="000E5EFA" w:rsidP="00250CEF">
      <w:pPr>
        <w:widowControl w:val="0"/>
        <w:autoSpaceDE w:val="0"/>
        <w:autoSpaceDN w:val="0"/>
        <w:ind w:firstLine="708"/>
        <w:jc w:val="both"/>
      </w:pPr>
      <w:r w:rsidRPr="006D1425">
        <w:t>8</w:t>
      </w:r>
      <w:r w:rsidR="00FB41F5" w:rsidRPr="006D1425">
        <w:t>. Муниципальная услуга предоставляется на основании: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>1) Жилищного кодекса Российской Федерации от 29.12.2004 № 188-ФЗ;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>2) Закона Российской Федерации от 14.07.1992 № 3297-1 «О закрытом административно-территориальном образовании»;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>3) Федерального закона от 06.10.2003 № 131-ФЗ «Об общих принципах организации местного самоуправления в Российской Федерации»;</w:t>
      </w:r>
    </w:p>
    <w:p w:rsidR="00FB41F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>4) </w:t>
      </w:r>
      <w:r w:rsidR="003330CF" w:rsidRPr="006D1425">
        <w:t>п</w:t>
      </w:r>
      <w:r w:rsidRPr="006D1425">
        <w:t>остановления Правительства Российской Федерации от 28.04.2005 № 266                 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A3328C" w:rsidRPr="00A3328C" w:rsidRDefault="00A3328C" w:rsidP="00250CEF">
      <w:pPr>
        <w:widowControl w:val="0"/>
        <w:autoSpaceDE w:val="0"/>
        <w:autoSpaceDN w:val="0"/>
        <w:ind w:firstLine="708"/>
        <w:jc w:val="both"/>
      </w:pPr>
      <w:r w:rsidRPr="00A3328C">
        <w:rPr>
          <w:bCs/>
          <w:kern w:val="36"/>
        </w:rPr>
        <w:t>5)</w:t>
      </w:r>
      <w:r>
        <w:rPr>
          <w:bCs/>
          <w:kern w:val="36"/>
        </w:rPr>
        <w:t xml:space="preserve"> </w:t>
      </w:r>
      <w:r w:rsidRPr="00A3328C">
        <w:rPr>
          <w:bCs/>
          <w:kern w:val="36"/>
        </w:rPr>
        <w:t>Федеральны</w:t>
      </w:r>
      <w:r>
        <w:rPr>
          <w:bCs/>
          <w:kern w:val="36"/>
        </w:rPr>
        <w:t>м</w:t>
      </w:r>
      <w:r w:rsidRPr="00A3328C">
        <w:rPr>
          <w:bCs/>
          <w:kern w:val="36"/>
        </w:rPr>
        <w:t xml:space="preserve"> закон</w:t>
      </w:r>
      <w:r>
        <w:rPr>
          <w:bCs/>
          <w:kern w:val="36"/>
        </w:rPr>
        <w:t>ом</w:t>
      </w:r>
      <w:proofErr w:type="gramStart"/>
      <w:r w:rsidRPr="00A3328C">
        <w:rPr>
          <w:bCs/>
          <w:kern w:val="36"/>
        </w:rPr>
        <w:t xml:space="preserve"> О</w:t>
      </w:r>
      <w:proofErr w:type="gramEnd"/>
      <w:r w:rsidRPr="00A3328C">
        <w:rPr>
          <w:bCs/>
          <w:kern w:val="36"/>
        </w:rPr>
        <w:t xml:space="preserve">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 от 27.12.2018 N 558-ФЗ </w:t>
      </w:r>
    </w:p>
    <w:p w:rsidR="00FB41F5" w:rsidRPr="006D1425" w:rsidRDefault="00DF7AF0" w:rsidP="00250CEF">
      <w:pPr>
        <w:widowControl w:val="0"/>
        <w:autoSpaceDE w:val="0"/>
        <w:autoSpaceDN w:val="0"/>
        <w:ind w:firstLine="708"/>
        <w:jc w:val="both"/>
      </w:pPr>
      <w:r>
        <w:t>6</w:t>
      </w:r>
      <w:r w:rsidR="00FB41F5" w:rsidRPr="006D1425">
        <w:t xml:space="preserve">) Устава </w:t>
      </w:r>
      <w:r>
        <w:t>муниципального образования «Побединское</w:t>
      </w:r>
      <w:r w:rsidR="00075308">
        <w:t xml:space="preserve"> сельское поселение»</w:t>
      </w:r>
      <w:r w:rsidR="00FB41F5" w:rsidRPr="006D1425">
        <w:t>.</w:t>
      </w:r>
    </w:p>
    <w:p w:rsidR="00FB41F5" w:rsidRPr="006D1425" w:rsidRDefault="000E5EFA" w:rsidP="00250CEF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пункт10"/>
      <w:r w:rsidRPr="006D1425">
        <w:t>9</w:t>
      </w:r>
      <w:bookmarkEnd w:id="2"/>
      <w:r w:rsidR="00FB41F5" w:rsidRPr="006D1425">
        <w:t xml:space="preserve">. Для предоставления муниципальной услуги заявитель представляет заявление                 по прилагаемой </w:t>
      </w:r>
      <w:hyperlink w:anchor="форма1" w:history="1">
        <w:r w:rsidR="00FB41F5" w:rsidRPr="006D1425">
          <w:t>форме 1</w:t>
        </w:r>
      </w:hyperlink>
      <w:r w:rsidR="00FB41F5" w:rsidRPr="006D1425">
        <w:t>.</w:t>
      </w:r>
    </w:p>
    <w:p w:rsidR="00FB41F5" w:rsidRPr="006D1425" w:rsidRDefault="00FB41F5" w:rsidP="00B851A6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В </w:t>
      </w:r>
      <w:proofErr w:type="gramStart"/>
      <w:r w:rsidRPr="006D1425">
        <w:t>заявлении</w:t>
      </w:r>
      <w:proofErr w:type="gramEnd"/>
      <w:r w:rsidRPr="006D1425">
        <w:t xml:space="preserve"> о согласовании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Pr="006D1425">
        <w:t xml:space="preserve"> указываются:</w:t>
      </w:r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D1425">
        <w:rPr>
          <w:rFonts w:eastAsia="Calibri"/>
          <w:lang w:eastAsia="en-US"/>
        </w:rPr>
        <w:t>1) для физических лиц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–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–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фамилия, имя, отчество представителя, реквизиты доверенности, которая прилагается к заявлению, номер контактного телефона;</w:t>
      </w:r>
      <w:proofErr w:type="gramEnd"/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2) для юридических лиц – наименование, организационно-правовая форма, адрес местонахождения,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номер контактного телефона;</w:t>
      </w:r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D1425">
        <w:rPr>
          <w:rFonts w:eastAsia="Calibri"/>
          <w:lang w:eastAsia="en-US"/>
        </w:rPr>
        <w:t>3) полный адрес жилого помещения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–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субъект Российской Федерации, муниципальное образование, поселение, улица, дом, корпус, строение, квартира (комната), подъезд, этаж;</w:t>
      </w:r>
      <w:proofErr w:type="gramEnd"/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4) собственни</w:t>
      </w:r>
      <w:proofErr w:type="gramStart"/>
      <w:r w:rsidRPr="006D1425">
        <w:rPr>
          <w:rFonts w:eastAsia="Calibri"/>
          <w:lang w:eastAsia="en-US"/>
        </w:rPr>
        <w:t>к(</w:t>
      </w:r>
      <w:proofErr w:type="gramEnd"/>
      <w:r w:rsidRPr="006D1425">
        <w:rPr>
          <w:rFonts w:eastAsia="Calibri"/>
          <w:lang w:eastAsia="en-US"/>
        </w:rPr>
        <w:t>и) жилого помещения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>–</w:t>
      </w:r>
      <w:r w:rsidR="00E56311" w:rsidRPr="006D1425">
        <w:rPr>
          <w:rFonts w:eastAsia="Calibri"/>
          <w:lang w:eastAsia="en-US"/>
        </w:rPr>
        <w:t> </w:t>
      </w:r>
      <w:r w:rsidRPr="006D1425">
        <w:rPr>
          <w:rFonts w:eastAsia="Calibri"/>
          <w:lang w:eastAsia="en-US"/>
        </w:rPr>
        <w:t xml:space="preserve">фамилия, имя, отчество (последнее – при наличии) (для физических лиц), полное фирменное наименование юридического лица </w:t>
      </w:r>
      <w:r w:rsidR="005F7D51" w:rsidRPr="006D1425">
        <w:rPr>
          <w:rFonts w:eastAsia="Calibri"/>
          <w:lang w:eastAsia="en-US"/>
        </w:rPr>
        <w:t xml:space="preserve">       </w:t>
      </w:r>
      <w:r w:rsidRPr="006D1425">
        <w:rPr>
          <w:rFonts w:eastAsia="Calibri"/>
          <w:lang w:eastAsia="en-US"/>
        </w:rPr>
        <w:t>(для юридических лиц);</w:t>
      </w:r>
    </w:p>
    <w:p w:rsidR="00E2150D" w:rsidRPr="006D1425" w:rsidRDefault="00E2150D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5) </w:t>
      </w:r>
      <w:r w:rsidR="00C04E18" w:rsidRPr="006D1425">
        <w:rPr>
          <w:rFonts w:eastAsia="Calibri"/>
          <w:lang w:eastAsia="en-US"/>
        </w:rPr>
        <w:t>вид ремонтно-строительных работ (переустройство, перепланировка, переустройство и перепланировка);</w:t>
      </w:r>
    </w:p>
    <w:p w:rsidR="005C4F3E" w:rsidRPr="006D1425" w:rsidRDefault="005C4F3E" w:rsidP="005C4F3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6) </w:t>
      </w:r>
      <w:r w:rsidR="003C6665" w:rsidRPr="006D1425">
        <w:t>ф</w:t>
      </w:r>
      <w:r w:rsidRPr="006D1425">
        <w:rPr>
          <w:rFonts w:eastAsia="Calibri"/>
          <w:lang w:eastAsia="en-US"/>
        </w:rPr>
        <w:t>орма собственности: свидетельство о праве или договор социального найма</w:t>
      </w:r>
      <w:r w:rsidR="003C6665" w:rsidRPr="006D1425">
        <w:rPr>
          <w:rFonts w:eastAsia="Calibri"/>
          <w:lang w:eastAsia="en-US"/>
        </w:rPr>
        <w:t>;</w:t>
      </w:r>
    </w:p>
    <w:p w:rsidR="00FB41F5" w:rsidRPr="006D1425" w:rsidRDefault="00C04E18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7</w:t>
      </w:r>
      <w:r w:rsidR="00FB41F5" w:rsidRPr="006D1425">
        <w:rPr>
          <w:rFonts w:eastAsia="Calibri"/>
          <w:lang w:eastAsia="en-US"/>
        </w:rPr>
        <w:t>) срок производства ремонтно-строительных работ;</w:t>
      </w:r>
    </w:p>
    <w:p w:rsidR="00C04E18" w:rsidRPr="006D1425" w:rsidRDefault="00C04E18" w:rsidP="00C04E1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 xml:space="preserve">8) согласие на переустройство и (или) перепланировку от совместно проживающих совершеннолетних членов семьи нанимателя жилого помещения по договору социального </w:t>
      </w:r>
      <w:r w:rsidRPr="006D1425">
        <w:rPr>
          <w:rFonts w:eastAsia="Calibri"/>
          <w:lang w:eastAsia="en-US"/>
        </w:rPr>
        <w:lastRenderedPageBreak/>
        <w:t xml:space="preserve">найма (подписи ставятся в присутствии должностного лица, принимающего документы.  В </w:t>
      </w:r>
      <w:proofErr w:type="gramStart"/>
      <w:r w:rsidRPr="006D1425">
        <w:rPr>
          <w:rFonts w:eastAsia="Calibri"/>
          <w:lang w:eastAsia="en-US"/>
        </w:rPr>
        <w:t>ином</w:t>
      </w:r>
      <w:proofErr w:type="gramEnd"/>
      <w:r w:rsidRPr="006D1425">
        <w:rPr>
          <w:rFonts w:eastAsia="Calibri"/>
          <w:lang w:eastAsia="en-US"/>
        </w:rPr>
        <w:t xml:space="preserve"> случае представляется оформленное в письменном виде согласие члена семьи, заверенное нотариально);</w:t>
      </w:r>
    </w:p>
    <w:p w:rsidR="00FB41F5" w:rsidRPr="006D1425" w:rsidRDefault="00C04E18" w:rsidP="00C04E1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9</w:t>
      </w:r>
      <w:r w:rsidR="00FB41F5" w:rsidRPr="006D1425">
        <w:rPr>
          <w:rFonts w:eastAsia="Calibri"/>
          <w:lang w:eastAsia="en-US"/>
        </w:rPr>
        <w:t xml:space="preserve">) вид, номер и дата регистрации правоустанавливающего документа                                         на </w:t>
      </w:r>
      <w:proofErr w:type="gramStart"/>
      <w:r w:rsidR="00FB41F5" w:rsidRPr="006D1425">
        <w:rPr>
          <w:rFonts w:eastAsia="Calibri"/>
          <w:lang w:eastAsia="en-US"/>
        </w:rPr>
        <w:t>переустраиваемое</w:t>
      </w:r>
      <w:proofErr w:type="gramEnd"/>
      <w:r w:rsidR="00FB41F5" w:rsidRPr="006D1425">
        <w:rPr>
          <w:rFonts w:eastAsia="Calibri"/>
          <w:lang w:eastAsia="en-US"/>
        </w:rPr>
        <w:t xml:space="preserve"> и (или) </w:t>
      </w:r>
      <w:proofErr w:type="spellStart"/>
      <w:r w:rsidR="00FB41F5" w:rsidRPr="006D1425">
        <w:rPr>
          <w:rFonts w:eastAsia="Calibri"/>
          <w:lang w:eastAsia="en-US"/>
        </w:rPr>
        <w:t>перепланируемое</w:t>
      </w:r>
      <w:proofErr w:type="spellEnd"/>
      <w:r w:rsidR="00FB41F5" w:rsidRPr="006D1425">
        <w:rPr>
          <w:rFonts w:eastAsia="Calibri"/>
          <w:lang w:eastAsia="en-US"/>
        </w:rPr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rPr>
          <w:rFonts w:eastAsia="Calibri"/>
          <w:lang w:eastAsia="en-US"/>
        </w:rPr>
        <w:t>;</w:t>
      </w:r>
    </w:p>
    <w:p w:rsidR="00FB41F5" w:rsidRPr="006D1425" w:rsidRDefault="00411EFB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10</w:t>
      </w:r>
      <w:r w:rsidR="00FB41F5" w:rsidRPr="006D1425">
        <w:rPr>
          <w:rFonts w:eastAsia="Calibri"/>
          <w:lang w:eastAsia="en-US"/>
        </w:rPr>
        <w:t xml:space="preserve">) номер и дата регистрации технического паспорта переустраиваемого                                       и (или) </w:t>
      </w:r>
      <w:proofErr w:type="spellStart"/>
      <w:r w:rsidR="00FB41F5" w:rsidRPr="006D1425">
        <w:rPr>
          <w:rFonts w:eastAsia="Calibri"/>
          <w:lang w:eastAsia="en-US"/>
        </w:rPr>
        <w:t>перепланируемого</w:t>
      </w:r>
      <w:proofErr w:type="spellEnd"/>
      <w:r w:rsidR="00FB41F5" w:rsidRPr="006D1425">
        <w:rPr>
          <w:rFonts w:eastAsia="Calibri"/>
          <w:lang w:eastAsia="en-US"/>
        </w:rPr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rPr>
          <w:rFonts w:eastAsia="Calibri"/>
          <w:lang w:eastAsia="en-US"/>
        </w:rPr>
        <w:t>;</w:t>
      </w:r>
    </w:p>
    <w:p w:rsidR="00FB41F5" w:rsidRPr="006D1425" w:rsidRDefault="00411EFB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>11</w:t>
      </w:r>
      <w:r w:rsidR="00FB41F5" w:rsidRPr="006D1425">
        <w:rPr>
          <w:rFonts w:eastAsia="Calibri"/>
          <w:lang w:eastAsia="en-US"/>
        </w:rPr>
        <w:t xml:space="preserve">) номер и дата регистрации заключения органа по охране памятников архитектуры, истории и культуры о допустимости проведения переустройства </w:t>
      </w:r>
      <w:r w:rsidR="005F7D51" w:rsidRPr="006D1425">
        <w:rPr>
          <w:rFonts w:eastAsia="Calibri"/>
          <w:lang w:eastAsia="en-US"/>
        </w:rPr>
        <w:t xml:space="preserve">                     </w:t>
      </w:r>
      <w:r w:rsidR="00FB41F5" w:rsidRPr="006D1425">
        <w:rPr>
          <w:rFonts w:eastAsia="Calibri"/>
          <w:lang w:eastAsia="en-US"/>
        </w:rPr>
        <w:t xml:space="preserve">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rPr>
          <w:rFonts w:eastAsia="Calibri"/>
          <w:lang w:eastAsia="en-US"/>
        </w:rPr>
        <w:t>, если такое помещение или дом, в котором оно находится, является памятником архитектуры, истории</w:t>
      </w:r>
      <w:r w:rsidR="0058314D" w:rsidRPr="006D1425">
        <w:rPr>
          <w:rFonts w:eastAsia="Calibri"/>
          <w:lang w:eastAsia="en-US"/>
        </w:rPr>
        <w:t xml:space="preserve"> или культуры.</w:t>
      </w:r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D1425">
        <w:rPr>
          <w:rFonts w:eastAsia="Calibri"/>
          <w:lang w:eastAsia="en-US"/>
        </w:rPr>
        <w:t xml:space="preserve">В </w:t>
      </w:r>
      <w:proofErr w:type="gramStart"/>
      <w:r w:rsidRPr="006D1425">
        <w:rPr>
          <w:rFonts w:eastAsia="Calibri"/>
          <w:lang w:eastAsia="en-US"/>
        </w:rPr>
        <w:t>случае</w:t>
      </w:r>
      <w:proofErr w:type="gramEnd"/>
      <w:r w:rsidRPr="006D1425">
        <w:rPr>
          <w:rFonts w:eastAsia="Calibri"/>
          <w:lang w:eastAsia="en-US"/>
        </w:rPr>
        <w:t xml:space="preserve"> подачи заявления с комплектом документов представителем заявителя прилагается документ, подтверждающий полномочия лица, представившего документы</w:t>
      </w:r>
      <w:r w:rsidR="0058314D" w:rsidRPr="006D1425">
        <w:rPr>
          <w:rFonts w:eastAsia="Calibri"/>
          <w:lang w:eastAsia="en-US"/>
        </w:rPr>
        <w:t>.</w:t>
      </w:r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</w:pPr>
      <w:r w:rsidRPr="006D1425">
        <w:rPr>
          <w:rFonts w:eastAsia="Calibri"/>
          <w:lang w:eastAsia="en-US"/>
        </w:rPr>
        <w:t xml:space="preserve">К заявлению о согласовании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Pr="006D1425">
        <w:rPr>
          <w:rFonts w:eastAsia="Calibri"/>
          <w:lang w:eastAsia="en-US"/>
        </w:rPr>
        <w:t xml:space="preserve"> </w:t>
      </w:r>
      <w:r w:rsidRPr="006D1425">
        <w:t>прикладываются следующие документы:</w:t>
      </w:r>
    </w:p>
    <w:p w:rsidR="00FB41F5" w:rsidRPr="006D1425" w:rsidRDefault="003330CF" w:rsidP="00250CEF">
      <w:pPr>
        <w:widowControl w:val="0"/>
        <w:autoSpaceDE w:val="0"/>
        <w:autoSpaceDN w:val="0"/>
        <w:ind w:firstLine="708"/>
        <w:jc w:val="both"/>
      </w:pPr>
      <w:r w:rsidRPr="006D1425">
        <w:t>а</w:t>
      </w:r>
      <w:r w:rsidR="00FB41F5" w:rsidRPr="006D1425">
        <w:t xml:space="preserve">) правоустанавливающие документы на </w:t>
      </w:r>
      <w:proofErr w:type="gramStart"/>
      <w:r w:rsidR="00FB41F5" w:rsidRPr="006D1425">
        <w:t>переустраиваемое</w:t>
      </w:r>
      <w:proofErr w:type="gramEnd"/>
      <w:r w:rsidR="00FB41F5" w:rsidRPr="006D1425">
        <w:t xml:space="preserve"> </w:t>
      </w:r>
      <w:r w:rsidR="005F7D51" w:rsidRPr="006D1425">
        <w:t xml:space="preserve">                                             </w:t>
      </w:r>
      <w:r w:rsidR="00FB41F5" w:rsidRPr="006D1425">
        <w:t xml:space="preserve">и (или) </w:t>
      </w:r>
      <w:proofErr w:type="spellStart"/>
      <w:r w:rsidR="00FB41F5" w:rsidRPr="006D1425">
        <w:t>перепланируемое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 xml:space="preserve"> (подли</w:t>
      </w:r>
      <w:r w:rsidR="00A3328C">
        <w:t>нники или засвидетельствованные</w:t>
      </w:r>
      <w:r w:rsidR="001437A8" w:rsidRPr="006D1425">
        <w:t xml:space="preserve"> </w:t>
      </w:r>
      <w:r w:rsidR="00FB41F5" w:rsidRPr="006D1425">
        <w:t>в нотариальном порядке копии);</w:t>
      </w:r>
    </w:p>
    <w:p w:rsidR="00FB41F5" w:rsidRPr="006D1425" w:rsidRDefault="005851F9" w:rsidP="00250CEF">
      <w:pPr>
        <w:widowControl w:val="0"/>
        <w:autoSpaceDE w:val="0"/>
        <w:autoSpaceDN w:val="0"/>
        <w:ind w:firstLine="708"/>
        <w:jc w:val="both"/>
      </w:pPr>
      <w:bookmarkStart w:id="3" w:name="P86"/>
      <w:bookmarkEnd w:id="3"/>
      <w:r w:rsidRPr="006D1425">
        <w:t>б</w:t>
      </w:r>
      <w:r w:rsidR="00FB41F5" w:rsidRPr="006D1425">
        <w:t xml:space="preserve">) технический паспорт </w:t>
      </w:r>
      <w:proofErr w:type="gramStart"/>
      <w:r w:rsidR="00FB41F5" w:rsidRPr="006D1425">
        <w:t>переустраиваемого</w:t>
      </w:r>
      <w:proofErr w:type="gramEnd"/>
      <w:r w:rsidR="00FB41F5" w:rsidRPr="006D1425">
        <w:t xml:space="preserve"> и (или) </w:t>
      </w:r>
      <w:proofErr w:type="spellStart"/>
      <w:r w:rsidR="00FB41F5" w:rsidRPr="006D1425">
        <w:t>перепланируемого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>;</w:t>
      </w:r>
    </w:p>
    <w:p w:rsidR="00FB41F5" w:rsidRPr="006D1425" w:rsidRDefault="005851F9" w:rsidP="00250CEF">
      <w:pPr>
        <w:widowControl w:val="0"/>
        <w:autoSpaceDE w:val="0"/>
        <w:autoSpaceDN w:val="0"/>
        <w:ind w:firstLine="708"/>
        <w:jc w:val="both"/>
      </w:pPr>
      <w:r w:rsidRPr="006D1425">
        <w:t>в</w:t>
      </w:r>
      <w:r w:rsidR="00FB41F5" w:rsidRPr="006D1425">
        <w:t xml:space="preserve">) подготовленный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FB41F5" w:rsidRPr="006D1425">
        <w:t>перепланируемого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>, в 2 экземплярах;</w:t>
      </w:r>
    </w:p>
    <w:p w:rsidR="00FB41F5" w:rsidRPr="006D1425" w:rsidRDefault="005851F9" w:rsidP="00250CEF">
      <w:pPr>
        <w:widowControl w:val="0"/>
        <w:autoSpaceDE w:val="0"/>
        <w:autoSpaceDN w:val="0"/>
        <w:ind w:firstLine="708"/>
        <w:jc w:val="both"/>
      </w:pPr>
      <w:bookmarkStart w:id="4" w:name="P83"/>
      <w:bookmarkEnd w:id="4"/>
      <w:proofErr w:type="gramStart"/>
      <w:r w:rsidRPr="006D1425">
        <w:t>г</w:t>
      </w:r>
      <w:r w:rsidR="00FB41F5" w:rsidRPr="006D1425">
        <w:t xml:space="preserve">) согласие в письменной форме всех членов семьи заявителя (в том числе временно отсутствующих членов семьи заявителя), занимающих переустраиваемое </w:t>
      </w:r>
      <w:r w:rsidR="001437A8" w:rsidRPr="006D1425">
        <w:t xml:space="preserve">                         </w:t>
      </w:r>
      <w:r w:rsidR="00FB41F5" w:rsidRPr="006D1425">
        <w:t xml:space="preserve">и (или) </w:t>
      </w:r>
      <w:proofErr w:type="spellStart"/>
      <w:r w:rsidR="00FB41F5" w:rsidRPr="006D1425">
        <w:t>перепланируемое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A3328C" w:rsidRPr="006D1425">
        <w:t xml:space="preserve"> </w:t>
      </w:r>
      <w:r w:rsidR="00FB41F5" w:rsidRPr="006D1425">
        <w:t xml:space="preserve">на основании договора социального найма </w:t>
      </w:r>
      <w:r w:rsidR="001437A8" w:rsidRPr="006D1425">
        <w:t xml:space="preserve">                   </w:t>
      </w:r>
      <w:r w:rsidR="00FB41F5" w:rsidRPr="006D1425">
        <w:t xml:space="preserve">(в случае если заявителем является уполномоченный </w:t>
      </w:r>
      <w:proofErr w:type="spellStart"/>
      <w:r w:rsidR="00FB41F5" w:rsidRPr="006D1425">
        <w:t>наймодателем</w:t>
      </w:r>
      <w:proofErr w:type="spellEnd"/>
      <w:r w:rsidR="00FB41F5" w:rsidRPr="006D1425">
        <w:t xml:space="preserve"> на представление предусмотренных </w:t>
      </w:r>
      <w:r w:rsidR="00C401A3" w:rsidRPr="006D1425">
        <w:t xml:space="preserve">настоящим </w:t>
      </w:r>
      <w:hyperlink w:anchor="пункт10" w:history="1">
        <w:r w:rsidR="00FB41F5" w:rsidRPr="006D1425">
          <w:t xml:space="preserve">пунктом </w:t>
        </w:r>
      </w:hyperlink>
      <w:r w:rsidR="00FB41F5" w:rsidRPr="006D1425">
        <w:t xml:space="preserve">документов наниматель переустраиваемого и (или) </w:t>
      </w:r>
      <w:proofErr w:type="spellStart"/>
      <w:r w:rsidR="00FB41F5" w:rsidRPr="006D1425">
        <w:t>перепланируемого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A3328C" w:rsidRPr="006D1425">
        <w:t xml:space="preserve"> </w:t>
      </w:r>
      <w:r w:rsidR="00FB41F5" w:rsidRPr="006D1425">
        <w:t>по договору социального найма);</w:t>
      </w:r>
      <w:proofErr w:type="gramEnd"/>
    </w:p>
    <w:p w:rsidR="00FB41F5" w:rsidRPr="006D1425" w:rsidRDefault="005851F9" w:rsidP="00250CEF">
      <w:pPr>
        <w:widowControl w:val="0"/>
        <w:autoSpaceDE w:val="0"/>
        <w:autoSpaceDN w:val="0"/>
        <w:ind w:firstLine="708"/>
        <w:jc w:val="both"/>
      </w:pPr>
      <w:bookmarkStart w:id="5" w:name="P84"/>
      <w:bookmarkStart w:id="6" w:name="P87"/>
      <w:bookmarkEnd w:id="5"/>
      <w:bookmarkEnd w:id="6"/>
      <w:proofErr w:type="spellStart"/>
      <w:r w:rsidRPr="006D1425">
        <w:t>д</w:t>
      </w:r>
      <w:proofErr w:type="spellEnd"/>
      <w:r w:rsidR="00FB41F5" w:rsidRPr="006D1425">
        <w:t xml:space="preserve">) заключение органа по охране памятников архитектуры, истории и культуры                         о допустимости проведения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>, если такое жилое помещение или дом, в котором оно находится, является памятником архитектуры, истории или культуры.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bookmarkStart w:id="7" w:name="P88"/>
      <w:bookmarkStart w:id="8" w:name="пункт11"/>
      <w:bookmarkEnd w:id="7"/>
      <w:bookmarkEnd w:id="8"/>
      <w:r w:rsidRPr="006D1425">
        <w:t>1</w:t>
      </w:r>
      <w:r w:rsidR="000E5EFA" w:rsidRPr="006D1425">
        <w:t>0</w:t>
      </w:r>
      <w:r w:rsidRPr="006D1425">
        <w:t xml:space="preserve">. Перечень документов, необходимых для предоставления муниципальной услуги, которые находятся в распоряжении органов и организаций, запрашиваемых </w:t>
      </w:r>
      <w:r w:rsidR="00333636">
        <w:t xml:space="preserve">Администрацией </w:t>
      </w:r>
      <w:r w:rsidR="00DF7AF0">
        <w:t>Побединского</w:t>
      </w:r>
      <w:r w:rsidR="00333636">
        <w:t xml:space="preserve"> сельского поселения </w:t>
      </w:r>
      <w:r w:rsidRPr="006D1425">
        <w:t>в порядке межведомственного взаимодействия:</w:t>
      </w:r>
    </w:p>
    <w:p w:rsidR="00FB41F5" w:rsidRPr="006D1425" w:rsidRDefault="006C59DC" w:rsidP="00250CEF">
      <w:pPr>
        <w:widowControl w:val="0"/>
        <w:autoSpaceDE w:val="0"/>
        <w:autoSpaceDN w:val="0"/>
        <w:ind w:firstLine="708"/>
        <w:jc w:val="both"/>
      </w:pPr>
      <w:r w:rsidRPr="006D1425">
        <w:t>1</w:t>
      </w:r>
      <w:r w:rsidR="00FB41F5" w:rsidRPr="006D1425">
        <w:t xml:space="preserve">) правоустанавливающие документы на переустраиваемое </w:t>
      </w:r>
      <w:r w:rsidR="00BD77E2" w:rsidRPr="006D1425">
        <w:t xml:space="preserve">                                         </w:t>
      </w:r>
      <w:r w:rsidR="00FB41F5" w:rsidRPr="006D1425">
        <w:t xml:space="preserve">и (или) </w:t>
      </w:r>
      <w:proofErr w:type="spellStart"/>
      <w:r w:rsidR="00FB41F5" w:rsidRPr="006D1425">
        <w:t>перепланируемое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>, если право на него зарегистрировано</w:t>
      </w:r>
      <w:r w:rsidR="00A3328C">
        <w:t xml:space="preserve"> </w:t>
      </w:r>
      <w:r w:rsidR="00FB41F5" w:rsidRPr="006D1425">
        <w:t>в Едином государственном реестре недвижимости;</w:t>
      </w:r>
    </w:p>
    <w:p w:rsidR="00FB41F5" w:rsidRPr="006D1425" w:rsidRDefault="006C59DC" w:rsidP="00250CEF">
      <w:pPr>
        <w:widowControl w:val="0"/>
        <w:autoSpaceDE w:val="0"/>
        <w:autoSpaceDN w:val="0"/>
        <w:ind w:firstLine="708"/>
        <w:jc w:val="both"/>
      </w:pPr>
      <w:r w:rsidRPr="006D1425">
        <w:t>2</w:t>
      </w:r>
      <w:r w:rsidR="00FB41F5" w:rsidRPr="006D1425">
        <w:t xml:space="preserve">) технический паспорт </w:t>
      </w:r>
      <w:proofErr w:type="gramStart"/>
      <w:r w:rsidR="00FB41F5" w:rsidRPr="006D1425">
        <w:t>переустраиваемого</w:t>
      </w:r>
      <w:proofErr w:type="gramEnd"/>
      <w:r w:rsidR="00FB41F5" w:rsidRPr="006D1425">
        <w:t xml:space="preserve"> и (или) </w:t>
      </w:r>
      <w:proofErr w:type="spellStart"/>
      <w:r w:rsidR="00FB41F5" w:rsidRPr="006D1425">
        <w:t>перепланируемого</w:t>
      </w:r>
      <w:proofErr w:type="spellEnd"/>
      <w:r w:rsidR="00FB41F5" w:rsidRPr="006D1425">
        <w:t xml:space="preserve">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>;</w:t>
      </w:r>
    </w:p>
    <w:p w:rsidR="00FB41F5" w:rsidRPr="006D1425" w:rsidRDefault="006C59DC" w:rsidP="00250CEF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FB41F5" w:rsidRPr="006D1425">
        <w:t xml:space="preserve">) заключение органа по охране памятников архитектуры, истории и культуры                         о допустимости проведения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="00FB41F5" w:rsidRPr="006D1425">
        <w:t>, если такое жилое помещение или дом, в котором оно находится, является памятником архитектуры, истории или культуры.</w:t>
      </w:r>
    </w:p>
    <w:p w:rsidR="00FB41F5" w:rsidRPr="006D1425" w:rsidRDefault="00FB41F5" w:rsidP="00250CEF">
      <w:pPr>
        <w:autoSpaceDE w:val="0"/>
        <w:autoSpaceDN w:val="0"/>
        <w:adjustRightInd w:val="0"/>
        <w:ind w:firstLine="708"/>
        <w:jc w:val="both"/>
      </w:pPr>
      <w:r w:rsidRPr="006D1425">
        <w:t>Заявитель вправе представить указанные документы и информацию                                     по собственной инициативе.</w:t>
      </w:r>
    </w:p>
    <w:p w:rsidR="00FB41F5" w:rsidRPr="006D1425" w:rsidRDefault="00FB41F5" w:rsidP="00E5631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 xml:space="preserve">В </w:t>
      </w:r>
      <w:proofErr w:type="gramStart"/>
      <w:r w:rsidRPr="006D1425">
        <w:rPr>
          <w:rFonts w:eastAsia="Calibri"/>
        </w:rPr>
        <w:t>случае</w:t>
      </w:r>
      <w:proofErr w:type="gramEnd"/>
      <w:r w:rsidRPr="006D1425">
        <w:rPr>
          <w:rFonts w:eastAsia="Calibri"/>
        </w:rPr>
        <w:t xml:space="preserve"> если заявителем не представлены документы, указанные в </w:t>
      </w:r>
      <w:hyperlink w:anchor="пункт11" w:history="1">
        <w:r w:rsidRPr="006D1425">
          <w:rPr>
            <w:rFonts w:eastAsia="Calibri"/>
          </w:rPr>
          <w:t>пункте </w:t>
        </w:r>
        <w:r w:rsidR="00735BF4" w:rsidRPr="006D1425">
          <w:rPr>
            <w:rFonts w:eastAsia="Calibri"/>
          </w:rPr>
          <w:t>10</w:t>
        </w:r>
      </w:hyperlink>
      <w:r w:rsidRPr="006D1425">
        <w:rPr>
          <w:rFonts w:eastAsia="Calibri"/>
        </w:rPr>
        <w:t xml:space="preserve"> настоящего Административного регламента, специалист </w:t>
      </w:r>
      <w:r w:rsidR="00F613F1">
        <w:rPr>
          <w:rFonts w:eastAsia="Calibri"/>
        </w:rPr>
        <w:t xml:space="preserve">Администрации </w:t>
      </w:r>
      <w:r w:rsidR="00DF7AF0">
        <w:t>Побединского</w:t>
      </w:r>
      <w:r w:rsidR="00F613F1">
        <w:rPr>
          <w:rFonts w:eastAsia="Calibri"/>
        </w:rPr>
        <w:t xml:space="preserve"> </w:t>
      </w:r>
      <w:r w:rsidR="00F613F1">
        <w:rPr>
          <w:rFonts w:eastAsia="Calibri"/>
        </w:rPr>
        <w:lastRenderedPageBreak/>
        <w:t>сельского поселения</w:t>
      </w:r>
      <w:r w:rsidRPr="006D1425">
        <w:rPr>
          <w:rFonts w:eastAsia="Calibri"/>
        </w:rPr>
        <w:t xml:space="preserve"> получает данные документы самостоятельно в рамках межведомственного взаимодействия.</w:t>
      </w:r>
    </w:p>
    <w:p w:rsidR="00FB41F5" w:rsidRDefault="00FB41F5" w:rsidP="00E5631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 w:rsidRPr="006D1425">
        <w:rPr>
          <w:rFonts w:eastAsia="Calibri"/>
        </w:rPr>
        <w:t>Не допускается требовать от заявителя представления документов и информации или осуществления действий, представление или осуществление которых                                                не предусмотрено нормативными правовыми актами, регулирующими отношения, возникающие в связи с предо</w:t>
      </w:r>
      <w:r w:rsidR="0067523C">
        <w:rPr>
          <w:rFonts w:eastAsia="Calibri"/>
        </w:rPr>
        <w:t xml:space="preserve">ставлением муниципальной услуги, а также </w:t>
      </w:r>
      <w:r w:rsidR="0067523C">
        <w:t xml:space="preserve">документы и   </w:t>
      </w:r>
      <w:r w:rsidR="0067523C" w:rsidRPr="00892F31">
        <w:t xml:space="preserve">информацию на отсутствие и </w:t>
      </w:r>
      <w:r w:rsidR="0067523C">
        <w:t>(</w:t>
      </w:r>
      <w:r w:rsidR="0067523C" w:rsidRPr="00892F31">
        <w:t>или) недостоверность которых не указывалось при первоначальном рассмотрении запроса о предоставлении муниципальной услуги, кроме случаев изменения ко времени рассмотрения вновь поступившего заявления</w:t>
      </w:r>
      <w:proofErr w:type="gramEnd"/>
      <w:r w:rsidR="0067523C" w:rsidRPr="00892F31">
        <w:t xml:space="preserve"> законодательства, обнаружения ошибок в  дополнительно представленных документах, истечение срока действия документов или изменения существа указанной и</w:t>
      </w:r>
      <w:r w:rsidR="00DD0546">
        <w:t xml:space="preserve">нформации, а также установление </w:t>
      </w:r>
      <w:r w:rsidR="0067523C" w:rsidRPr="00892F31">
        <w:t xml:space="preserve"> ошибочных или  противоправных действий лиц, которые участвуют в предоставлении муниципальной услуги</w:t>
      </w:r>
      <w:r w:rsidR="0067523C">
        <w:t>.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>1</w:t>
      </w:r>
      <w:r w:rsidR="000E5EFA" w:rsidRPr="006D1425">
        <w:t>1</w:t>
      </w:r>
      <w:r w:rsidRPr="006D1425">
        <w:t>. Основания для отказа в приеме документов отсутствуют.</w:t>
      </w:r>
    </w:p>
    <w:p w:rsidR="00DD0546" w:rsidRPr="00DD0546" w:rsidRDefault="004A6FC6" w:rsidP="00DD0546">
      <w:pPr>
        <w:ind w:firstLine="708"/>
        <w:jc w:val="both"/>
      </w:pPr>
      <w:proofErr w:type="gramStart"/>
      <w:r w:rsidRPr="006D1425">
        <w:t>Не допускается отказ в приеме заявления и иных документов, необходимых</w:t>
      </w:r>
      <w:r w:rsidR="00C401A3" w:rsidRPr="006D1425">
        <w:t xml:space="preserve">                   </w:t>
      </w:r>
      <w:r w:rsidRPr="006D1425">
        <w:t xml:space="preserve"> для предоставления услуги, а также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услуг (функций) (http://www.gosuslugi.ru) и официальном сайте Администрации </w:t>
      </w:r>
      <w:r w:rsidR="00DF7AF0">
        <w:t>Побединского</w:t>
      </w:r>
      <w:r w:rsidR="00DD0546">
        <w:t xml:space="preserve"> сельского поселения</w:t>
      </w:r>
      <w:r w:rsidRPr="006D1425">
        <w:t xml:space="preserve"> в информационно-телеко</w:t>
      </w:r>
      <w:r w:rsidR="00DD0546">
        <w:t>ммуникационной</w:t>
      </w:r>
      <w:proofErr w:type="gramEnd"/>
      <w:r w:rsidR="00DD0546">
        <w:t xml:space="preserve"> сети «Интернет»</w:t>
      </w:r>
      <w:r w:rsidR="00DD0546" w:rsidRPr="00DD0546">
        <w:rPr>
          <w:color w:val="000000"/>
        </w:rPr>
        <w:t xml:space="preserve"> (</w:t>
      </w:r>
      <w:hyperlink r:id="rId12" w:history="1">
        <w:r w:rsidR="00DF7AF0" w:rsidRPr="008276F5">
          <w:rPr>
            <w:rStyle w:val="a5"/>
          </w:rPr>
          <w:t>http://www.pobedasp.tomsk.ru/</w:t>
        </w:r>
      </w:hyperlink>
      <w:hyperlink r:id="rId13" w:history="1"/>
      <w:r w:rsidR="00DD0546" w:rsidRPr="00DD0546">
        <w:rPr>
          <w:color w:val="000000"/>
        </w:rPr>
        <w:t>).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bookmarkStart w:id="9" w:name="P95"/>
      <w:bookmarkStart w:id="10" w:name="пункт13"/>
      <w:bookmarkEnd w:id="9"/>
      <w:r w:rsidRPr="006D1425">
        <w:t>1</w:t>
      </w:r>
      <w:r w:rsidR="000E5EFA" w:rsidRPr="006D1425">
        <w:t>2</w:t>
      </w:r>
      <w:bookmarkEnd w:id="10"/>
      <w:r w:rsidRPr="006D1425">
        <w:t>. Основания для отказа в предоставлении муниципальной услуги: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 xml:space="preserve">1) непредставление определенных </w:t>
      </w:r>
      <w:hyperlink w:anchor="пункт10" w:history="1">
        <w:r w:rsidRPr="006D1425">
          <w:t>пунктом</w:t>
        </w:r>
        <w:r w:rsidR="00CC69F2" w:rsidRPr="006D1425">
          <w:t> </w:t>
        </w:r>
        <w:r w:rsidR="00735BF4" w:rsidRPr="006D1425">
          <w:t>9</w:t>
        </w:r>
      </w:hyperlink>
      <w:r w:rsidRPr="006D1425"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>2) представление документов в ненадлежащий орган;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 xml:space="preserve">3) несоответствие проекта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Pr="006D1425">
        <w:t xml:space="preserve"> требованиям законодательства;</w:t>
      </w:r>
    </w:p>
    <w:p w:rsidR="00FB41F5" w:rsidRPr="006D1425" w:rsidRDefault="00FB41F5" w:rsidP="00250CEF">
      <w:pPr>
        <w:widowControl w:val="0"/>
        <w:autoSpaceDE w:val="0"/>
        <w:autoSpaceDN w:val="0"/>
        <w:ind w:firstLine="708"/>
        <w:jc w:val="both"/>
      </w:pPr>
      <w:r w:rsidRPr="006D1425">
        <w:t xml:space="preserve">4) поступление в </w:t>
      </w:r>
      <w:r w:rsidR="002E6EAC">
        <w:t xml:space="preserve">Администрацию </w:t>
      </w:r>
      <w:r w:rsidR="00DF7AF0">
        <w:t>Побединского</w:t>
      </w:r>
      <w:r w:rsidR="002E6EAC">
        <w:t xml:space="preserve"> сельского поселения</w:t>
      </w:r>
      <w:r w:rsidRPr="006D1425">
        <w:t xml:space="preserve">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Pr="006D1425">
        <w:t xml:space="preserve"> в соответствии с </w:t>
      </w:r>
      <w:hyperlink w:anchor="P88" w:history="1">
        <w:r w:rsidRPr="006D1425">
          <w:t>пунктом </w:t>
        </w:r>
        <w:r w:rsidR="00735BF4" w:rsidRPr="006D1425">
          <w:t>10</w:t>
        </w:r>
      </w:hyperlink>
      <w:r w:rsidRPr="006D1425">
        <w:t xml:space="preserve"> настоящего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6D1425">
        <w:t xml:space="preserve">Отказ в согласовании переустройства и (или) перепланировки </w:t>
      </w:r>
      <w:r w:rsidR="00A3328C" w:rsidRPr="00A3328C">
        <w:rPr>
          <w:bCs/>
          <w:kern w:val="36"/>
        </w:rPr>
        <w:t>помещений в многоквартирном доме</w:t>
      </w:r>
      <w:r w:rsidR="00A3328C" w:rsidRPr="006D1425">
        <w:t xml:space="preserve"> </w:t>
      </w:r>
      <w:r w:rsidRPr="006D1425">
        <w:t xml:space="preserve">по указанному основанию допускается в случае, если </w:t>
      </w:r>
      <w:r w:rsidR="002E6EAC">
        <w:t xml:space="preserve">Администрация </w:t>
      </w:r>
      <w:r w:rsidR="00DF7AF0">
        <w:t>Побединского</w:t>
      </w:r>
      <w:r w:rsidR="002E6EAC">
        <w:t xml:space="preserve"> сельского поселения</w:t>
      </w:r>
      <w:r w:rsidRPr="006D1425">
        <w:t xml:space="preserve"> после получения такого ответа уведомил</w:t>
      </w:r>
      <w:r w:rsidR="002E6EAC">
        <w:t>а</w:t>
      </w:r>
      <w:r w:rsidRPr="006D1425">
        <w:t xml:space="preserve"> заявителя о получении такого ответа, предложил</w:t>
      </w:r>
      <w:r w:rsidR="002E6EAC">
        <w:t>а</w:t>
      </w:r>
      <w:r w:rsidRPr="006D1425">
        <w:t xml:space="preserve"> заявителю представить документ и (или) информацию, необходимые для проведения переустройства и (или) перепланировки </w:t>
      </w:r>
      <w:r w:rsidR="00701EE0" w:rsidRPr="00A3328C">
        <w:rPr>
          <w:bCs/>
          <w:kern w:val="36"/>
        </w:rPr>
        <w:t>помещений в многоквартирном доме</w:t>
      </w:r>
      <w:r w:rsidRPr="006D1425">
        <w:t xml:space="preserve"> в соответствии с</w:t>
      </w:r>
      <w:hyperlink w:anchor="P88" w:history="1">
        <w:r w:rsidRPr="006D1425">
          <w:t xml:space="preserve"> пунктом</w:t>
        </w:r>
        <w:r w:rsidR="005C5AE9" w:rsidRPr="006D1425">
          <w:t> </w:t>
        </w:r>
        <w:r w:rsidRPr="006D1425">
          <w:t>1</w:t>
        </w:r>
        <w:r w:rsidR="00C401A3" w:rsidRPr="006D1425">
          <w:t>0</w:t>
        </w:r>
      </w:hyperlink>
      <w:r w:rsidRPr="006D1425">
        <w:t xml:space="preserve"> настоящего Административного регламента, и не</w:t>
      </w:r>
      <w:proofErr w:type="gramEnd"/>
      <w:r w:rsidRPr="006D1425">
        <w:t xml:space="preserve"> получил</w:t>
      </w:r>
      <w:r w:rsidR="002E6EAC">
        <w:t>а</w:t>
      </w:r>
      <w:r w:rsidRPr="006D1425">
        <w:t xml:space="preserve"> от заявителя такие документ и (или) информацию в течение 15 рабочих дней со дня направления уведомления.</w:t>
      </w:r>
    </w:p>
    <w:p w:rsidR="00CB682D" w:rsidRPr="006D1425" w:rsidRDefault="00CB682D" w:rsidP="00FC6A15">
      <w:pPr>
        <w:widowControl w:val="0"/>
        <w:autoSpaceDE w:val="0"/>
        <w:autoSpaceDN w:val="0"/>
        <w:ind w:firstLine="708"/>
        <w:jc w:val="both"/>
      </w:pPr>
      <w:r w:rsidRPr="006D1425">
        <w:t>13. Основания для приостановления предоставления муниципальной услуги отсутствуют.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r w:rsidRPr="006D1425">
        <w:t>1</w:t>
      </w:r>
      <w:r w:rsidR="00CB682D" w:rsidRPr="006D1425">
        <w:t>4</w:t>
      </w:r>
      <w:r w:rsidRPr="006D1425">
        <w:t xml:space="preserve">. Решение об отказе в согласовании переустройства и (или) перепланировки </w:t>
      </w:r>
      <w:r w:rsidR="00701EE0" w:rsidRPr="00A3328C">
        <w:rPr>
          <w:bCs/>
          <w:kern w:val="36"/>
        </w:rPr>
        <w:t>помещений в многоквартирном доме</w:t>
      </w:r>
      <w:r w:rsidRPr="006D1425">
        <w:t xml:space="preserve"> должно содержать основание отказа с обязательной ссылкой на нарушения, предусмотренные </w:t>
      </w:r>
      <w:hyperlink w:anchor="пункт13" w:history="1">
        <w:r w:rsidRPr="006D1425">
          <w:t>пунктом</w:t>
        </w:r>
      </w:hyperlink>
      <w:r w:rsidRPr="006D1425">
        <w:t xml:space="preserve"> 1</w:t>
      </w:r>
      <w:r w:rsidR="00C401A3" w:rsidRPr="006D1425">
        <w:t>2</w:t>
      </w:r>
      <w:r w:rsidRPr="006D1425">
        <w:t xml:space="preserve"> настоящего Административного регламента.</w:t>
      </w:r>
    </w:p>
    <w:p w:rsidR="00A66343" w:rsidRPr="006D1425" w:rsidRDefault="00A66343" w:rsidP="00A66343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1</w:t>
      </w:r>
      <w:r w:rsidR="00CB682D" w:rsidRPr="006D1425">
        <w:t>5</w:t>
      </w:r>
      <w:r w:rsidRPr="006D1425">
        <w:t>. Предоставление муниципальной услуги осуществляется бесплатно.</w:t>
      </w:r>
    </w:p>
    <w:p w:rsidR="00A66343" w:rsidRPr="006D1425" w:rsidRDefault="00A66343" w:rsidP="00A66343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1</w:t>
      </w:r>
      <w:r w:rsidR="00CB682D" w:rsidRPr="006D1425">
        <w:t>6</w:t>
      </w:r>
      <w:r w:rsidRPr="006D1425">
        <w:t>. Максимальный срок ожидания в очереди при подаче заявителем документов         для предоставления муниципальной услуги и при получении результата предоставления муниципальной услуги - 15 минут.</w:t>
      </w:r>
    </w:p>
    <w:p w:rsidR="00A66343" w:rsidRPr="006D1425" w:rsidRDefault="00A66343" w:rsidP="00A66343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1</w:t>
      </w:r>
      <w:r w:rsidR="00CB682D" w:rsidRPr="006D1425">
        <w:t>7</w:t>
      </w:r>
      <w:r w:rsidRPr="006D1425">
        <w:t>. Срок регистрации документов:</w:t>
      </w:r>
    </w:p>
    <w:p w:rsidR="00A66343" w:rsidRPr="006D1425" w:rsidRDefault="00A66343" w:rsidP="00A66343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lastRenderedPageBreak/>
        <w:t>1) </w:t>
      </w:r>
      <w:proofErr w:type="gramStart"/>
      <w:r w:rsidRPr="006D1425">
        <w:t>поступивших</w:t>
      </w:r>
      <w:proofErr w:type="gramEnd"/>
      <w:r w:rsidRPr="006D1425">
        <w:t xml:space="preserve"> на личном приеме, - в день поступления заявления;</w:t>
      </w:r>
    </w:p>
    <w:p w:rsidR="00A66343" w:rsidRPr="006D1425" w:rsidRDefault="00A66343" w:rsidP="00A66343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2) </w:t>
      </w:r>
      <w:proofErr w:type="gramStart"/>
      <w:r w:rsidRPr="006D1425">
        <w:t>поступивших</w:t>
      </w:r>
      <w:proofErr w:type="gramEnd"/>
      <w:r w:rsidRPr="006D1425">
        <w:t xml:space="preserve"> в электронном виде, - в день поступления заявления,                            при поступлении заявления в выходной (праздничный) день регистрация производится        на следующий рабочий день.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1</w:t>
      </w:r>
      <w:r w:rsidR="00CB682D" w:rsidRPr="006D1425">
        <w:t>8</w:t>
      </w:r>
      <w:r w:rsidRPr="006D1425">
        <w:t xml:space="preserve">. Помещения, предназначенные для ожидания, приема и работы с заявителями, должны быть оборудованы стульями, столами, письменными принадлежностями, образцами документов и бланками запросов. Помещения должны соответствовать требованиям санитарных правил и норм. В </w:t>
      </w:r>
      <w:proofErr w:type="gramStart"/>
      <w:r w:rsidRPr="006D1425">
        <w:t>помещениях</w:t>
      </w:r>
      <w:proofErr w:type="gramEnd"/>
      <w:r w:rsidRPr="006D1425">
        <w:t>, имеющих свободный доступ заявителей, на информационных стендах должна быть размещена следующая информация: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1) контактные телефоны, адреса электронной почты и сайта в информационно-телекоммуникационной сети «Интернет»;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2) порядок получения справок и консультаций;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3) перечень требуемых документов;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4) текст настоящего Административного регламента.</w:t>
      </w:r>
    </w:p>
    <w:p w:rsidR="00FB41F5" w:rsidRPr="006D1425" w:rsidRDefault="00FB41F5" w:rsidP="00FC6A15">
      <w:pPr>
        <w:ind w:firstLine="708"/>
        <w:jc w:val="both"/>
      </w:pPr>
      <w:r w:rsidRPr="006D1425">
        <w:t>1</w:t>
      </w:r>
      <w:r w:rsidR="00CB682D" w:rsidRPr="006D1425">
        <w:t>9</w:t>
      </w:r>
      <w:r w:rsidRPr="006D1425">
        <w:t xml:space="preserve">. В </w:t>
      </w:r>
      <w:proofErr w:type="gramStart"/>
      <w:r w:rsidRPr="006D1425">
        <w:t>соответствии</w:t>
      </w:r>
      <w:proofErr w:type="gramEnd"/>
      <w:r w:rsidRPr="006D1425">
        <w:t xml:space="preserve"> с законодательством Российской Федерации о социальной защите инвалидов </w:t>
      </w:r>
      <w:r w:rsidR="009563FB">
        <w:t xml:space="preserve">Администрация </w:t>
      </w:r>
      <w:r w:rsidR="00DF7AF0">
        <w:t>Побединского</w:t>
      </w:r>
      <w:r w:rsidR="009563FB">
        <w:t xml:space="preserve"> сельского поселения</w:t>
      </w:r>
      <w:r w:rsidRPr="006D1425">
        <w:t xml:space="preserve"> обеспечивает инвалидам условия для беспрепятственного доступа к зданию (помещению), в котором предоставляется муниципальная услуга,</w:t>
      </w:r>
      <w:r w:rsidR="001437A8" w:rsidRPr="006D1425">
        <w:t xml:space="preserve"> </w:t>
      </w:r>
      <w:r w:rsidRPr="006D1425">
        <w:t xml:space="preserve">а также </w:t>
      </w:r>
      <w:bookmarkStart w:id="11" w:name="_GoBack"/>
      <w:bookmarkEnd w:id="11"/>
      <w:r w:rsidRPr="006D1425">
        <w:t>условия для беспрепятственного получения ими муниципальной услуги.</w:t>
      </w:r>
    </w:p>
    <w:p w:rsidR="00DE1BC9" w:rsidRPr="006D1425" w:rsidRDefault="00CB682D" w:rsidP="00FC6A15">
      <w:pPr>
        <w:ind w:firstLine="708"/>
        <w:jc w:val="both"/>
      </w:pPr>
      <w:r w:rsidRPr="006D1425">
        <w:t>20</w:t>
      </w:r>
      <w:r w:rsidR="00FB41F5" w:rsidRPr="006D1425">
        <w:t>. </w:t>
      </w:r>
      <w:r w:rsidR="00DE1BC9" w:rsidRPr="006D1425">
        <w:t xml:space="preserve">Для получения консультации о процедуре предоставления муниципальной услуги заинтересованные лица обращаются в устной или письменной форме в </w:t>
      </w:r>
      <w:r w:rsidR="008C0E44">
        <w:t xml:space="preserve">Администрацию. </w:t>
      </w:r>
      <w:r w:rsidR="00DF7AF0">
        <w:t>Побединского</w:t>
      </w:r>
      <w:r w:rsidR="008C0E44">
        <w:t xml:space="preserve"> сельского поселения по месту её</w:t>
      </w:r>
      <w:r w:rsidR="00DE1BC9" w:rsidRPr="006D1425">
        <w:t xml:space="preserve"> нахождения, на официальный сайт в информационно-телекоммуникационной сети «Интернет»</w:t>
      </w:r>
      <w:r w:rsidR="008C0E44" w:rsidRPr="008C0E44">
        <w:rPr>
          <w:color w:val="000000"/>
        </w:rPr>
        <w:t xml:space="preserve"> (</w:t>
      </w:r>
      <w:hyperlink r:id="rId14" w:history="1">
        <w:r w:rsidR="00DF7AF0">
          <w:rPr>
            <w:rStyle w:val="a5"/>
          </w:rPr>
          <w:t>http://www.pobedasp.tomsk.ru/</w:t>
        </w:r>
      </w:hyperlink>
      <w:r w:rsidR="008C0E44">
        <w:rPr>
          <w:color w:val="000000"/>
        </w:rPr>
        <w:t xml:space="preserve">), </w:t>
      </w:r>
      <w:r w:rsidR="00DE1BC9" w:rsidRPr="006D1425">
        <w:t xml:space="preserve"> </w:t>
      </w:r>
      <w:r w:rsidR="004F5603" w:rsidRPr="006D1425">
        <w:t xml:space="preserve">а также по </w:t>
      </w:r>
      <w:proofErr w:type="gramStart"/>
      <w:r w:rsidR="004F5603" w:rsidRPr="006D1425">
        <w:t>телефонам</w:t>
      </w:r>
      <w:proofErr w:type="gramEnd"/>
      <w:r w:rsidR="004F5603" w:rsidRPr="006D1425">
        <w:t xml:space="preserve"> </w:t>
      </w:r>
      <w:r w:rsidR="00DE1BC9" w:rsidRPr="006D1425">
        <w:t>отраженным в таблице:</w:t>
      </w: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both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4"/>
        <w:gridCol w:w="4177"/>
        <w:gridCol w:w="1985"/>
      </w:tblGrid>
      <w:tr w:rsidR="00701EE0" w:rsidRPr="006D1425" w:rsidTr="00701E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E0" w:rsidRPr="006D1425" w:rsidRDefault="00DF7AF0" w:rsidP="00701E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  <w:r w:rsidR="00701EE0">
              <w:t xml:space="preserve"> Администрации </w:t>
            </w:r>
            <w:r>
              <w:t>Побединского</w:t>
            </w:r>
            <w:r w:rsidR="00701EE0">
              <w:t xml:space="preserve"> сельского поселения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E0" w:rsidRPr="006D1425" w:rsidRDefault="00701EE0" w:rsidP="00DF7AF0">
            <w:pPr>
              <w:widowControl w:val="0"/>
              <w:autoSpaceDE w:val="0"/>
              <w:autoSpaceDN w:val="0"/>
              <w:adjustRightInd w:val="0"/>
            </w:pPr>
            <w:r w:rsidRPr="006D1425">
              <w:t xml:space="preserve">Томская область,                    </w:t>
            </w:r>
            <w:r>
              <w:t xml:space="preserve">Шегарский район, </w:t>
            </w:r>
            <w:r w:rsidR="00DF7AF0">
              <w:t>п. Победа</w:t>
            </w:r>
            <w:r>
              <w:t xml:space="preserve">, </w:t>
            </w:r>
            <w:r w:rsidR="00DF7AF0">
              <w:t>ул. Ленина, д.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E0" w:rsidRPr="006D1425" w:rsidRDefault="00701EE0" w:rsidP="00DF7AF0">
            <w:pPr>
              <w:widowControl w:val="0"/>
              <w:autoSpaceDE w:val="0"/>
              <w:autoSpaceDN w:val="0"/>
              <w:adjustRightInd w:val="0"/>
              <w:jc w:val="both"/>
            </w:pPr>
            <w:r w:rsidRPr="006D1425">
              <w:t xml:space="preserve">тел. </w:t>
            </w:r>
            <w:r w:rsidR="00DF7AF0">
              <w:t>42-151</w:t>
            </w:r>
          </w:p>
        </w:tc>
      </w:tr>
      <w:tr w:rsidR="00701EE0" w:rsidRPr="006D1425" w:rsidTr="00701EE0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E0" w:rsidRPr="006D1425" w:rsidRDefault="00DF7AF0" w:rsidP="00DF7AF0">
            <w:pPr>
              <w:adjustRightInd w:val="0"/>
              <w:jc w:val="both"/>
            </w:pPr>
            <w:r>
              <w:t>С</w:t>
            </w:r>
            <w:r w:rsidR="00701EE0" w:rsidRPr="006D1425">
              <w:t>пециалист</w:t>
            </w:r>
            <w:r w:rsidR="00701EE0">
              <w:t xml:space="preserve"> </w:t>
            </w:r>
            <w:r>
              <w:t xml:space="preserve">1 категории </w:t>
            </w:r>
            <w:r w:rsidR="00701EE0">
              <w:t>по вопросам ЖКХ</w:t>
            </w:r>
            <w:r>
              <w:t>, благоустройства и экологии</w:t>
            </w:r>
            <w:r w:rsidR="00701EE0">
              <w:t xml:space="preserve"> Администрации </w:t>
            </w:r>
            <w:r>
              <w:t>Побединского</w:t>
            </w:r>
            <w:r w:rsidR="00701EE0">
              <w:t xml:space="preserve"> сельского поселения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E0" w:rsidRPr="006D1425" w:rsidRDefault="00701EE0" w:rsidP="00DF7AF0">
            <w:pPr>
              <w:widowControl w:val="0"/>
              <w:autoSpaceDE w:val="0"/>
              <w:autoSpaceDN w:val="0"/>
              <w:adjustRightInd w:val="0"/>
            </w:pPr>
            <w:r w:rsidRPr="006D1425">
              <w:t xml:space="preserve">Томская область,                    </w:t>
            </w:r>
            <w:r>
              <w:t xml:space="preserve">Шегарский район, </w:t>
            </w:r>
            <w:r w:rsidR="00DF7AF0">
              <w:t>п. Победа</w:t>
            </w:r>
            <w:r>
              <w:t xml:space="preserve">, </w:t>
            </w:r>
            <w:r w:rsidR="00DF7AF0">
              <w:t>ул. Ленина, д.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EE0" w:rsidRPr="006D1425" w:rsidRDefault="00701EE0" w:rsidP="00DF7AF0">
            <w:pPr>
              <w:adjustRightInd w:val="0"/>
              <w:jc w:val="both"/>
            </w:pPr>
            <w:r w:rsidRPr="006D1425">
              <w:t xml:space="preserve">тел. </w:t>
            </w:r>
            <w:r w:rsidR="00DF7AF0">
              <w:t>42-195</w:t>
            </w:r>
            <w:r w:rsidRPr="006D1425">
              <w:t xml:space="preserve">    </w:t>
            </w:r>
          </w:p>
        </w:tc>
      </w:tr>
    </w:tbl>
    <w:p w:rsidR="00FB41F5" w:rsidRPr="006D1425" w:rsidRDefault="00CB3115" w:rsidP="00FC6A1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Специалисты Администрации </w:t>
      </w:r>
      <w:r w:rsidR="00DF7AF0">
        <w:t>Побединского</w:t>
      </w:r>
      <w:r>
        <w:t xml:space="preserve"> сельского поселения,</w:t>
      </w:r>
      <w:r w:rsidR="00FB41F5" w:rsidRPr="006D1425">
        <w:t xml:space="preserve"> осуществляющие индивидуальное устное информирование, должны принять все меры для полного и оперативного ответа на поставленные вопросы.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Ответ на телефонный звонок должен начинаться с информации о наименовании органа, в который обратился заявитель, фамилии, имени, отчества и должности специалиста, принявшего телефонный звонок.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При невозможности специалиста, принявшего звонок, самостоятельно ответить                 на поставленные вопросы, он должен переадресовать телефонный звонок другому специалисту или сообщить номер телефона, по которому можно получить необходимую информацию.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Индивидуальное устное информирование каждого заявителя специалистом осуществляется 10 минут.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При поступлении письменного обращения или обращения в электронной форме ответ готовится в письменном виде и в понятной форме. В </w:t>
      </w:r>
      <w:proofErr w:type="gramStart"/>
      <w:r w:rsidRPr="006D1425">
        <w:t>нем</w:t>
      </w:r>
      <w:proofErr w:type="gramEnd"/>
      <w:r w:rsidRPr="006D1425">
        <w:t xml:space="preserve"> должны быть указаны фамилия, имя, отчество, номер телефона исполнителя. Максимальный срок выполнения </w:t>
      </w:r>
      <w:r w:rsidRPr="006D1425">
        <w:lastRenderedPageBreak/>
        <w:t>действия - 14 календарных дней.</w:t>
      </w:r>
    </w:p>
    <w:p w:rsidR="00446255" w:rsidRPr="006D1425" w:rsidRDefault="00446255" w:rsidP="0044625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Запись на прием в </w:t>
      </w:r>
      <w:r w:rsidR="00F37760">
        <w:t xml:space="preserve">Администрацию </w:t>
      </w:r>
      <w:r w:rsidR="00DF7AF0">
        <w:t>Побединского</w:t>
      </w:r>
      <w:r w:rsidR="00F37760">
        <w:t xml:space="preserve"> сельского поселения </w:t>
      </w:r>
      <w:r w:rsidRPr="006D1425">
        <w:t xml:space="preserve"> для подачи запроса о предоставлении муниципальной услуги проводится посредством </w:t>
      </w:r>
      <w:r w:rsidR="00F37760">
        <w:t>телефонной связи</w:t>
      </w:r>
      <w:r w:rsidRPr="006D1425">
        <w:t xml:space="preserve"> (при наличии технической возможности)</w:t>
      </w:r>
      <w:r w:rsidR="00F37760">
        <w:t>, при личном приёме</w:t>
      </w:r>
      <w:r w:rsidRPr="006D1425">
        <w:t>.</w:t>
      </w:r>
    </w:p>
    <w:p w:rsidR="00FB41F5" w:rsidRPr="006D1425" w:rsidRDefault="00A66343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2</w:t>
      </w:r>
      <w:r w:rsidR="00CB682D" w:rsidRPr="006D1425">
        <w:t>1</w:t>
      </w:r>
      <w:r w:rsidR="00FB41F5" w:rsidRPr="006D1425">
        <w:t>. Показателями доступности и качества муниципальной услуги являются: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1) соблюдение сроков исполнения административных процедур;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2) обеспечение полноты достоверности информации, доводимой до заявителя;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 xml:space="preserve">3) возможность направления документов, необходимых для предоставления муниципальной услуги, через единый портал государственных и муниципальных </w:t>
      </w:r>
      <w:r w:rsidR="00B851A6" w:rsidRPr="006D1425">
        <w:t xml:space="preserve">услуг </w:t>
      </w:r>
      <w:r w:rsidR="00C7561F" w:rsidRPr="006D1425">
        <w:t xml:space="preserve">(функций) </w:t>
      </w:r>
      <w:r w:rsidR="00B851A6" w:rsidRPr="006D1425">
        <w:t>(http://www.gosuslugi.ru)</w:t>
      </w:r>
      <w:r w:rsidRPr="006D1425">
        <w:t>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4) отсутствие обоснованных жалоб со стороны заявителей на нарушение требований стандарта предоставления муниципальной услуги;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5) количество взаимодействий заявителя со специалистами, ответственными                         за предоставление муниципальной услуги, максимальное - 2, минимальное - 1;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6) уровень удовлетворенности граждан от предоставления услуги не менее 90%.</w:t>
      </w:r>
    </w:p>
    <w:p w:rsidR="00E834CD" w:rsidRDefault="00A66343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2</w:t>
      </w:r>
      <w:r w:rsidR="00CB682D" w:rsidRPr="006D1425">
        <w:t>2</w:t>
      </w:r>
      <w:r w:rsidR="00FB41F5" w:rsidRPr="006D1425">
        <w:t>. </w:t>
      </w:r>
      <w:r w:rsidR="00B851A6" w:rsidRPr="006D1425">
        <w:t xml:space="preserve">Заявителю предоставляется возможность получения муниципальной услуги           в электронной форме. Предоставление муниципальной услуги осуществляется на базе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1"/>
      </w:tblGrid>
      <w:tr w:rsidR="00E834CD" w:rsidRPr="00E834CD" w:rsidTr="00701EE0">
        <w:trPr>
          <w:trHeight w:val="82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34CD" w:rsidRPr="00E834CD" w:rsidRDefault="00E834CD" w:rsidP="00E834CD">
            <w:pPr>
              <w:spacing w:after="150"/>
            </w:pPr>
            <w:r>
              <w:t>Областного государственного казенного учреждения «</w:t>
            </w:r>
            <w:r w:rsidRPr="00E834CD">
              <w:t>Многофункциональный центр предоставления государственных и муниципальных услуг Шегарского муниципального района Томской области"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далее МФЦ).</w:t>
            </w:r>
          </w:p>
        </w:tc>
      </w:tr>
    </w:tbl>
    <w:p w:rsidR="00FB41F5" w:rsidRPr="006D1425" w:rsidRDefault="00A66343" w:rsidP="00FC6A15">
      <w:pPr>
        <w:widowControl w:val="0"/>
        <w:autoSpaceDE w:val="0"/>
        <w:autoSpaceDN w:val="0"/>
        <w:adjustRightInd w:val="0"/>
        <w:ind w:firstLine="708"/>
        <w:jc w:val="both"/>
      </w:pPr>
      <w:r w:rsidRPr="006D1425">
        <w:t>2</w:t>
      </w:r>
      <w:r w:rsidR="00CB682D" w:rsidRPr="006D1425">
        <w:t>3</w:t>
      </w:r>
      <w:r w:rsidR="00FB41F5" w:rsidRPr="006D1425">
        <w:t>. Запрос заявителя в орган, предоставляющий муниципальную услугу, приравнивается к согласию такого заявителя с обработкой его персональных данных                    в целях и объеме, необходимых для предоставления муниципальной услуги.</w:t>
      </w:r>
    </w:p>
    <w:p w:rsidR="00FB41F5" w:rsidRPr="006D1425" w:rsidRDefault="00FB41F5" w:rsidP="00FC6A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6D1425">
        <w:t>В случае если для предоставления муниципальной услуги необходимо представление документов и информации об ин</w:t>
      </w:r>
      <w:r w:rsidR="006C59DC" w:rsidRPr="006D1425">
        <w:t xml:space="preserve">ых </w:t>
      </w:r>
      <w:r w:rsidRPr="006D1425">
        <w:t>лиц</w:t>
      </w:r>
      <w:r w:rsidR="006C59DC" w:rsidRPr="006D1425">
        <w:t>ах</w:t>
      </w:r>
      <w:r w:rsidRPr="006D1425">
        <w:t>, не являющ</w:t>
      </w:r>
      <w:r w:rsidR="006C59DC" w:rsidRPr="006D1425">
        <w:t>ихся</w:t>
      </w:r>
      <w:r w:rsidRPr="006D1425">
        <w:t xml:space="preserve"> заявител</w:t>
      </w:r>
      <w:r w:rsidR="006C59DC" w:rsidRPr="006D1425">
        <w:t>ями</w:t>
      </w:r>
      <w:r w:rsidRPr="006D1425">
        <w:t xml:space="preserve">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 </w:t>
      </w:r>
      <w:r w:rsidR="00C3287F" w:rsidRPr="006D1425">
        <w:t xml:space="preserve">                            </w:t>
      </w:r>
      <w:r w:rsidRPr="006D1425">
        <w:t>по прилагаемой форме 2, а также полномочия заявителя действовать от имени указанных лиц или их законных представителей</w:t>
      </w:r>
      <w:proofErr w:type="gramEnd"/>
      <w:r w:rsidRPr="006D1425">
        <w:t xml:space="preserve"> при передаче персональных данных указанных лиц </w:t>
      </w:r>
      <w:r w:rsidR="006C59DC" w:rsidRPr="006D1425">
        <w:t xml:space="preserve">                    </w:t>
      </w:r>
      <w:r w:rsidRPr="006D1425">
        <w:t xml:space="preserve">в </w:t>
      </w:r>
      <w:r w:rsidR="00E834CD">
        <w:t xml:space="preserve">Администрацию </w:t>
      </w:r>
      <w:r w:rsidR="00DF7AF0">
        <w:t>Побединского</w:t>
      </w:r>
      <w:r w:rsidR="00E834CD">
        <w:t xml:space="preserve"> сельского поселения.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center"/>
        <w:outlineLvl w:val="1"/>
      </w:pPr>
      <w:r w:rsidRPr="006D1425">
        <w:t>III. СОСТАВ, ПОСЛЕДОВАТЕЛЬНОСТЬ И СРОКИ ВЫПОЛНЕНИЯ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>АДМИНИСТРАТИВНЫХ ПРОЦЕДУР, ТРЕБОВАНИЯ К ПОРЯДКУ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>ИХ ВЫПОЛНЕНИЯ, В ТОМ ЧИСЛЕ ОСОБЕННОСТИ ВЫПОЛНЕНИЯ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>АДМИНИСТРАТИВНЫХ ПРОЦЕДУР В ЭЛЕКТРОННОЙ ФОРМЕ,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 xml:space="preserve">А ТАКЖЕ ОСОБЕННОСТИ ВЫПОЛНЕНИЯ </w:t>
      </w:r>
      <w:proofErr w:type="gramStart"/>
      <w:r w:rsidRPr="006D1425">
        <w:t>АДМИНИСТРАТИВНЫХ</w:t>
      </w:r>
      <w:proofErr w:type="gramEnd"/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 xml:space="preserve">ПРОЦЕДУР В МНОГОФУНКЦИОНАЛЬНЫХ </w:t>
      </w:r>
      <w:proofErr w:type="gramStart"/>
      <w:r w:rsidRPr="006D1425">
        <w:t>ЦЕНТРАХ</w:t>
      </w:r>
      <w:proofErr w:type="gramEnd"/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AE1A78">
      <w:pPr>
        <w:widowControl w:val="0"/>
        <w:autoSpaceDE w:val="0"/>
        <w:autoSpaceDN w:val="0"/>
        <w:adjustRightInd w:val="0"/>
        <w:ind w:firstLine="709"/>
        <w:jc w:val="both"/>
      </w:pPr>
      <w:r w:rsidRPr="006D1425">
        <w:t>2</w:t>
      </w:r>
      <w:r w:rsidR="00CB682D" w:rsidRPr="006D1425">
        <w:t>4</w:t>
      </w:r>
      <w:r w:rsidRPr="006D1425">
        <w:t>. Предоставление муниципальной услуги включает в себя следующие административные процедуры:</w:t>
      </w:r>
    </w:p>
    <w:p w:rsidR="00FB41F5" w:rsidRPr="006D1425" w:rsidRDefault="00FB41F5" w:rsidP="00D53BD5">
      <w:pPr>
        <w:widowControl w:val="0"/>
        <w:autoSpaceDE w:val="0"/>
        <w:autoSpaceDN w:val="0"/>
        <w:adjustRightInd w:val="0"/>
        <w:ind w:firstLine="709"/>
        <w:jc w:val="both"/>
      </w:pPr>
      <w:r w:rsidRPr="006D1425">
        <w:t>1) прием заявления и документов, необходимых для предоставления муниципальной услуги, их регистрация;</w:t>
      </w:r>
    </w:p>
    <w:p w:rsidR="00FB41F5" w:rsidRPr="006D1425" w:rsidRDefault="00FB41F5" w:rsidP="00D53BD5">
      <w:pPr>
        <w:widowControl w:val="0"/>
        <w:tabs>
          <w:tab w:val="left" w:pos="851"/>
          <w:tab w:val="left" w:pos="1276"/>
        </w:tabs>
        <w:ind w:firstLine="709"/>
        <w:jc w:val="both"/>
      </w:pPr>
      <w:r w:rsidRPr="006D1425">
        <w:t>2) </w:t>
      </w:r>
      <w:r w:rsidR="00A66343" w:rsidRPr="006D1425">
        <w:t xml:space="preserve">формирование и направление межведомственных </w:t>
      </w:r>
      <w:proofErr w:type="gramStart"/>
      <w:r w:rsidR="00A66343" w:rsidRPr="006D1425">
        <w:t>запросов</w:t>
      </w:r>
      <w:proofErr w:type="gramEnd"/>
      <w:r w:rsidR="00A66343" w:rsidRPr="006D1425">
        <w:t xml:space="preserve"> и получение ответов по ним</w:t>
      </w:r>
      <w:r w:rsidRPr="006D1425">
        <w:t>;</w:t>
      </w:r>
    </w:p>
    <w:p w:rsidR="00FB41F5" w:rsidRPr="006D1425" w:rsidRDefault="00FB41F5" w:rsidP="00D53BD5">
      <w:pPr>
        <w:widowControl w:val="0"/>
        <w:tabs>
          <w:tab w:val="left" w:pos="851"/>
          <w:tab w:val="left" w:pos="1276"/>
        </w:tabs>
        <w:ind w:firstLine="709"/>
        <w:jc w:val="both"/>
      </w:pPr>
      <w:r w:rsidRPr="006D1425">
        <w:t xml:space="preserve">3) рассмотрение заявления и представленных документов, принятие решения                           о согласовании переустройства и (или) перепланировки </w:t>
      </w:r>
      <w:r w:rsidR="00701EE0" w:rsidRPr="00A3328C">
        <w:rPr>
          <w:bCs/>
          <w:kern w:val="36"/>
        </w:rPr>
        <w:t>помещений в многоквартирном доме</w:t>
      </w:r>
      <w:r w:rsidR="00701EE0" w:rsidRPr="006D1425">
        <w:t xml:space="preserve"> </w:t>
      </w:r>
      <w:r w:rsidRPr="006D1425">
        <w:t>либо об отказе в согласовании;</w:t>
      </w:r>
    </w:p>
    <w:p w:rsidR="00FB41F5" w:rsidRPr="006D1425" w:rsidRDefault="00FB41F5" w:rsidP="00D53BD5">
      <w:pPr>
        <w:widowControl w:val="0"/>
        <w:tabs>
          <w:tab w:val="left" w:pos="1134"/>
          <w:tab w:val="left" w:pos="1276"/>
        </w:tabs>
        <w:ind w:firstLine="709"/>
        <w:jc w:val="both"/>
      </w:pPr>
      <w:r w:rsidRPr="006D1425">
        <w:t xml:space="preserve">4) направление (вручение) документа, подтверждающего принятие решения                              о согласовании переустройства и (или) перепланировки </w:t>
      </w:r>
      <w:r w:rsidR="00701EE0" w:rsidRPr="00A3328C">
        <w:rPr>
          <w:bCs/>
          <w:kern w:val="36"/>
        </w:rPr>
        <w:t>помещений в многоквартирном доме</w:t>
      </w:r>
      <w:r w:rsidRPr="006D1425">
        <w:t xml:space="preserve">, либо решения об отказе в согласовании переустройства и (или) перепланировки </w:t>
      </w:r>
      <w:r w:rsidR="00701EE0" w:rsidRPr="00A3328C">
        <w:rPr>
          <w:bCs/>
          <w:kern w:val="36"/>
        </w:rPr>
        <w:lastRenderedPageBreak/>
        <w:t>помещений в многоквартирном доме</w:t>
      </w:r>
      <w:r w:rsidRPr="006D1425">
        <w:t>.</w:t>
      </w:r>
    </w:p>
    <w:p w:rsidR="00FB41F5" w:rsidRPr="006D1425" w:rsidRDefault="00FB41F5" w:rsidP="00000129">
      <w:pPr>
        <w:widowControl w:val="0"/>
        <w:autoSpaceDE w:val="0"/>
        <w:autoSpaceDN w:val="0"/>
        <w:adjustRightInd w:val="0"/>
        <w:ind w:firstLine="709"/>
      </w:pPr>
      <w:bookmarkStart w:id="12" w:name="P78"/>
      <w:bookmarkEnd w:id="12"/>
      <w:r w:rsidRPr="006D1425">
        <w:t>2</w:t>
      </w:r>
      <w:r w:rsidR="00CB682D" w:rsidRPr="006D1425">
        <w:t>5</w:t>
      </w:r>
      <w:r w:rsidRPr="006D1425">
        <w:t>. Основанием для начала процедуры «</w:t>
      </w:r>
      <w:r w:rsidR="00C06DB1" w:rsidRPr="006D1425">
        <w:t>П</w:t>
      </w:r>
      <w:r w:rsidRPr="006D1425">
        <w:t>рием заявления и документов, необходимых для предоставления муниципальной услуги, их регистрация» является поступление в</w:t>
      </w:r>
      <w:r w:rsidR="00597B8A" w:rsidRPr="006D1425">
        <w:t xml:space="preserve"> </w:t>
      </w:r>
      <w:r w:rsidR="00000129">
        <w:t xml:space="preserve">Администрацию </w:t>
      </w:r>
      <w:r w:rsidR="00DF7AF0">
        <w:t>Побединского</w:t>
      </w:r>
      <w:r w:rsidR="00000129">
        <w:t xml:space="preserve"> сельского поселения</w:t>
      </w:r>
      <w:r w:rsidRPr="006D1425">
        <w:t xml:space="preserve"> заявления о предоставлении муниципальной услуги </w:t>
      </w:r>
      <w:r w:rsidR="00C3287F" w:rsidRPr="006D1425">
        <w:t xml:space="preserve">  </w:t>
      </w:r>
      <w:r w:rsidRPr="006D1425">
        <w:t>в письменной или электронной форме.</w:t>
      </w:r>
    </w:p>
    <w:p w:rsidR="00DF7AF0" w:rsidRPr="007A6200" w:rsidRDefault="00000129" w:rsidP="00701EE0">
      <w:r w:rsidRPr="00000129">
        <w:t xml:space="preserve">Место нахождения МКУ «Администрация </w:t>
      </w:r>
      <w:r w:rsidR="00DF7AF0">
        <w:t>Побединского</w:t>
      </w:r>
      <w:r w:rsidRPr="00000129">
        <w:t xml:space="preserve"> сельского поселение»: 63614</w:t>
      </w:r>
      <w:r w:rsidR="00E66148">
        <w:t>3</w:t>
      </w:r>
      <w:r w:rsidRPr="00000129">
        <w:t xml:space="preserve">, Томская область, Шегарский район, </w:t>
      </w:r>
      <w:r w:rsidR="00DF7AF0">
        <w:t>п. Победа,</w:t>
      </w:r>
      <w:r w:rsidR="00DF7AF0" w:rsidRPr="00DF7AF0">
        <w:t xml:space="preserve"> </w:t>
      </w:r>
      <w:r w:rsidR="00DF7AF0">
        <w:t>ул. Ленина, д. 68</w:t>
      </w:r>
      <w:r w:rsidRPr="00000129">
        <w:t xml:space="preserve"> </w:t>
      </w:r>
    </w:p>
    <w:p w:rsidR="00000129" w:rsidRPr="00000129" w:rsidRDefault="00000129" w:rsidP="00701EE0">
      <w:r w:rsidRPr="00000129">
        <w:t xml:space="preserve">Электронная почта Администрации: </w:t>
      </w:r>
      <w:r w:rsidRPr="00000129">
        <w:rPr>
          <w:shd w:val="clear" w:color="auto" w:fill="FFFFFF"/>
        </w:rPr>
        <w:t> </w:t>
      </w:r>
      <w:proofErr w:type="spellStart"/>
      <w:r w:rsidR="00DF7AF0">
        <w:rPr>
          <w:lang w:val="en-US"/>
        </w:rPr>
        <w:t>pobeda</w:t>
      </w:r>
      <w:proofErr w:type="spellEnd"/>
      <w:r w:rsidR="00DF7AF0" w:rsidRPr="00DF7AF0">
        <w:t>@</w:t>
      </w:r>
      <w:proofErr w:type="spellStart"/>
      <w:r w:rsidR="00DF7AF0">
        <w:rPr>
          <w:lang w:val="en-US"/>
        </w:rPr>
        <w:t>tomsk</w:t>
      </w:r>
      <w:proofErr w:type="spellEnd"/>
      <w:r w:rsidR="00DF7AF0" w:rsidRPr="00DF7AF0">
        <w:t>.</w:t>
      </w:r>
      <w:proofErr w:type="spellStart"/>
      <w:r w:rsidR="00DF7AF0">
        <w:rPr>
          <w:lang w:val="en-US"/>
        </w:rPr>
        <w:t>gov</w:t>
      </w:r>
      <w:proofErr w:type="spellEnd"/>
      <w:r w:rsidR="00DF7AF0" w:rsidRPr="00DF7AF0">
        <w:t>.</w:t>
      </w:r>
      <w:proofErr w:type="spellStart"/>
      <w:r w:rsidR="00DF7AF0">
        <w:rPr>
          <w:lang w:val="en-US"/>
        </w:rPr>
        <w:t>ru</w:t>
      </w:r>
      <w:proofErr w:type="spellEnd"/>
    </w:p>
    <w:p w:rsidR="00000129" w:rsidRPr="00000129" w:rsidRDefault="00000129" w:rsidP="00000129">
      <w:pPr>
        <w:widowControl w:val="0"/>
        <w:autoSpaceDE w:val="0"/>
        <w:autoSpaceDN w:val="0"/>
        <w:adjustRightInd w:val="0"/>
        <w:ind w:firstLine="709"/>
        <w:jc w:val="both"/>
      </w:pPr>
      <w:r w:rsidRPr="00000129">
        <w:t xml:space="preserve">Телефон/факс Администрации: 8(38247) </w:t>
      </w:r>
      <w:r w:rsidR="00DF7AF0">
        <w:t>42-195</w:t>
      </w:r>
      <w:r w:rsidRPr="00000129">
        <w:t xml:space="preserve">. </w:t>
      </w:r>
    </w:p>
    <w:p w:rsidR="00000129" w:rsidRPr="00000129" w:rsidRDefault="00000129" w:rsidP="00000129">
      <w:pPr>
        <w:autoSpaceDE w:val="0"/>
        <w:autoSpaceDN w:val="0"/>
        <w:adjustRightInd w:val="0"/>
        <w:ind w:firstLine="709"/>
        <w:jc w:val="both"/>
      </w:pPr>
      <w:r w:rsidRPr="00000129">
        <w:t xml:space="preserve">График работы и приема заявителей МКУ «Администрация </w:t>
      </w:r>
      <w:r w:rsidR="00DF7AF0">
        <w:t>Побединского</w:t>
      </w:r>
      <w:r w:rsidRPr="00000129">
        <w:t xml:space="preserve"> сельского поселение»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i/>
                <w:lang w:val="en-US"/>
              </w:rPr>
            </w:pPr>
            <w:r w:rsidRPr="00000129">
              <w:rPr>
                <w:noProof/>
                <w:lang w:val="en-US"/>
              </w:rPr>
              <w:t>Понедел</w:t>
            </w:r>
            <w:r w:rsidRPr="00000129">
              <w:rPr>
                <w:i/>
                <w:noProof/>
                <w:lang w:val="en-US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>с 9-00 до 13-00 и с 14-00 до 17-00 часов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lang w:val="en-US"/>
              </w:rPr>
            </w:pPr>
            <w:r w:rsidRPr="00000129">
              <w:rPr>
                <w:noProof/>
              </w:rPr>
              <w:t>Вторник</w:t>
            </w:r>
            <w:r w:rsidRPr="00000129">
              <w:rPr>
                <w:noProof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>с 9-00 до 13-00 и с 14-00 до 17-00 часов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</w:rPr>
            </w:pPr>
            <w:r w:rsidRPr="00000129">
              <w:rPr>
                <w:noProof/>
                <w:lang w:val="en-US"/>
              </w:rPr>
              <w:t>С</w:t>
            </w:r>
            <w:r w:rsidRPr="00000129">
              <w:rPr>
                <w:noProof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>с 9-00 до 13-00 и с 14-00 до 17-00 часов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lang w:val="en-US"/>
              </w:rPr>
            </w:pPr>
            <w:r w:rsidRPr="00000129">
              <w:rPr>
                <w:noProof/>
              </w:rPr>
              <w:t>Четверг</w:t>
            </w:r>
            <w:r w:rsidRPr="00000129">
              <w:rPr>
                <w:noProof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>с 9-00 до 13-00 и с 14-00 до 17-00 часов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  <w:lang w:val="en-US"/>
              </w:rPr>
            </w:pPr>
            <w:r w:rsidRPr="00000129">
              <w:rPr>
                <w:noProof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>с 9-00 до 13-00 и с 14-00 до 17-00 часов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  <w:lang w:val="en-US"/>
              </w:rPr>
            </w:pPr>
            <w:r w:rsidRPr="00000129">
              <w:rPr>
                <w:noProof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rPr>
                <w:i/>
                <w:noProof/>
                <w:lang w:val="en-US"/>
              </w:rPr>
              <w:t>выходной день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  <w:lang w:val="en-US"/>
              </w:rPr>
            </w:pPr>
            <w:r w:rsidRPr="00000129">
              <w:rPr>
                <w:noProof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  <w:noProof/>
                <w:lang w:val="en-US"/>
              </w:rPr>
            </w:pPr>
            <w:r w:rsidRPr="00000129">
              <w:rPr>
                <w:i/>
                <w:noProof/>
                <w:lang w:val="en-US"/>
              </w:rPr>
              <w:t>выходной день</w:t>
            </w:r>
          </w:p>
        </w:tc>
      </w:tr>
    </w:tbl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00129">
        <w:rPr>
          <w:b/>
          <w:bCs/>
        </w:rPr>
        <w:t>Контактные (справочные) номера телефонов</w:t>
      </w: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00129">
        <w:rPr>
          <w:bCs/>
        </w:rPr>
        <w:t xml:space="preserve">Тел. Факс 838247 </w:t>
      </w:r>
      <w:r w:rsidR="00DF7AF0">
        <w:rPr>
          <w:bCs/>
        </w:rPr>
        <w:t>42 195</w:t>
      </w:r>
      <w:r w:rsidRPr="00000129">
        <w:rPr>
          <w:bCs/>
        </w:rPr>
        <w:t xml:space="preserve">  </w:t>
      </w:r>
      <w:r w:rsidR="00DF7AF0">
        <w:rPr>
          <w:bCs/>
        </w:rPr>
        <w:t>Специалисты</w:t>
      </w:r>
      <w:r w:rsidRPr="00000129">
        <w:rPr>
          <w:bCs/>
        </w:rPr>
        <w:t xml:space="preserve"> администрации поселения</w:t>
      </w:r>
    </w:p>
    <w:p w:rsidR="00000129" w:rsidRDefault="00000129" w:rsidP="000001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00129">
        <w:rPr>
          <w:bCs/>
        </w:rPr>
        <w:t xml:space="preserve">                  </w:t>
      </w:r>
      <w:r w:rsidR="00701EE0">
        <w:rPr>
          <w:bCs/>
        </w:rPr>
        <w:t>8</w:t>
      </w:r>
      <w:r w:rsidR="00DF7AF0">
        <w:rPr>
          <w:bCs/>
        </w:rPr>
        <w:t>38247 42 264</w:t>
      </w:r>
      <w:r w:rsidR="00701EE0">
        <w:rPr>
          <w:bCs/>
        </w:rPr>
        <w:t xml:space="preserve">  </w:t>
      </w:r>
      <w:r w:rsidRPr="00000129">
        <w:rPr>
          <w:bCs/>
        </w:rPr>
        <w:t>Глава администрации поселения</w:t>
      </w: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                  838247</w:t>
      </w:r>
      <w:r w:rsidR="00DF7AF0">
        <w:rPr>
          <w:bCs/>
        </w:rPr>
        <w:t>42 151</w:t>
      </w:r>
      <w:r>
        <w:rPr>
          <w:bCs/>
        </w:rPr>
        <w:t xml:space="preserve"> </w:t>
      </w:r>
      <w:r w:rsidR="00DF7AF0">
        <w:rPr>
          <w:bCs/>
        </w:rPr>
        <w:t>Главный специалист</w:t>
      </w:r>
      <w:r>
        <w:rPr>
          <w:bCs/>
        </w:rPr>
        <w:t xml:space="preserve"> </w:t>
      </w: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jc w:val="both"/>
      </w:pPr>
      <w:r w:rsidRPr="00000129">
        <w:t xml:space="preserve">2. Многофункциональный центр предоставления государственных и муниципальных услуг с. Мельниково (МФЦ).  </w:t>
      </w: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00129">
        <w:t>Место нахождения МФЦ:</w:t>
      </w: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jc w:val="both"/>
      </w:pPr>
      <w:r w:rsidRPr="00000129">
        <w:t>636132, Томская область, Шегарский район, с. Мельниково, ул. Московская, 17;</w:t>
      </w:r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jc w:val="both"/>
      </w:pPr>
      <w:r w:rsidRPr="00000129">
        <w:t xml:space="preserve">           Электронная почта МФЦ: </w:t>
      </w:r>
      <w:hyperlink r:id="rId15" w:history="1">
        <w:r w:rsidRPr="00000129">
          <w:rPr>
            <w:color w:val="0000FF"/>
            <w:u w:val="single"/>
            <w:lang w:val="en-US"/>
          </w:rPr>
          <w:t>inform</w:t>
        </w:r>
        <w:r w:rsidRPr="00000129">
          <w:rPr>
            <w:color w:val="0000FF"/>
            <w:u w:val="single"/>
          </w:rPr>
          <w:t>1@</w:t>
        </w:r>
        <w:proofErr w:type="spellStart"/>
        <w:r w:rsidRPr="00000129">
          <w:rPr>
            <w:color w:val="0000FF"/>
            <w:u w:val="single"/>
            <w:lang w:val="en-US"/>
          </w:rPr>
          <w:t>mfc</w:t>
        </w:r>
        <w:proofErr w:type="spellEnd"/>
        <w:r w:rsidRPr="00000129">
          <w:rPr>
            <w:color w:val="0000FF"/>
            <w:u w:val="single"/>
          </w:rPr>
          <w:t>.</w:t>
        </w:r>
        <w:proofErr w:type="spellStart"/>
        <w:r w:rsidRPr="00000129">
          <w:rPr>
            <w:color w:val="0000FF"/>
            <w:u w:val="single"/>
            <w:lang w:val="en-US"/>
          </w:rPr>
          <w:t>tomsk</w:t>
        </w:r>
        <w:proofErr w:type="spellEnd"/>
        <w:r w:rsidRPr="00000129">
          <w:rPr>
            <w:color w:val="0000FF"/>
            <w:u w:val="single"/>
          </w:rPr>
          <w:t>.</w:t>
        </w:r>
        <w:proofErr w:type="spellStart"/>
        <w:r w:rsidRPr="00000129">
          <w:rPr>
            <w:color w:val="0000FF"/>
            <w:u w:val="single"/>
            <w:lang w:val="en-US"/>
          </w:rPr>
          <w:t>ru</w:t>
        </w:r>
        <w:proofErr w:type="spellEnd"/>
        <w:r w:rsidRPr="00000129">
          <w:rPr>
            <w:color w:val="0000FF"/>
            <w:u w:val="single"/>
          </w:rPr>
          <w:t>;</w:t>
        </w:r>
      </w:hyperlink>
    </w:p>
    <w:p w:rsidR="00000129" w:rsidRPr="00000129" w:rsidRDefault="00000129" w:rsidP="00000129">
      <w:pPr>
        <w:tabs>
          <w:tab w:val="left" w:pos="1134"/>
        </w:tabs>
        <w:autoSpaceDE w:val="0"/>
        <w:autoSpaceDN w:val="0"/>
        <w:adjustRightInd w:val="0"/>
        <w:jc w:val="both"/>
      </w:pPr>
      <w:r w:rsidRPr="00000129">
        <w:t xml:space="preserve">           Телефон МФЦ 8(38247) 45 109; 8 800 350 08 50;</w:t>
      </w:r>
    </w:p>
    <w:p w:rsidR="00000129" w:rsidRPr="00000129" w:rsidRDefault="00000129" w:rsidP="00000129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 w:rsidRPr="00000129">
        <w:t xml:space="preserve">           График работы и приема заявителей МФЦ с. Мельниково:</w:t>
      </w:r>
      <w:r w:rsidRPr="00000129">
        <w:rPr>
          <w:rFonts w:ascii="Arial" w:hAnsi="Arial" w:cs="Arial"/>
          <w:color w:val="333333"/>
        </w:rPr>
        <w:t xml:space="preserve"> </w:t>
      </w:r>
    </w:p>
    <w:p w:rsidR="00000129" w:rsidRPr="00000129" w:rsidRDefault="00000129" w:rsidP="00000129">
      <w:pPr>
        <w:autoSpaceDE w:val="0"/>
        <w:autoSpaceDN w:val="0"/>
        <w:adjustRightInd w:val="0"/>
        <w:jc w:val="both"/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i/>
                <w:lang w:val="en-US"/>
              </w:rPr>
            </w:pPr>
            <w:r w:rsidRPr="00000129">
              <w:rPr>
                <w:noProof/>
                <w:lang w:val="en-US"/>
              </w:rPr>
              <w:t>Понедел</w:t>
            </w:r>
            <w:r w:rsidRPr="00000129">
              <w:rPr>
                <w:i/>
                <w:noProof/>
                <w:lang w:val="en-US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>с 9-00 до 18-00 часов, без перерыва на обед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lang w:val="en-US"/>
              </w:rPr>
            </w:pPr>
            <w:r w:rsidRPr="00000129">
              <w:rPr>
                <w:noProof/>
              </w:rPr>
              <w:t>Вторник</w:t>
            </w:r>
            <w:r w:rsidRPr="00000129">
              <w:rPr>
                <w:noProof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 xml:space="preserve">с 9-00 до 18-00 часов, без перерыва на обед 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</w:rPr>
            </w:pPr>
            <w:r w:rsidRPr="00000129">
              <w:rPr>
                <w:noProof/>
                <w:lang w:val="en-US"/>
              </w:rPr>
              <w:t>С</w:t>
            </w:r>
            <w:r w:rsidRPr="00000129">
              <w:rPr>
                <w:noProof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 xml:space="preserve">с 9-00 до 18-00 часов, без перерыва на обед 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lang w:val="en-US"/>
              </w:rPr>
            </w:pPr>
            <w:r w:rsidRPr="00000129">
              <w:rPr>
                <w:noProof/>
              </w:rPr>
              <w:t>Четверг</w:t>
            </w:r>
            <w:r w:rsidRPr="00000129">
              <w:rPr>
                <w:noProof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 xml:space="preserve">с 9-00 до 18-00 часов, без перерыва на обед 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  <w:lang w:val="en-US"/>
              </w:rPr>
            </w:pPr>
            <w:r w:rsidRPr="00000129">
              <w:rPr>
                <w:noProof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 xml:space="preserve">с 9-00 до 18-00 часов, без перерыва на обед 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  <w:lang w:val="en-US"/>
              </w:rPr>
            </w:pPr>
            <w:r w:rsidRPr="00000129">
              <w:rPr>
                <w:noProof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</w:rPr>
            </w:pPr>
            <w:r w:rsidRPr="00000129">
              <w:t xml:space="preserve">с 9-00 до 13-00 часов  </w:t>
            </w:r>
            <w:r w:rsidRPr="00000129">
              <w:rPr>
                <w:i/>
                <w:noProof/>
              </w:rPr>
              <w:t xml:space="preserve"> </w:t>
            </w:r>
          </w:p>
        </w:tc>
      </w:tr>
      <w:tr w:rsidR="00000129" w:rsidRPr="00000129" w:rsidTr="009453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29" w:rsidRPr="00000129" w:rsidRDefault="00000129" w:rsidP="00000129">
            <w:pPr>
              <w:rPr>
                <w:noProof/>
                <w:lang w:val="en-US"/>
              </w:rPr>
            </w:pPr>
            <w:r w:rsidRPr="00000129">
              <w:rPr>
                <w:noProof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29" w:rsidRPr="00000129" w:rsidRDefault="00000129" w:rsidP="00000129">
            <w:pPr>
              <w:ind w:firstLine="709"/>
              <w:jc w:val="center"/>
              <w:rPr>
                <w:i/>
                <w:noProof/>
                <w:lang w:val="en-US"/>
              </w:rPr>
            </w:pPr>
            <w:r w:rsidRPr="00000129">
              <w:rPr>
                <w:i/>
                <w:noProof/>
                <w:lang w:val="en-US"/>
              </w:rPr>
              <w:t>выходной день</w:t>
            </w:r>
          </w:p>
        </w:tc>
      </w:tr>
    </w:tbl>
    <w:p w:rsidR="00000129" w:rsidRPr="00000129" w:rsidRDefault="00000129" w:rsidP="00000129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485588" w:rsidRPr="006D1425" w:rsidRDefault="00485588" w:rsidP="00485588">
      <w:pPr>
        <w:widowControl w:val="0"/>
        <w:autoSpaceDE w:val="0"/>
        <w:autoSpaceDN w:val="0"/>
        <w:ind w:firstLine="709"/>
        <w:jc w:val="both"/>
      </w:pPr>
      <w:r w:rsidRPr="006D1425">
        <w:t>Электронный адрес портала для обращения в электронном виде: единый портал государственных и муниципальных услуг (функций) (http://www.gosuslugi.ru).</w:t>
      </w:r>
    </w:p>
    <w:p w:rsidR="00163B89" w:rsidRPr="006D1425" w:rsidRDefault="00163B89" w:rsidP="00163B89">
      <w:pPr>
        <w:widowControl w:val="0"/>
        <w:autoSpaceDE w:val="0"/>
        <w:autoSpaceDN w:val="0"/>
        <w:ind w:firstLine="709"/>
        <w:jc w:val="both"/>
      </w:pPr>
      <w:r w:rsidRPr="006D1425">
        <w:t xml:space="preserve">При поступлении </w:t>
      </w:r>
      <w:r w:rsidR="00914EE0" w:rsidRPr="006D1425">
        <w:t>заявления</w:t>
      </w:r>
      <w:r w:rsidR="0066743C">
        <w:t xml:space="preserve"> и его регистрации управляющим делами Администрации </w:t>
      </w:r>
      <w:r w:rsidR="00DF7AF0">
        <w:t>Побединского</w:t>
      </w:r>
      <w:r w:rsidR="0066743C">
        <w:t xml:space="preserve"> сельского поселения </w:t>
      </w:r>
      <w:r w:rsidR="00914EE0" w:rsidRPr="006D1425">
        <w:t xml:space="preserve"> </w:t>
      </w:r>
      <w:r w:rsidRPr="006D1425">
        <w:t xml:space="preserve">заявление направляется Главе Администрации </w:t>
      </w:r>
      <w:r w:rsidR="00DF7AF0">
        <w:t>Побединского</w:t>
      </w:r>
      <w:r w:rsidR="0066743C">
        <w:t xml:space="preserve"> сельского поселения</w:t>
      </w:r>
      <w:r w:rsidRPr="006D1425">
        <w:t xml:space="preserve"> для визирования путем оформления резолюции. </w:t>
      </w:r>
    </w:p>
    <w:p w:rsidR="00163B89" w:rsidRPr="006D1425" w:rsidRDefault="00163B89" w:rsidP="00163B89">
      <w:pPr>
        <w:widowControl w:val="0"/>
        <w:autoSpaceDE w:val="0"/>
        <w:autoSpaceDN w:val="0"/>
        <w:ind w:firstLine="709"/>
        <w:jc w:val="both"/>
      </w:pPr>
      <w:r w:rsidRPr="006D1425">
        <w:t>Срок выполнения административного действия составляет 2 дня.</w:t>
      </w:r>
    </w:p>
    <w:p w:rsidR="00163B89" w:rsidRPr="006D1425" w:rsidRDefault="00163B89" w:rsidP="00163B89">
      <w:pPr>
        <w:widowControl w:val="0"/>
        <w:autoSpaceDE w:val="0"/>
        <w:autoSpaceDN w:val="0"/>
        <w:ind w:firstLine="709"/>
        <w:jc w:val="both"/>
      </w:pPr>
      <w:proofErr w:type="gramStart"/>
      <w:r w:rsidRPr="006D1425">
        <w:t>Заявление с приложенными документами</w:t>
      </w:r>
      <w:r w:rsidR="00030DC8" w:rsidRPr="006D1425">
        <w:t>,</w:t>
      </w:r>
      <w:r w:rsidRPr="006D1425">
        <w:t xml:space="preserve"> с резолюцией Главы Администрации </w:t>
      </w:r>
      <w:r w:rsidR="00DF7AF0">
        <w:t>Побединского</w:t>
      </w:r>
      <w:r w:rsidR="0066743C">
        <w:t xml:space="preserve"> сельского поселения</w:t>
      </w:r>
      <w:r w:rsidRPr="006D1425">
        <w:t xml:space="preserve"> </w:t>
      </w:r>
      <w:r w:rsidR="0066743C">
        <w:t>передаётся</w:t>
      </w:r>
      <w:r w:rsidRPr="006D1425">
        <w:t xml:space="preserve"> его </w:t>
      </w:r>
      <w:r w:rsidR="0066743C">
        <w:t xml:space="preserve">ведущему специалисту </w:t>
      </w:r>
      <w:r w:rsidR="00D4228C">
        <w:t xml:space="preserve">обеспечивающий специалист) </w:t>
      </w:r>
      <w:r w:rsidR="0066743C">
        <w:t>по вопросам ЖКХ</w:t>
      </w:r>
      <w:r w:rsidR="00D4228C">
        <w:t xml:space="preserve"> </w:t>
      </w:r>
      <w:r w:rsidRPr="006D1425">
        <w:t>для исполнения.</w:t>
      </w:r>
      <w:proofErr w:type="gramEnd"/>
      <w:r w:rsidRPr="006D1425">
        <w:t xml:space="preserve"> Срок выполнения административного действия - 1 день.</w:t>
      </w:r>
    </w:p>
    <w:p w:rsidR="00FB41F5" w:rsidRPr="006D1425" w:rsidRDefault="008C45AF" w:rsidP="00D53BD5">
      <w:pPr>
        <w:widowControl w:val="0"/>
        <w:autoSpaceDE w:val="0"/>
        <w:autoSpaceDN w:val="0"/>
        <w:ind w:firstLine="709"/>
        <w:jc w:val="both"/>
      </w:pPr>
      <w:r w:rsidRPr="006D1425">
        <w:t xml:space="preserve">При поступлении заявления в </w:t>
      </w:r>
      <w:r w:rsidR="0066743C">
        <w:t xml:space="preserve">Администрацию </w:t>
      </w:r>
      <w:r w:rsidR="00DF7AF0">
        <w:t>Побединского</w:t>
      </w:r>
      <w:r w:rsidR="0066743C">
        <w:t xml:space="preserve"> сельского поселения,</w:t>
      </w:r>
      <w:r w:rsidR="00CC69F2" w:rsidRPr="006D1425">
        <w:t xml:space="preserve"> </w:t>
      </w:r>
      <w:r w:rsidRPr="006D1425">
        <w:t>с</w:t>
      </w:r>
      <w:r w:rsidR="00FB41F5" w:rsidRPr="006D1425">
        <w:t xml:space="preserve">пециалист </w:t>
      </w:r>
      <w:r w:rsidR="0066743C">
        <w:t>администрации поселения</w:t>
      </w:r>
      <w:r w:rsidR="00FB41F5" w:rsidRPr="006D1425">
        <w:t xml:space="preserve"> ответственный </w:t>
      </w:r>
      <w:r w:rsidR="0066743C">
        <w:t>з</w:t>
      </w:r>
      <w:r w:rsidR="00FB41F5" w:rsidRPr="006D1425">
        <w:t xml:space="preserve">а осуществление </w:t>
      </w:r>
      <w:r w:rsidR="00FB41F5" w:rsidRPr="006D1425">
        <w:lastRenderedPageBreak/>
        <w:t>административной процедуры «</w:t>
      </w:r>
      <w:r w:rsidR="0058314D" w:rsidRPr="006D1425">
        <w:t>П</w:t>
      </w:r>
      <w:r w:rsidR="00FB41F5" w:rsidRPr="006D1425">
        <w:t>рием заявления и документов, необходимых для предоставления муниципальной услуги, их регистрация»: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1) проверяет комплектность документов по перечню, указанному в пункте </w:t>
      </w:r>
      <w:r w:rsidR="00597B8A" w:rsidRPr="006D1425">
        <w:t>9</w:t>
      </w:r>
      <w:r w:rsidRPr="006D1425">
        <w:t xml:space="preserve"> настоящего Административного регламента;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 xml:space="preserve">2) проверяет правильность заполнения заявления о согласовании переустройства </w:t>
      </w:r>
      <w:r w:rsidR="00C3287F" w:rsidRPr="006D1425">
        <w:t xml:space="preserve">               </w:t>
      </w:r>
      <w:r w:rsidRPr="006D1425">
        <w:t xml:space="preserve">и (или) перепланировки </w:t>
      </w:r>
      <w:r w:rsidR="00D4228C" w:rsidRPr="00D4228C">
        <w:t>помещений в многоквартирном доме</w:t>
      </w:r>
      <w:r w:rsidRPr="006D1425">
        <w:t>;</w:t>
      </w:r>
    </w:p>
    <w:p w:rsidR="00FB41F5" w:rsidRPr="006D1425" w:rsidRDefault="00FC6A15" w:rsidP="00D53BD5">
      <w:pPr>
        <w:widowControl w:val="0"/>
        <w:autoSpaceDE w:val="0"/>
        <w:autoSpaceDN w:val="0"/>
        <w:ind w:firstLine="709"/>
        <w:jc w:val="both"/>
      </w:pPr>
      <w:r w:rsidRPr="006D1425">
        <w:t>3</w:t>
      </w:r>
      <w:r w:rsidR="00FB41F5" w:rsidRPr="006D1425">
        <w:t xml:space="preserve">) регистрирует заявление о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="00FB41F5" w:rsidRPr="006D1425">
        <w:t xml:space="preserve"> в журнале регистрации заявлений о согласовании переуст</w:t>
      </w:r>
      <w:r w:rsidR="00D4228C">
        <w:t xml:space="preserve">ройства </w:t>
      </w:r>
      <w:r w:rsidR="00FB41F5" w:rsidRPr="006D1425">
        <w:t>и (или) перепланировки в соответствии с установленными правилами делопроизводства;</w:t>
      </w:r>
    </w:p>
    <w:p w:rsidR="00FB41F5" w:rsidRPr="006D1425" w:rsidRDefault="00FC6A15" w:rsidP="00D53BD5">
      <w:pPr>
        <w:widowControl w:val="0"/>
        <w:autoSpaceDE w:val="0"/>
        <w:autoSpaceDN w:val="0"/>
        <w:ind w:firstLine="709"/>
        <w:jc w:val="both"/>
      </w:pPr>
      <w:r w:rsidRPr="006D1425">
        <w:t>4</w:t>
      </w:r>
      <w:r w:rsidR="00FB41F5" w:rsidRPr="006D1425">
        <w:t xml:space="preserve">) выдает расписку заявителям о получении документов, приложенных </w:t>
      </w:r>
      <w:r w:rsidR="00C06DB1" w:rsidRPr="006D1425">
        <w:t xml:space="preserve">                               </w:t>
      </w:r>
      <w:r w:rsidR="00FB41F5" w:rsidRPr="006D1425">
        <w:t>к заявлению.</w:t>
      </w:r>
    </w:p>
    <w:p w:rsidR="00CC69F2" w:rsidRPr="006D1425" w:rsidRDefault="00523141" w:rsidP="00D53B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>Максимальный срок выполнения ад</w:t>
      </w:r>
      <w:r w:rsidR="00CC69F2" w:rsidRPr="006D1425">
        <w:rPr>
          <w:rFonts w:eastAsia="Calibri"/>
        </w:rPr>
        <w:t>министративной процедуры</w:t>
      </w:r>
      <w:r w:rsidRPr="006D1425">
        <w:rPr>
          <w:rFonts w:eastAsia="Calibri"/>
        </w:rPr>
        <w:t xml:space="preserve"> – 3 дня</w:t>
      </w:r>
      <w:r w:rsidR="00CC69F2" w:rsidRPr="006D1425">
        <w:rPr>
          <w:rFonts w:eastAsia="Calibri"/>
        </w:rPr>
        <w:t>.</w:t>
      </w:r>
    </w:p>
    <w:p w:rsidR="00382B79" w:rsidRPr="006D1425" w:rsidRDefault="00382B79" w:rsidP="00382B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 xml:space="preserve">Результатом выполнения административной процедуры является регистрация поступившего заявления с приложенными к нему документами и передача специалисту </w:t>
      </w:r>
      <w:r w:rsidR="0066743C">
        <w:rPr>
          <w:rFonts w:eastAsia="Calibri"/>
        </w:rPr>
        <w:t>Администрации поселения</w:t>
      </w:r>
      <w:r w:rsidRPr="006D1425">
        <w:rPr>
          <w:rFonts w:eastAsia="Calibri"/>
        </w:rPr>
        <w:t xml:space="preserve"> для исполнения.</w:t>
      </w:r>
    </w:p>
    <w:p w:rsidR="00FB41F5" w:rsidRPr="006D1425" w:rsidRDefault="00FB41F5" w:rsidP="00D53BD5">
      <w:pPr>
        <w:widowControl w:val="0"/>
        <w:tabs>
          <w:tab w:val="left" w:pos="1134"/>
          <w:tab w:val="left" w:pos="1276"/>
        </w:tabs>
        <w:ind w:firstLine="709"/>
        <w:jc w:val="both"/>
        <w:rPr>
          <w:bCs/>
        </w:rPr>
      </w:pPr>
      <w:r w:rsidRPr="006D1425">
        <w:t>2</w:t>
      </w:r>
      <w:r w:rsidR="00CB682D" w:rsidRPr="006D1425">
        <w:t>6</w:t>
      </w:r>
      <w:r w:rsidRPr="006D1425">
        <w:t>. </w:t>
      </w:r>
      <w:r w:rsidR="00D53BD5" w:rsidRPr="006D1425">
        <w:t>Основанием для начала административной процедуры «</w:t>
      </w:r>
      <w:r w:rsidR="00C06DB1" w:rsidRPr="006D1425">
        <w:t>Ф</w:t>
      </w:r>
      <w:r w:rsidR="00D53BD5" w:rsidRPr="006D1425">
        <w:t>ормирование                    и направление межведомственных запросов и получение ответов по ним» является непредставление заявителем документов и информации, которые могут быть получены      в рамках межведомственного информационного взаимодействия</w:t>
      </w:r>
      <w:r w:rsidRPr="006D1425">
        <w:rPr>
          <w:bCs/>
        </w:rPr>
        <w:t>.</w:t>
      </w:r>
    </w:p>
    <w:p w:rsidR="00FB41F5" w:rsidRPr="006D1425" w:rsidRDefault="00FB41F5" w:rsidP="00D53BD5">
      <w:pPr>
        <w:widowControl w:val="0"/>
        <w:tabs>
          <w:tab w:val="left" w:pos="1134"/>
          <w:tab w:val="left" w:pos="1276"/>
        </w:tabs>
        <w:ind w:firstLine="709"/>
        <w:jc w:val="both"/>
        <w:rPr>
          <w:bCs/>
        </w:rPr>
      </w:pPr>
      <w:r w:rsidRPr="006D1425">
        <w:rPr>
          <w:bCs/>
        </w:rPr>
        <w:t>При подготовке межведомственного запроса специалист, ответственный                           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B41F5" w:rsidRPr="006D1425" w:rsidRDefault="00FB41F5" w:rsidP="00D53BD5">
      <w:pPr>
        <w:widowControl w:val="0"/>
        <w:tabs>
          <w:tab w:val="left" w:pos="1134"/>
          <w:tab w:val="left" w:pos="1276"/>
        </w:tabs>
        <w:ind w:firstLine="709"/>
        <w:jc w:val="both"/>
      </w:pPr>
      <w:r w:rsidRPr="006D1425">
        <w:t>Формирование и направление межведомственных запросов осуществляются                        в соответствии с требованиями Федерального закона от 27.07.2010 № 210-ФЗ.</w:t>
      </w:r>
    </w:p>
    <w:p w:rsidR="00FB41F5" w:rsidRPr="006D1425" w:rsidRDefault="00FB41F5" w:rsidP="00D53BD5">
      <w:pPr>
        <w:widowControl w:val="0"/>
        <w:tabs>
          <w:tab w:val="left" w:pos="1134"/>
          <w:tab w:val="left" w:pos="1276"/>
        </w:tabs>
        <w:ind w:firstLine="709"/>
        <w:jc w:val="both"/>
      </w:pPr>
      <w:r w:rsidRPr="006D1425">
        <w:t>Для предоставления муниципальной услуги специалист, ответственный                                   за подготовку документов, направляет межведомственный запрос в Управление федеральной службы государственной регистрации, кадастра и картографии по Томской области, Комитет по охране объектов культурного наследия Томской области.</w:t>
      </w:r>
    </w:p>
    <w:p w:rsidR="00FB41F5" w:rsidRPr="006D1425" w:rsidRDefault="00FB41F5" w:rsidP="00D53B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>В день поступления ответа на межведомственный запрос такой ответ направляется специалисту, ответственному за подготовку документов, который приобщает</w:t>
      </w:r>
      <w:r w:rsidR="009C07A1" w:rsidRPr="006D1425">
        <w:rPr>
          <w:rFonts w:eastAsia="Calibri"/>
        </w:rPr>
        <w:t xml:space="preserve">                                </w:t>
      </w:r>
      <w:r w:rsidRPr="006D1425">
        <w:rPr>
          <w:rFonts w:eastAsia="Calibri"/>
        </w:rPr>
        <w:t xml:space="preserve"> их к соответствующему межведомственному запросу. </w:t>
      </w:r>
    </w:p>
    <w:p w:rsidR="00FB41F5" w:rsidRPr="006D1425" w:rsidRDefault="00FB41F5" w:rsidP="00D53B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>Результатом административной процедуры является обобщение полученной                    в рамках межведомственного взаимодействия информации (документов), необходимой                      для предоставления муниципальной услуги заявителю.</w:t>
      </w:r>
    </w:p>
    <w:p w:rsidR="00FB41F5" w:rsidRPr="006D1425" w:rsidRDefault="00FB41F5" w:rsidP="00D53B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документов.</w:t>
      </w:r>
    </w:p>
    <w:p w:rsidR="00FB41F5" w:rsidRPr="006D1425" w:rsidRDefault="00FB41F5" w:rsidP="00D53BD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6D1425">
        <w:rPr>
          <w:rFonts w:eastAsia="Calibri"/>
        </w:rPr>
        <w:t>Общая продолжительность административной процедуры составляет 9 дней.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2</w:t>
      </w:r>
      <w:r w:rsidR="00CB682D" w:rsidRPr="006D1425">
        <w:t>7</w:t>
      </w:r>
      <w:r w:rsidRPr="006D1425">
        <w:t>. Основанием для начала административной процедуры «</w:t>
      </w:r>
      <w:r w:rsidR="00C06DB1" w:rsidRPr="006D1425">
        <w:t>Р</w:t>
      </w:r>
      <w:r w:rsidRPr="006D1425">
        <w:t xml:space="preserve">ассмотрение заявления и представленных документов, принятие решения о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="00D4228C" w:rsidRPr="006D1425">
        <w:t xml:space="preserve"> </w:t>
      </w:r>
      <w:r w:rsidRPr="006D1425">
        <w:t>либо об отказе в согласовании» является получение зарегистрированного в установленном порядке заявления и сведений                                                         по межведомственному запросу в соответствии с пунктом</w:t>
      </w:r>
      <w:r w:rsidR="00CC69F2" w:rsidRPr="006D1425">
        <w:t> </w:t>
      </w:r>
      <w:r w:rsidRPr="006D1425">
        <w:t>2</w:t>
      </w:r>
      <w:r w:rsidR="00CB682D" w:rsidRPr="006D1425">
        <w:t>4</w:t>
      </w:r>
      <w:r w:rsidRPr="006D1425">
        <w:t xml:space="preserve"> настоящего </w:t>
      </w:r>
      <w:r w:rsidR="008773AC" w:rsidRPr="006D1425">
        <w:t>А</w:t>
      </w:r>
      <w:r w:rsidRPr="006D1425">
        <w:t>дминистративного регламента (при необходимости).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rPr>
          <w:bCs/>
        </w:rPr>
        <w:t xml:space="preserve">Специалист </w:t>
      </w:r>
      <w:r w:rsidRPr="006D1425">
        <w:t xml:space="preserve">проверяет соответствие проекта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 xml:space="preserve"> требованиям законодательства и при отсутствии оснований для отказа в согласовании переустройства и (или) перепланировки, предусмотренных </w:t>
      </w:r>
      <w:hyperlink w:anchor="пункт10" w:history="1">
        <w:r w:rsidRPr="006D1425">
          <w:t>пунктом </w:t>
        </w:r>
        <w:r w:rsidR="00382B79" w:rsidRPr="006D1425">
          <w:t>9</w:t>
        </w:r>
      </w:hyperlink>
      <w:r w:rsidRPr="006D1425">
        <w:t xml:space="preserve"> настоящего Административного регламента, готовит проект решения Администрации </w:t>
      </w:r>
      <w:r w:rsidR="00DF7AF0">
        <w:t>Побединского</w:t>
      </w:r>
      <w:r w:rsidR="00615962">
        <w:t xml:space="preserve"> сельского поселения </w:t>
      </w:r>
      <w:r w:rsidRPr="006D1425">
        <w:t xml:space="preserve"> </w:t>
      </w:r>
      <w:r w:rsidRPr="006D1425">
        <w:lastRenderedPageBreak/>
        <w:t xml:space="preserve">о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>.</w:t>
      </w:r>
    </w:p>
    <w:p w:rsidR="009B3E12" w:rsidRPr="006D1425" w:rsidRDefault="009B3E12" w:rsidP="009B3E12">
      <w:pPr>
        <w:widowControl w:val="0"/>
        <w:autoSpaceDE w:val="0"/>
        <w:autoSpaceDN w:val="0"/>
        <w:ind w:firstLine="709"/>
        <w:jc w:val="both"/>
      </w:pPr>
      <w:r w:rsidRPr="006D1425">
        <w:t xml:space="preserve">В </w:t>
      </w:r>
      <w:proofErr w:type="gramStart"/>
      <w:r w:rsidRPr="006D1425">
        <w:t>случае</w:t>
      </w:r>
      <w:proofErr w:type="gramEnd"/>
      <w:r w:rsidRPr="006D1425">
        <w:t xml:space="preserve"> наличия оснований для отказа в предоставлении муниципальной услуги, указанных в </w:t>
      </w:r>
      <w:hyperlink w:anchor="пункт13" w:history="1">
        <w:r w:rsidRPr="006D1425">
          <w:rPr>
            <w:rStyle w:val="a5"/>
            <w:color w:val="auto"/>
            <w:u w:val="none"/>
          </w:rPr>
          <w:t>пункте 12</w:t>
        </w:r>
      </w:hyperlink>
      <w:r w:rsidRPr="006D1425">
        <w:t xml:space="preserve"> настоящего Административного регламента, специалист, </w:t>
      </w:r>
      <w:r w:rsidRPr="006D1425">
        <w:rPr>
          <w:bCs/>
        </w:rPr>
        <w:t>ответственный за подготовку документов,</w:t>
      </w:r>
      <w:r w:rsidRPr="006D1425">
        <w:t xml:space="preserve"> готовит проект решения Администрации </w:t>
      </w:r>
      <w:r w:rsidR="00DF7AF0">
        <w:t>Побединского</w:t>
      </w:r>
      <w:r w:rsidR="00932F85">
        <w:t xml:space="preserve"> сельского поселения</w:t>
      </w:r>
      <w:r w:rsidRPr="006D1425">
        <w:t xml:space="preserve"> об отказе в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>.</w:t>
      </w:r>
    </w:p>
    <w:p w:rsidR="005A3EE0" w:rsidRPr="006D1425" w:rsidRDefault="005A3EE0" w:rsidP="005A3EE0">
      <w:pPr>
        <w:widowControl w:val="0"/>
        <w:autoSpaceDE w:val="0"/>
        <w:autoSpaceDN w:val="0"/>
        <w:ind w:firstLine="709"/>
        <w:jc w:val="both"/>
      </w:pPr>
      <w:r w:rsidRPr="006D1425">
        <w:t xml:space="preserve">Подготовленный проект решения Администрации </w:t>
      </w:r>
      <w:r w:rsidR="00DF7AF0">
        <w:t>Побединского</w:t>
      </w:r>
      <w:r w:rsidR="00932F85">
        <w:t xml:space="preserve"> сельского поселения</w:t>
      </w:r>
      <w:r w:rsidRPr="006D1425">
        <w:t xml:space="preserve"> о согласовании </w:t>
      </w:r>
      <w:r w:rsidR="009B3E12" w:rsidRPr="006D1425">
        <w:t xml:space="preserve">(об отказе в согласовании) </w:t>
      </w:r>
      <w:r w:rsidRPr="006D1425">
        <w:t xml:space="preserve">переустройства и (или) перепланировки </w:t>
      </w:r>
      <w:r w:rsidR="00D4228C" w:rsidRPr="00D4228C">
        <w:t>помещений в многоквартирном доме</w:t>
      </w:r>
      <w:r w:rsidR="00D4228C" w:rsidRPr="006D1425">
        <w:t xml:space="preserve"> </w:t>
      </w:r>
      <w:r w:rsidRPr="006D1425">
        <w:t xml:space="preserve">направляется </w:t>
      </w:r>
      <w:r w:rsidR="00932F85">
        <w:t xml:space="preserve">Главе Администрации </w:t>
      </w:r>
      <w:r w:rsidR="00DF7AF0">
        <w:t>Побединского</w:t>
      </w:r>
      <w:r w:rsidR="00932F85">
        <w:t xml:space="preserve"> сельского поселения</w:t>
      </w:r>
      <w:r w:rsidRPr="006D1425">
        <w:t xml:space="preserve"> для согласования (визирования).</w:t>
      </w:r>
    </w:p>
    <w:p w:rsidR="005A3EE0" w:rsidRPr="006D1425" w:rsidRDefault="00DE1AED" w:rsidP="005A3EE0">
      <w:pPr>
        <w:widowControl w:val="0"/>
        <w:autoSpaceDE w:val="0"/>
        <w:autoSpaceDN w:val="0"/>
        <w:ind w:firstLine="709"/>
        <w:jc w:val="both"/>
      </w:pPr>
      <w:r>
        <w:t xml:space="preserve">Глава Администрации </w:t>
      </w:r>
      <w:r w:rsidR="00DF7AF0">
        <w:t>Побединского</w:t>
      </w:r>
      <w:r>
        <w:t xml:space="preserve"> сельского поселения</w:t>
      </w:r>
      <w:r w:rsidR="005A3EE0" w:rsidRPr="006D1425">
        <w:t xml:space="preserve"> проводит анализ представленных документов и проекта решения Администрации </w:t>
      </w:r>
      <w:r w:rsidR="00DF7AF0">
        <w:t>Побединского</w:t>
      </w:r>
      <w:r>
        <w:t xml:space="preserve"> сельского поселения</w:t>
      </w:r>
      <w:r w:rsidR="005A3EE0" w:rsidRPr="006D1425">
        <w:t xml:space="preserve"> о согласовании </w:t>
      </w:r>
      <w:r w:rsidR="009B3E12" w:rsidRPr="006D1425">
        <w:t xml:space="preserve">(об отказе в согласовании) </w:t>
      </w:r>
      <w:r w:rsidR="005A3EE0" w:rsidRPr="006D1425">
        <w:t>переустройства</w:t>
      </w:r>
      <w:r w:rsidR="009B3E12" w:rsidRPr="006D1425">
        <w:t xml:space="preserve"> </w:t>
      </w:r>
      <w:r w:rsidR="005A3EE0" w:rsidRPr="006D1425">
        <w:t xml:space="preserve">и (или) перепланировки </w:t>
      </w:r>
      <w:r w:rsidR="00D4228C" w:rsidRPr="00D4228C">
        <w:t>помещений в многоквартирном доме</w:t>
      </w:r>
      <w:r w:rsidR="005A3EE0" w:rsidRPr="006D1425">
        <w:t>.</w:t>
      </w:r>
    </w:p>
    <w:p w:rsidR="005A3EE0" w:rsidRPr="006D1425" w:rsidRDefault="005A3EE0" w:rsidP="005A3EE0">
      <w:pPr>
        <w:widowControl w:val="0"/>
        <w:autoSpaceDE w:val="0"/>
        <w:autoSpaceDN w:val="0"/>
        <w:ind w:firstLine="709"/>
        <w:jc w:val="both"/>
      </w:pPr>
      <w:r w:rsidRPr="006D1425">
        <w:t xml:space="preserve">В </w:t>
      </w:r>
      <w:proofErr w:type="gramStart"/>
      <w:r w:rsidRPr="006D1425">
        <w:t>случае</w:t>
      </w:r>
      <w:proofErr w:type="gramEnd"/>
      <w:r w:rsidRPr="006D1425">
        <w:t xml:space="preserve"> согласия с подготовленным проектом решения Администрации </w:t>
      </w:r>
      <w:r w:rsidR="00DF7AF0">
        <w:t>Побединского</w:t>
      </w:r>
      <w:r w:rsidR="00DE1AED">
        <w:t xml:space="preserve"> сельского поселения</w:t>
      </w:r>
      <w:r w:rsidRPr="006D1425">
        <w:t xml:space="preserve"> о согласовании </w:t>
      </w:r>
      <w:r w:rsidR="009B3E12" w:rsidRPr="006D1425">
        <w:t xml:space="preserve">(об отказе в согласовании) </w:t>
      </w:r>
      <w:r w:rsidRPr="006D1425">
        <w:t xml:space="preserve">переустройства и (или) перепланировки </w:t>
      </w:r>
      <w:r w:rsidR="00D4228C" w:rsidRPr="00D4228C">
        <w:t>помещений в многоквартирном доме</w:t>
      </w:r>
      <w:r w:rsidR="00D4228C">
        <w:t xml:space="preserve"> </w:t>
      </w:r>
      <w:r w:rsidR="00DE1AED">
        <w:t xml:space="preserve">Глава Администрации </w:t>
      </w:r>
      <w:r w:rsidR="00DF7AF0">
        <w:t>Побединского</w:t>
      </w:r>
      <w:r w:rsidR="00DE1AED">
        <w:t xml:space="preserve"> сельского поселения</w:t>
      </w:r>
      <w:r w:rsidRPr="006D1425">
        <w:t xml:space="preserve"> согласовывает (визирует) проект решения.</w:t>
      </w:r>
    </w:p>
    <w:p w:rsidR="007768BB" w:rsidRPr="006D1425" w:rsidRDefault="007768BB" w:rsidP="007768BB">
      <w:pPr>
        <w:widowControl w:val="0"/>
        <w:autoSpaceDE w:val="0"/>
        <w:autoSpaceDN w:val="0"/>
        <w:ind w:firstLine="709"/>
        <w:jc w:val="both"/>
      </w:pPr>
      <w:r w:rsidRPr="006D1425">
        <w:t>Результатом указанной административной процедуры является принятие решения</w:t>
      </w:r>
      <w:r w:rsidR="00AF17ED" w:rsidRPr="006D1425">
        <w:t xml:space="preserve">   </w:t>
      </w:r>
      <w:r w:rsidRPr="006D1425">
        <w:t xml:space="preserve"> о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="00D4228C" w:rsidRPr="006D1425">
        <w:t xml:space="preserve"> </w:t>
      </w:r>
      <w:r w:rsidRPr="006D1425">
        <w:t>либо об отказе в согласовании.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Общая продолжительность административной процедуры составляет 30 дней.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2</w:t>
      </w:r>
      <w:r w:rsidR="00CB682D" w:rsidRPr="006D1425">
        <w:t>8</w:t>
      </w:r>
      <w:r w:rsidRPr="006D1425">
        <w:t>. </w:t>
      </w:r>
      <w:proofErr w:type="gramStart"/>
      <w:r w:rsidRPr="006D1425">
        <w:t>Основанием для начала административной процедуры «</w:t>
      </w:r>
      <w:r w:rsidR="00C06DB1" w:rsidRPr="006D1425">
        <w:t>Н</w:t>
      </w:r>
      <w:r w:rsidRPr="006D1425">
        <w:t xml:space="preserve">аправление (вручение) документа, подтверждающего принятие решения о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 xml:space="preserve">, либо решения об отказе в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 xml:space="preserve">» является </w:t>
      </w:r>
      <w:r w:rsidR="000F5A72" w:rsidRPr="006D1425">
        <w:t xml:space="preserve">принятое решение </w:t>
      </w:r>
      <w:r w:rsidR="00CC69F2" w:rsidRPr="006D1425">
        <w:t xml:space="preserve">о согласовании (об отказе в согласовании) переустройства и (или) перепланировки </w:t>
      </w:r>
      <w:r w:rsidR="00D4228C" w:rsidRPr="00D4228C">
        <w:t>помещений в многоквартирном доме</w:t>
      </w:r>
      <w:r w:rsidR="00CC69F2" w:rsidRPr="006D1425">
        <w:t>.</w:t>
      </w:r>
      <w:proofErr w:type="gramEnd"/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 xml:space="preserve">Подписанное </w:t>
      </w:r>
      <w:r w:rsidR="001F6939">
        <w:t xml:space="preserve">Главой Администрации </w:t>
      </w:r>
      <w:r w:rsidR="00DF7AF0" w:rsidRPr="00DF7AF0">
        <w:t>Побединского</w:t>
      </w:r>
      <w:r w:rsidR="001F6939">
        <w:t xml:space="preserve"> сельского поселения</w:t>
      </w:r>
      <w:r w:rsidRPr="006D1425">
        <w:t xml:space="preserve"> </w:t>
      </w:r>
      <w:r w:rsidR="008773AC" w:rsidRPr="006D1425">
        <w:t>р</w:t>
      </w:r>
      <w:r w:rsidRPr="006D1425">
        <w:t xml:space="preserve">ешение о согласовании (или об отказе в согласовании) переустройства и (или) перепланировки </w:t>
      </w:r>
      <w:r w:rsidR="00D4228C" w:rsidRPr="00D4228C">
        <w:t>помещений в многоквартирном доме</w:t>
      </w:r>
      <w:r w:rsidR="00D4228C" w:rsidRPr="006D1425">
        <w:t xml:space="preserve"> </w:t>
      </w:r>
      <w:r w:rsidRPr="006D1425">
        <w:t>направляется (вручается) заявителю специалистом, ответственным за осуществление административной процедуры.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 xml:space="preserve">Решение об отказе в согласовании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 xml:space="preserve"> выдается или направляется заявителю по его желанию не </w:t>
      </w:r>
      <w:r w:rsidR="00D4228C">
        <w:t>позднее чем через</w:t>
      </w:r>
      <w:r w:rsidRPr="006D1425">
        <w:t xml:space="preserve"> 3 рабочих дня со дня принятия такого решения и может быть обжаловано заяви</w:t>
      </w:r>
      <w:r w:rsidR="00D4228C">
        <w:t>телем</w:t>
      </w:r>
      <w:r w:rsidRPr="006D1425">
        <w:t xml:space="preserve"> в судебном порядке.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Общая продолжительность административной процедуры составляет 3 дня.</w:t>
      </w:r>
    </w:p>
    <w:p w:rsidR="000B7587" w:rsidRPr="006D1425" w:rsidRDefault="000B7587" w:rsidP="000B7587">
      <w:pPr>
        <w:widowControl w:val="0"/>
        <w:autoSpaceDE w:val="0"/>
        <w:autoSpaceDN w:val="0"/>
        <w:ind w:firstLine="709"/>
        <w:jc w:val="both"/>
      </w:pPr>
      <w:r w:rsidRPr="006D1425">
        <w:t>Результатом указанной административной процедуры является выдача (направление) или направление по почте заказным письмом с уведомлением заявителю решения о предоставлении муниципальной услуги или об отказе в предоставлении муниципальной услуги.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Блок-схема предоставления муниципальной услуги приводится в приложении                        к настоящему Административному регламенту.</w:t>
      </w:r>
    </w:p>
    <w:p w:rsidR="00584A2E" w:rsidRPr="006D1425" w:rsidRDefault="00FB41F5" w:rsidP="00584A2E">
      <w:pPr>
        <w:widowControl w:val="0"/>
        <w:autoSpaceDE w:val="0"/>
        <w:autoSpaceDN w:val="0"/>
        <w:ind w:firstLine="709"/>
        <w:jc w:val="both"/>
      </w:pPr>
      <w:r w:rsidRPr="006D1425">
        <w:t>2</w:t>
      </w:r>
      <w:r w:rsidR="00CB682D" w:rsidRPr="006D1425">
        <w:t>9</w:t>
      </w:r>
      <w:r w:rsidRPr="006D1425">
        <w:t>. </w:t>
      </w:r>
      <w:r w:rsidR="00584A2E" w:rsidRPr="006D1425">
        <w:t xml:space="preserve">Особенности предоставления услуги в электронной форме заключаются </w:t>
      </w:r>
      <w:r w:rsidR="00C86A02" w:rsidRPr="006D1425">
        <w:t xml:space="preserve">                             </w:t>
      </w:r>
      <w:r w:rsidR="00584A2E" w:rsidRPr="006D1425">
        <w:t>в следующем:</w:t>
      </w:r>
    </w:p>
    <w:p w:rsidR="00584A2E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>1) заявитель может ознакомиться с информацией о предоставляемой муниципальной услуге на официальном сайте Администрации</w:t>
      </w:r>
      <w:r w:rsidR="001F6939">
        <w:t xml:space="preserve"> </w:t>
      </w:r>
      <w:r w:rsidR="00DF7AF0">
        <w:t>Побединского</w:t>
      </w:r>
      <w:r w:rsidR="001F6939">
        <w:t xml:space="preserve"> сельского поселения</w:t>
      </w:r>
      <w:r w:rsidRPr="006D1425">
        <w:t xml:space="preserve"> и на едином портале государственных и муниципальных услуг (функций) (</w:t>
      </w:r>
      <w:proofErr w:type="spellStart"/>
      <w:r w:rsidRPr="006D1425">
        <w:t>www.gosuslugi.ru</w:t>
      </w:r>
      <w:proofErr w:type="spellEnd"/>
      <w:r w:rsidRPr="006D1425">
        <w:t>);</w:t>
      </w:r>
    </w:p>
    <w:p w:rsidR="00584A2E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 xml:space="preserve">2) размещенные на едином портале государственных и муниципальных услуг </w:t>
      </w:r>
      <w:r w:rsidRPr="006D1425">
        <w:lastRenderedPageBreak/>
        <w:t>(функций) формы заявлений и иных документов, необходимых для получения муниципальной услуги, доступны для копирования и заполнения заявителями;</w:t>
      </w:r>
    </w:p>
    <w:p w:rsidR="00584A2E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 xml:space="preserve">3) заявитель может подать заявление через единый портал государственных </w:t>
      </w:r>
      <w:r w:rsidR="004B475F" w:rsidRPr="006D1425">
        <w:t xml:space="preserve">                       </w:t>
      </w:r>
      <w:r w:rsidRPr="006D1425">
        <w:t>и муниципальных услуг (функций) при наличии соответствующей технической возможности путем заполнения формы заявления и загрузки документов в электронной форме.</w:t>
      </w:r>
    </w:p>
    <w:p w:rsidR="00584A2E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>Допустимые форматы вложений:</w:t>
      </w:r>
    </w:p>
    <w:p w:rsidR="00584A2E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 xml:space="preserve">а) текстовый документ (MS </w:t>
      </w:r>
      <w:proofErr w:type="spellStart"/>
      <w:r w:rsidRPr="006D1425">
        <w:t>Word</w:t>
      </w:r>
      <w:proofErr w:type="spellEnd"/>
      <w:r w:rsidRPr="006D1425">
        <w:t>);</w:t>
      </w:r>
    </w:p>
    <w:p w:rsidR="00584A2E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>б) графическое изображение (JPEG).</w:t>
      </w:r>
    </w:p>
    <w:p w:rsidR="0058314D" w:rsidRPr="006D1425" w:rsidRDefault="00584A2E" w:rsidP="00584A2E">
      <w:pPr>
        <w:widowControl w:val="0"/>
        <w:autoSpaceDE w:val="0"/>
        <w:autoSpaceDN w:val="0"/>
        <w:ind w:firstLine="709"/>
        <w:jc w:val="both"/>
      </w:pPr>
      <w:r w:rsidRPr="006D1425">
        <w:t>Виды электронных подписей, использование которых допускается для подписания электронных документов:</w:t>
      </w:r>
    </w:p>
    <w:p w:rsidR="00FB41F5" w:rsidRPr="006D1425" w:rsidRDefault="00FB41F5" w:rsidP="00584A2E">
      <w:pPr>
        <w:widowControl w:val="0"/>
        <w:autoSpaceDE w:val="0"/>
        <w:autoSpaceDN w:val="0"/>
        <w:ind w:firstLine="709"/>
        <w:jc w:val="both"/>
      </w:pPr>
      <w:r w:rsidRPr="006D1425">
        <w:noBreakHyphen/>
        <w:t> простая</w:t>
      </w:r>
      <w:r w:rsidR="00947CA1" w:rsidRPr="006D1425">
        <w:t xml:space="preserve"> электронная подпись заявителя </w:t>
      </w:r>
      <w:r w:rsidR="00947CA1" w:rsidRPr="006D1425">
        <w:noBreakHyphen/>
      </w:r>
      <w:r w:rsidRPr="006D1425">
        <w:t> в заявлении;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noBreakHyphen/>
        <w:t xml:space="preserve"> усиленная квалифицированная электронная подпись </w:t>
      </w:r>
      <w:r w:rsidR="008F4B4D" w:rsidRPr="006D1425">
        <w:t xml:space="preserve">                                          </w:t>
      </w:r>
      <w:r w:rsidRPr="006D1425">
        <w:t>заявителя </w:t>
      </w:r>
      <w:r w:rsidR="009A6432" w:rsidRPr="006D1425">
        <w:t>-</w:t>
      </w:r>
      <w:r w:rsidRPr="006D1425">
        <w:t xml:space="preserve"> в </w:t>
      </w:r>
      <w:r w:rsidR="00793203" w:rsidRPr="006D1425">
        <w:t xml:space="preserve">правоустанавливающем документе на </w:t>
      </w:r>
      <w:proofErr w:type="gramStart"/>
      <w:r w:rsidR="00793203" w:rsidRPr="006D1425">
        <w:t>переустраиваемое</w:t>
      </w:r>
      <w:proofErr w:type="gramEnd"/>
      <w:r w:rsidR="00793203" w:rsidRPr="006D1425">
        <w:t xml:space="preserve"> </w:t>
      </w:r>
      <w:r w:rsidR="008F4B4D" w:rsidRPr="006D1425">
        <w:t xml:space="preserve">                                                </w:t>
      </w:r>
      <w:r w:rsidR="00793203" w:rsidRPr="006D1425">
        <w:t xml:space="preserve">и (или) </w:t>
      </w:r>
      <w:proofErr w:type="spellStart"/>
      <w:r w:rsidR="00793203" w:rsidRPr="006D1425">
        <w:t>перепланируемое</w:t>
      </w:r>
      <w:proofErr w:type="spellEnd"/>
      <w:r w:rsidR="00793203" w:rsidRPr="006D1425">
        <w:t xml:space="preserve"> </w:t>
      </w:r>
      <w:r w:rsidR="00D4228C" w:rsidRPr="00D4228C">
        <w:t>помещений в многоквартирном доме</w:t>
      </w:r>
      <w:r w:rsidRPr="006D1425">
        <w:t>;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noBreakHyphen/>
        <w:t> усиленная квалифицированная электронная подпись </w:t>
      </w:r>
      <w:r w:rsidR="009A6432" w:rsidRPr="006D1425">
        <w:t>-</w:t>
      </w:r>
      <w:r w:rsidRPr="006D1425">
        <w:t xml:space="preserve"> в </w:t>
      </w:r>
      <w:r w:rsidR="008F4B4D" w:rsidRPr="006D1425">
        <w:t xml:space="preserve">техническом паспорте </w:t>
      </w:r>
      <w:proofErr w:type="gramStart"/>
      <w:r w:rsidR="008F4B4D" w:rsidRPr="006D1425">
        <w:t>переустраиваемого</w:t>
      </w:r>
      <w:proofErr w:type="gramEnd"/>
      <w:r w:rsidR="008F4B4D" w:rsidRPr="006D1425">
        <w:t xml:space="preserve"> и (или) </w:t>
      </w:r>
      <w:proofErr w:type="spellStart"/>
      <w:r w:rsidR="008F4B4D" w:rsidRPr="006D1425">
        <w:t>перепланируемого</w:t>
      </w:r>
      <w:proofErr w:type="spellEnd"/>
      <w:r w:rsidR="008F4B4D" w:rsidRPr="006D1425">
        <w:t xml:space="preserve"> </w:t>
      </w:r>
      <w:r w:rsidR="00D4228C" w:rsidRPr="00D4228C">
        <w:t>помещений в многоквартирном доме</w:t>
      </w:r>
      <w:r w:rsidRPr="006D1425">
        <w:t>;</w:t>
      </w:r>
    </w:p>
    <w:p w:rsidR="005F7D51" w:rsidRPr="006D1425" w:rsidRDefault="005F7D51" w:rsidP="005F7D51">
      <w:pPr>
        <w:widowControl w:val="0"/>
        <w:autoSpaceDE w:val="0"/>
        <w:autoSpaceDN w:val="0"/>
        <w:ind w:firstLine="709"/>
        <w:jc w:val="both"/>
      </w:pPr>
      <w:r w:rsidRPr="006D1425">
        <w:noBreakHyphen/>
        <w:t> усиленная квалифицированная электронная подпись                                           заявителя </w:t>
      </w:r>
      <w:r w:rsidR="009A6432" w:rsidRPr="006D1425">
        <w:t>-</w:t>
      </w:r>
      <w:r w:rsidRPr="006D1425">
        <w:t xml:space="preserve"> в проекте переустройства и (или) перепланировки переустраиваемого                           и (или) </w:t>
      </w:r>
      <w:proofErr w:type="spellStart"/>
      <w:r w:rsidRPr="006D1425">
        <w:t>перепланируемого</w:t>
      </w:r>
      <w:proofErr w:type="spellEnd"/>
      <w:r w:rsidRPr="006D1425">
        <w:t xml:space="preserve"> </w:t>
      </w:r>
      <w:r w:rsidR="00D4228C" w:rsidRPr="00D4228C">
        <w:t>помещений в многоквартирном доме</w:t>
      </w:r>
      <w:r w:rsidRPr="006D1425">
        <w:t>;</w:t>
      </w:r>
    </w:p>
    <w:p w:rsidR="005F7D51" w:rsidRPr="006D1425" w:rsidRDefault="005F7D51" w:rsidP="005F7D51">
      <w:pPr>
        <w:widowControl w:val="0"/>
        <w:autoSpaceDE w:val="0"/>
        <w:autoSpaceDN w:val="0"/>
        <w:ind w:firstLine="709"/>
        <w:jc w:val="both"/>
      </w:pPr>
      <w:r w:rsidRPr="006D1425">
        <w:noBreakHyphen/>
        <w:t> усиленная квалифицированная электронная подпись </w:t>
      </w:r>
      <w:r w:rsidR="009A6432" w:rsidRPr="006D1425">
        <w:t>-</w:t>
      </w:r>
      <w:r w:rsidRPr="006D1425">
        <w:t xml:space="preserve"> в согласии в письменной форме всех членов семьи заявителя (в том числе временно отсутствующих членов семьи заявителя), занимающих </w:t>
      </w:r>
      <w:proofErr w:type="gramStart"/>
      <w:r w:rsidRPr="006D1425">
        <w:t>переустраиваемое</w:t>
      </w:r>
      <w:proofErr w:type="gramEnd"/>
      <w:r w:rsidRPr="006D1425">
        <w:t xml:space="preserve"> и (или) </w:t>
      </w:r>
      <w:proofErr w:type="spellStart"/>
      <w:r w:rsidRPr="006D1425">
        <w:t>перепланируемое</w:t>
      </w:r>
      <w:proofErr w:type="spellEnd"/>
      <w:r w:rsidRPr="006D1425">
        <w:t xml:space="preserve"> </w:t>
      </w:r>
      <w:r w:rsidR="00D4228C" w:rsidRPr="00D4228C">
        <w:t>помещений в многоквартирном доме</w:t>
      </w:r>
      <w:r w:rsidRPr="006D1425">
        <w:t xml:space="preserve"> на основании договора социального найма</w:t>
      </w:r>
      <w:r w:rsidR="004B475F" w:rsidRPr="006D1425">
        <w:t>;</w:t>
      </w:r>
    </w:p>
    <w:p w:rsidR="00FB41F5" w:rsidRPr="006D1425" w:rsidRDefault="00FB41F5" w:rsidP="00346404">
      <w:pPr>
        <w:widowControl w:val="0"/>
        <w:autoSpaceDE w:val="0"/>
        <w:autoSpaceDN w:val="0"/>
        <w:ind w:firstLine="709"/>
        <w:jc w:val="both"/>
      </w:pPr>
      <w:r w:rsidRPr="006D1425">
        <w:noBreakHyphen/>
        <w:t> усиленная квалифицированная электронная подпись заявителя </w:t>
      </w:r>
      <w:r w:rsidR="009A6432" w:rsidRPr="006D1425">
        <w:t>-</w:t>
      </w:r>
      <w:r w:rsidRPr="006D1425">
        <w:t xml:space="preserve"> в </w:t>
      </w:r>
      <w:r w:rsidR="008F4B4D" w:rsidRPr="006D1425">
        <w:t>заключени</w:t>
      </w:r>
      <w:proofErr w:type="gramStart"/>
      <w:r w:rsidR="008F4B4D" w:rsidRPr="006D1425">
        <w:t>и</w:t>
      </w:r>
      <w:proofErr w:type="gramEnd"/>
      <w:r w:rsidR="008F4B4D" w:rsidRPr="006D1425">
        <w:t xml:space="preserve"> органа по охране памятников архитектуры, истории и культуры о допустимости проведения переустройства и (или) перепланировки </w:t>
      </w:r>
      <w:r w:rsidR="00D4228C" w:rsidRPr="00D4228C">
        <w:t>помещений в многоквартирном доме</w:t>
      </w:r>
      <w:r w:rsidRPr="006D1425">
        <w:t>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FB41F5" w:rsidRPr="006D1425" w:rsidRDefault="00FB41F5" w:rsidP="00D53BD5">
      <w:pPr>
        <w:widowControl w:val="0"/>
        <w:autoSpaceDE w:val="0"/>
        <w:autoSpaceDN w:val="0"/>
        <w:ind w:firstLine="709"/>
        <w:jc w:val="both"/>
      </w:pPr>
      <w:r w:rsidRPr="006D1425">
        <w:t>При подаче заявления, отвечающего условиям, указанным в пунктах 1</w:t>
      </w:r>
      <w:r w:rsidR="00C86A02" w:rsidRPr="006D1425">
        <w:t>0</w:t>
      </w:r>
      <w:r w:rsidRPr="006D1425">
        <w:t>,</w:t>
      </w:r>
      <w:r w:rsidR="00C86A02" w:rsidRPr="006D1425">
        <w:t xml:space="preserve"> </w:t>
      </w:r>
      <w:r w:rsidRPr="006D1425">
        <w:t>2</w:t>
      </w:r>
      <w:r w:rsidR="00CB682D" w:rsidRPr="006D1425">
        <w:t>7</w:t>
      </w:r>
      <w:r w:rsidRPr="006D1425">
        <w:t xml:space="preserve"> настоящего Административного регламента, заявителю выдается электронная квитанция, являющаяся уникальным идентификатором данного экземпляра процедуры предоставления услуги;</w:t>
      </w:r>
    </w:p>
    <w:p w:rsidR="00C7561F" w:rsidRPr="006D1425" w:rsidRDefault="00FB41F5" w:rsidP="00C7561F">
      <w:pPr>
        <w:widowControl w:val="0"/>
        <w:autoSpaceDE w:val="0"/>
        <w:autoSpaceDN w:val="0"/>
        <w:ind w:firstLine="709"/>
        <w:jc w:val="both"/>
      </w:pPr>
      <w:r w:rsidRPr="006D1425">
        <w:t>4) </w:t>
      </w:r>
      <w:r w:rsidR="00C7561F" w:rsidRPr="006D1425">
        <w:t>прием и регистрация заявлений, поданных через единый портал государственных и муниципальных услуг (функций), осуществляются специалистом, ответственным за прием и регистрацию запросов (далее</w:t>
      </w:r>
      <w:r w:rsidR="009A6432" w:rsidRPr="006D1425">
        <w:t> </w:t>
      </w:r>
      <w:r w:rsidR="009A6432" w:rsidRPr="006D1425">
        <w:noBreakHyphen/>
        <w:t> </w:t>
      </w:r>
      <w:r w:rsidR="00C7561F" w:rsidRPr="006D1425">
        <w:t>оператор учетной системы),</w:t>
      </w:r>
      <w:r w:rsidR="004B475F" w:rsidRPr="006D1425">
        <w:t xml:space="preserve">                     </w:t>
      </w:r>
      <w:r w:rsidR="00C7561F" w:rsidRPr="006D1425">
        <w:t xml:space="preserve"> в день их поступления. При поступлении заявлений в выходные (праздничные) дни регистрация производится на следующий рабочий день.</w:t>
      </w:r>
    </w:p>
    <w:p w:rsidR="00C7561F" w:rsidRPr="006D1425" w:rsidRDefault="00C7561F" w:rsidP="00C7561F">
      <w:pPr>
        <w:widowControl w:val="0"/>
        <w:autoSpaceDE w:val="0"/>
        <w:autoSpaceDN w:val="0"/>
        <w:ind w:firstLine="709"/>
        <w:jc w:val="both"/>
      </w:pPr>
      <w:r w:rsidRPr="006D1425">
        <w:t>Оператор учетной системы в 1-дневный срок с</w:t>
      </w:r>
      <w:r w:rsidR="00534447" w:rsidRPr="006D1425">
        <w:t>о дня</w:t>
      </w:r>
      <w:r w:rsidRPr="006D1425">
        <w:t xml:space="preserve"> регистрации заявления передает его в </w:t>
      </w:r>
      <w:r w:rsidR="00A9411F">
        <w:t xml:space="preserve">Администрацию </w:t>
      </w:r>
      <w:r w:rsidR="00DF7AF0">
        <w:t>Побединского</w:t>
      </w:r>
      <w:r w:rsidR="00A9411F">
        <w:t xml:space="preserve"> сельского поселения</w:t>
      </w:r>
      <w:r w:rsidRPr="006D1425">
        <w:t xml:space="preserve">. </w:t>
      </w:r>
      <w:r w:rsidR="00A9411F">
        <w:t xml:space="preserve">Глава Администрации </w:t>
      </w:r>
      <w:r w:rsidR="00DF7AF0">
        <w:t>Побединского</w:t>
      </w:r>
      <w:r w:rsidR="00A9411F">
        <w:t xml:space="preserve"> сельского поселения</w:t>
      </w:r>
      <w:r w:rsidRPr="006D1425">
        <w:t xml:space="preserve"> поручает рассмотрение заявления специалисту </w:t>
      </w:r>
      <w:r w:rsidR="00A9411F">
        <w:t>Администрации поселения,</w:t>
      </w:r>
      <w:r w:rsidRPr="006D1425">
        <w:t xml:space="preserve"> ответственному за исполнение административной процедуры.</w:t>
      </w:r>
    </w:p>
    <w:p w:rsidR="00C7561F" w:rsidRPr="006D1425" w:rsidRDefault="00C7561F" w:rsidP="00C7561F">
      <w:pPr>
        <w:widowControl w:val="0"/>
        <w:autoSpaceDE w:val="0"/>
        <w:autoSpaceDN w:val="0"/>
        <w:ind w:firstLine="709"/>
        <w:jc w:val="both"/>
      </w:pPr>
      <w:r w:rsidRPr="006D1425">
        <w:t>Оператор учетной системы в 1-дневный срок с</w:t>
      </w:r>
      <w:r w:rsidR="00534447" w:rsidRPr="006D1425">
        <w:t>о дня</w:t>
      </w:r>
      <w:r w:rsidRPr="006D1425">
        <w:t xml:space="preserve">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специалистов;</w:t>
      </w:r>
    </w:p>
    <w:p w:rsidR="00C7561F" w:rsidRPr="006D1425" w:rsidRDefault="00C7561F" w:rsidP="00C7561F">
      <w:pPr>
        <w:widowControl w:val="0"/>
        <w:autoSpaceDE w:val="0"/>
        <w:autoSpaceDN w:val="0"/>
        <w:ind w:firstLine="709"/>
        <w:jc w:val="both"/>
      </w:pPr>
      <w:r w:rsidRPr="006D1425">
        <w:t xml:space="preserve">5) заявитель может получить сведения о ходе предоставления муниципальной услуги, а также о результате предоставления муниципальной услуги в личном кабинете </w:t>
      </w:r>
      <w:r w:rsidR="004B475F" w:rsidRPr="006D1425">
        <w:t xml:space="preserve">                              </w:t>
      </w:r>
      <w:r w:rsidRPr="006D1425">
        <w:t>на едином портале государственных и муниципальных услуг (функций) по номеру электронной квитанции.</w:t>
      </w:r>
    </w:p>
    <w:p w:rsidR="00526D6A" w:rsidRPr="006D1425" w:rsidRDefault="00526D6A" w:rsidP="00526D6A">
      <w:pPr>
        <w:widowControl w:val="0"/>
        <w:autoSpaceDE w:val="0"/>
        <w:autoSpaceDN w:val="0"/>
        <w:ind w:firstLine="709"/>
        <w:jc w:val="both"/>
      </w:pPr>
      <w:r w:rsidRPr="006D1425">
        <w:t xml:space="preserve">Заявителю предоставляется возможность получения результата муниципальной </w:t>
      </w:r>
      <w:r w:rsidRPr="006D1425">
        <w:lastRenderedPageBreak/>
        <w:t>услуги в виде (при наличии технической возможности):</w:t>
      </w:r>
    </w:p>
    <w:p w:rsidR="00526D6A" w:rsidRPr="006D1425" w:rsidRDefault="00526D6A" w:rsidP="00526D6A">
      <w:pPr>
        <w:widowControl w:val="0"/>
        <w:autoSpaceDE w:val="0"/>
        <w:autoSpaceDN w:val="0"/>
        <w:ind w:firstLine="720"/>
        <w:jc w:val="both"/>
      </w:pPr>
      <w:r w:rsidRPr="006D1425">
        <w:t>а</w:t>
      </w:r>
      <w:r w:rsidRPr="006D1425">
        <w:rPr>
          <w:sz w:val="28"/>
        </w:rPr>
        <w:t>)</w:t>
      </w:r>
      <w:r w:rsidRPr="006D1425">
        <w:t> электронного документа, подписанного уполномоченным должностным лицом       с использованием усиленной квалифицированной электронной подписи;</w:t>
      </w:r>
    </w:p>
    <w:p w:rsidR="00526D6A" w:rsidRPr="006D1425" w:rsidRDefault="00526D6A" w:rsidP="00526D6A">
      <w:pPr>
        <w:widowControl w:val="0"/>
        <w:autoSpaceDE w:val="0"/>
        <w:autoSpaceDN w:val="0"/>
        <w:ind w:firstLine="709"/>
        <w:jc w:val="both"/>
      </w:pPr>
      <w:r w:rsidRPr="006D1425">
        <w:t xml:space="preserve">б) документа на бумажном носителе, подтверждающего содержание электронного документа, направленного </w:t>
      </w:r>
      <w:r w:rsidR="00DC315D">
        <w:t xml:space="preserve">Администрацией </w:t>
      </w:r>
      <w:r w:rsidR="00DF7AF0">
        <w:t>Побединского</w:t>
      </w:r>
      <w:r w:rsidR="00DC315D">
        <w:t xml:space="preserve"> сельского поселения</w:t>
      </w:r>
      <w:r w:rsidRPr="006D1425">
        <w:t>.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center"/>
        <w:outlineLvl w:val="1"/>
      </w:pPr>
      <w:r w:rsidRPr="006D1425">
        <w:t xml:space="preserve">IV. ФОРМЫ </w:t>
      </w:r>
      <w:proofErr w:type="gramStart"/>
      <w:r w:rsidRPr="006D1425">
        <w:t>КОНТРОЛЯ ЗА</w:t>
      </w:r>
      <w:proofErr w:type="gramEnd"/>
      <w:r w:rsidRPr="006D1425">
        <w:t xml:space="preserve"> ИСПОЛНЕНИЕМ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>АДМИНИСТРАТИВНОГО РЕГЛАМЕНТА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CB682D" w:rsidP="00FC6A15">
      <w:pPr>
        <w:widowControl w:val="0"/>
        <w:autoSpaceDE w:val="0"/>
        <w:autoSpaceDN w:val="0"/>
        <w:ind w:firstLine="708"/>
        <w:jc w:val="both"/>
      </w:pPr>
      <w:r w:rsidRPr="006D1425">
        <w:t>30</w:t>
      </w:r>
      <w:r w:rsidR="00FB41F5" w:rsidRPr="006D1425">
        <w:t xml:space="preserve">. Текущий </w:t>
      </w:r>
      <w:proofErr w:type="gramStart"/>
      <w:r w:rsidR="00FB41F5" w:rsidRPr="006D1425">
        <w:t>контроль за</w:t>
      </w:r>
      <w:proofErr w:type="gramEnd"/>
      <w:r w:rsidR="00FB41F5" w:rsidRPr="006D1425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800A37">
        <w:t xml:space="preserve">Главой Администрации </w:t>
      </w:r>
      <w:r w:rsidR="00DF7AF0">
        <w:t>Побединского</w:t>
      </w:r>
      <w:r w:rsidR="00800A37">
        <w:t xml:space="preserve"> сельского поселения</w:t>
      </w:r>
      <w:r w:rsidR="00FB41F5" w:rsidRPr="006D1425">
        <w:t>.</w:t>
      </w:r>
    </w:p>
    <w:p w:rsidR="00FB41F5" w:rsidRPr="006D1425" w:rsidRDefault="00A66343" w:rsidP="00FC6A15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CB682D" w:rsidRPr="006D1425">
        <w:t>1</w:t>
      </w:r>
      <w:r w:rsidR="00FB41F5" w:rsidRPr="006D1425">
        <w:t>. </w:t>
      </w:r>
      <w:proofErr w:type="gramStart"/>
      <w:r w:rsidR="00FB41F5" w:rsidRPr="006D1425">
        <w:t>Контроль за</w:t>
      </w:r>
      <w:proofErr w:type="gramEnd"/>
      <w:r w:rsidR="00FB41F5" w:rsidRPr="006D1425">
        <w:t xml:space="preserve"> исполнением настоящего Административного регламента включает             в себя проведение проверок, выявление и устранение нарушений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жалобы на решения, действия (бездействие) специалистов.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r w:rsidRPr="006D1425">
        <w:t xml:space="preserve">Текущий контроль осуществляется путем проведения </w:t>
      </w:r>
      <w:r w:rsidR="00C63A7E">
        <w:t xml:space="preserve">Главой Администрации </w:t>
      </w:r>
      <w:r w:rsidR="00DF7AF0">
        <w:t>Побединского</w:t>
      </w:r>
      <w:r w:rsidR="00C63A7E">
        <w:t xml:space="preserve"> сельского поселения</w:t>
      </w:r>
      <w:r w:rsidRPr="006D1425">
        <w:t>, ответственным за организацию работы по предоставлению муниципальной услуги, проверок соблюдения специалистами положений настоящего Административного регламента.</w:t>
      </w:r>
    </w:p>
    <w:p w:rsidR="00FB41F5" w:rsidRPr="006D1425" w:rsidRDefault="00A66343" w:rsidP="00FC6A15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CB682D" w:rsidRPr="006D1425">
        <w:t>2</w:t>
      </w:r>
      <w:r w:rsidR="00FB41F5" w:rsidRPr="006D1425">
        <w:t>. </w:t>
      </w:r>
      <w:r w:rsidR="00DB44BB">
        <w:t xml:space="preserve">Глава Администрации </w:t>
      </w:r>
      <w:r w:rsidR="00DF7AF0">
        <w:t>Побединского</w:t>
      </w:r>
      <w:r w:rsidR="00DB44BB">
        <w:t xml:space="preserve"> сельского поселения</w:t>
      </w:r>
      <w:r w:rsidR="00FB41F5" w:rsidRPr="006D1425">
        <w:t xml:space="preserve"> организует                                          и осуществляет </w:t>
      </w:r>
      <w:proofErr w:type="gramStart"/>
      <w:r w:rsidR="00FB41F5" w:rsidRPr="006D1425">
        <w:t>контроль за</w:t>
      </w:r>
      <w:proofErr w:type="gramEnd"/>
      <w:r w:rsidR="00FB41F5" w:rsidRPr="006D1425">
        <w:t xml:space="preserve"> полнотой и качеством предоставления муниципальной услуги.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proofErr w:type="gramStart"/>
      <w:r w:rsidRPr="006D1425">
        <w:t>Контроль за</w:t>
      </w:r>
      <w:proofErr w:type="gramEnd"/>
      <w:r w:rsidRPr="006D1425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</w:t>
      </w:r>
      <w:r w:rsidR="008B1B2D">
        <w:t>Администрации поселения</w:t>
      </w:r>
      <w:r w:rsidRPr="006D1425">
        <w:t>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r w:rsidRPr="006D1425">
        <w:t>По результатам проведенных проверок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B41F5" w:rsidRPr="006D1425" w:rsidRDefault="00A66343" w:rsidP="00FC6A15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CB682D" w:rsidRPr="006D1425">
        <w:t>3</w:t>
      </w:r>
      <w:r w:rsidR="00FB41F5" w:rsidRPr="006D1425">
        <w:t xml:space="preserve">. Проверки полноты и качества предоставления муниципальной услуги осуществляются по решению Главы Администрации </w:t>
      </w:r>
      <w:r w:rsidR="00DF7AF0">
        <w:t>Побединского</w:t>
      </w:r>
      <w:r w:rsidR="007C4135">
        <w:t xml:space="preserve"> сельского поселения</w:t>
      </w:r>
      <w:r w:rsidR="00FB41F5" w:rsidRPr="006D1425">
        <w:t>. Периодичность проведения проверок может носить плановый характер (осуществляться на основании полугодовых или годовых планов работы), тематический и внеплановый характер   (по конкретному обращению получателя муниципальной услуги).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CB682D" w:rsidRPr="006D1425">
        <w:t>4</w:t>
      </w:r>
      <w:r w:rsidRPr="006D1425">
        <w:t>. По результатам проведенных проверок в случае выявления нарушений порядка      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CB682D" w:rsidRPr="006D1425">
        <w:t>5</w:t>
      </w:r>
      <w:r w:rsidRPr="006D1425">
        <w:t>. Должностное лицо, ответственное за предоставление муниципальной услуги, осуществляющее деятельность по предоставлению муниципальной услуги, несет персональную ответственность за сроки и порядок исполнения каждой административной процедуры и за решения, принимаемые в ходе исполнения настоящего Административного регламента.</w:t>
      </w:r>
    </w:p>
    <w:p w:rsidR="00FB41F5" w:rsidRPr="006D1425" w:rsidRDefault="00FB41F5" w:rsidP="00FC6A15">
      <w:pPr>
        <w:widowControl w:val="0"/>
        <w:autoSpaceDE w:val="0"/>
        <w:autoSpaceDN w:val="0"/>
        <w:ind w:firstLine="708"/>
        <w:jc w:val="both"/>
      </w:pPr>
      <w:r w:rsidRPr="006D1425">
        <w:t>3</w:t>
      </w:r>
      <w:r w:rsidR="00CB682D" w:rsidRPr="006D1425">
        <w:t>6</w:t>
      </w:r>
      <w:r w:rsidRPr="006D1425">
        <w:t>. Персональная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center"/>
        <w:outlineLvl w:val="1"/>
      </w:pPr>
      <w:r w:rsidRPr="006D1425">
        <w:t>V. ДОСУДЕБНЫЙ (ВНЕСУДЕБНЫЙ) ПОРЯДОК ОБЖАЛОВАНИЯ РЕШЕНИЙ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>И ДЕЙСТВИЙ (БЕЗДЕЙСТВИЯ) ОРГАНА, ПРЕДОСТАВЛЯЮЩЕГО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lastRenderedPageBreak/>
        <w:t xml:space="preserve">МУНИЦИПАЛЬНУЮ УСЛУГУ, </w:t>
      </w:r>
      <w:r w:rsidR="009257BF" w:rsidRPr="006D1425">
        <w:t xml:space="preserve">МНОГОФУНКЦИОНАЛЬНОГО ЦЕНТРА, ОРГАНИЗАЦИЙ, ОСУЩЕСТВЛЯЮЩИХ ФУНКЦИИ ПО ПРЕДОСТАВЛЕНИЮ МУНИЦИПАЛЬНЫХ УСЛУГ, </w:t>
      </w:r>
      <w:r w:rsidRPr="006D1425">
        <w:t xml:space="preserve">А ТАКЖЕ </w:t>
      </w:r>
      <w:r w:rsidR="009257BF" w:rsidRPr="006D1425">
        <w:t xml:space="preserve">ИХ </w:t>
      </w:r>
      <w:r w:rsidRPr="006D1425">
        <w:t>ДОЛЖНОСТНЫХ</w:t>
      </w:r>
    </w:p>
    <w:p w:rsidR="00FB41F5" w:rsidRPr="006D1425" w:rsidRDefault="00FB41F5" w:rsidP="00FB41F5">
      <w:pPr>
        <w:widowControl w:val="0"/>
        <w:autoSpaceDE w:val="0"/>
        <w:autoSpaceDN w:val="0"/>
        <w:jc w:val="center"/>
      </w:pPr>
      <w:r w:rsidRPr="006D1425">
        <w:t>ЛИЦ</w:t>
      </w:r>
      <w:r w:rsidR="009257BF" w:rsidRPr="006D1425">
        <w:t>, МУНИЦИПАЛЬНЫХ СЛУЖАЩИХ ИЛИ РАБОТНИКОВ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E76BC" w:rsidRPr="006D1425" w:rsidRDefault="00FE76BC" w:rsidP="00FE76BC">
      <w:pPr>
        <w:autoSpaceDE w:val="0"/>
        <w:autoSpaceDN w:val="0"/>
        <w:adjustRightInd w:val="0"/>
        <w:ind w:firstLine="720"/>
        <w:jc w:val="both"/>
        <w:outlineLvl w:val="1"/>
      </w:pPr>
      <w:r w:rsidRPr="006D1425">
        <w:t>3</w:t>
      </w:r>
      <w:r w:rsidR="00000D12" w:rsidRPr="006D1425">
        <w:t>8</w:t>
      </w:r>
      <w:r w:rsidRPr="006D1425">
        <w:t xml:space="preserve">. Заявитель может обратиться с </w:t>
      </w:r>
      <w:proofErr w:type="gramStart"/>
      <w:r w:rsidRPr="006D1425">
        <w:t>жалобой</w:t>
      </w:r>
      <w:proofErr w:type="gramEnd"/>
      <w:r w:rsidRPr="006D1425">
        <w:t xml:space="preserve"> в том числе в следующих случаях:</w:t>
      </w:r>
    </w:p>
    <w:p w:rsidR="00FE76BC" w:rsidRPr="006D1425" w:rsidRDefault="00FE76BC" w:rsidP="00FE76BC">
      <w:pPr>
        <w:autoSpaceDE w:val="0"/>
        <w:autoSpaceDN w:val="0"/>
        <w:adjustRightInd w:val="0"/>
        <w:ind w:firstLine="720"/>
        <w:jc w:val="both"/>
        <w:outlineLvl w:val="1"/>
      </w:pPr>
      <w:r w:rsidRPr="006D1425">
        <w:t>1) нарушение срока регистрации запроса о предоставлении муниципальной услуги;</w:t>
      </w:r>
    </w:p>
    <w:p w:rsidR="00FE76BC" w:rsidRPr="006D1425" w:rsidRDefault="00FE76BC" w:rsidP="00FE76BC">
      <w:pPr>
        <w:autoSpaceDE w:val="0"/>
        <w:autoSpaceDN w:val="0"/>
        <w:adjustRightInd w:val="0"/>
        <w:ind w:firstLine="720"/>
        <w:jc w:val="both"/>
      </w:pPr>
      <w:r w:rsidRPr="006D1425">
        <w:t xml:space="preserve">2) нарушение срока предоставления муниципальной услуги. </w:t>
      </w:r>
      <w:proofErr w:type="gramStart"/>
      <w:r w:rsidRPr="006D1425">
        <w:t xml:space="preserve">В указанном случае досудебный (внесудебный) порядок обжалования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6" w:history="1">
        <w:r w:rsidRPr="006D1425">
          <w:t>частью 1.3 статьи 16</w:t>
        </w:r>
      </w:hyperlink>
      <w:r w:rsidRPr="006D1425">
        <w:t xml:space="preserve">  Федерального закона от 27.07.2010 № 210-ФЗ;</w:t>
      </w:r>
      <w:proofErr w:type="gramEnd"/>
    </w:p>
    <w:p w:rsidR="00FE76BC" w:rsidRPr="006D1425" w:rsidRDefault="00FE76BC" w:rsidP="003431EF">
      <w:pPr>
        <w:autoSpaceDE w:val="0"/>
        <w:autoSpaceDN w:val="0"/>
        <w:adjustRightInd w:val="0"/>
        <w:ind w:firstLine="720"/>
        <w:jc w:val="both"/>
        <w:outlineLvl w:val="1"/>
      </w:pPr>
      <w:r w:rsidRPr="006D1425"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                        для предоставления муниципальной услуги, у заявителя;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1425">
        <w:t>5) отказ в предоставлении муниципальной услуги, если основания отказа                              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6D1425">
        <w:t xml:space="preserve">                           </w:t>
      </w:r>
      <w:proofErr w:type="gramStart"/>
      <w:r w:rsidRPr="006D1425">
        <w:t xml:space="preserve">В указанном случае досудебный (внесудебный) порядок обжалования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                              по предоставлению муниципальных услуг в полном объеме в порядке, определенном </w:t>
      </w:r>
      <w:hyperlink r:id="rId17" w:history="1">
        <w:r w:rsidRPr="006D1425">
          <w:t>частью 1.3 статьи 16</w:t>
        </w:r>
      </w:hyperlink>
      <w:r w:rsidRPr="006D1425">
        <w:t xml:space="preserve"> </w:t>
      </w:r>
      <w:r w:rsidR="009C07A1" w:rsidRPr="006D1425">
        <w:t>Федерального закона от 27.07.2010 № 210-ФЗ</w:t>
      </w:r>
      <w:r w:rsidRPr="006D1425">
        <w:rPr>
          <w:sz w:val="28"/>
          <w:szCs w:val="28"/>
        </w:rPr>
        <w:t>;</w:t>
      </w:r>
      <w:proofErr w:type="gramEnd"/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6) затребование с заявителя при предоставлении муниципальной услуги платы,                  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</w:pPr>
      <w:proofErr w:type="gramStart"/>
      <w:r w:rsidRPr="006D1425">
        <w:t xml:space="preserve">7) 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9C07A1" w:rsidRPr="006D1425">
        <w:t>Федерального закона от 27.07.2010 № 210-ФЗ</w:t>
      </w:r>
      <w:r w:rsidRPr="006D1425">
        <w:t>, или их работников в исправлении допущенных ими опечаток</w:t>
      </w:r>
      <w:r w:rsidR="007815CA" w:rsidRPr="006D1425">
        <w:t xml:space="preserve"> </w:t>
      </w:r>
      <w:r w:rsidRPr="006D1425"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D1425">
        <w:t xml:space="preserve"> </w:t>
      </w:r>
      <w:proofErr w:type="gramStart"/>
      <w:r w:rsidRPr="006D1425">
        <w:t xml:space="preserve">В указанном случае досудебный (внесудебный) порядок обжалования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="00A64D49" w:rsidRPr="006D1425">
        <w:t xml:space="preserve">                              </w:t>
      </w:r>
      <w:r w:rsidRPr="006D1425">
        <w:t xml:space="preserve">по предоставлению муниципальных услуг в полном объеме в порядке, определенном </w:t>
      </w:r>
      <w:hyperlink r:id="rId18" w:history="1">
        <w:r w:rsidRPr="006D1425">
          <w:t>частью 1.3 статьи 16</w:t>
        </w:r>
      </w:hyperlink>
      <w:r w:rsidRPr="006D1425">
        <w:t xml:space="preserve"> </w:t>
      </w:r>
      <w:r w:rsidR="009C07A1" w:rsidRPr="006D1425">
        <w:t>Федерального закона от 27.07.2010 № 210-ФЗ</w:t>
      </w:r>
      <w:r w:rsidRPr="006D1425">
        <w:t>;</w:t>
      </w:r>
      <w:proofErr w:type="gramEnd"/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</w:pPr>
      <w:r w:rsidRPr="006D1425">
        <w:t>8) нарушение срока или порядка выдачи документов по результатам предоставления муниципальной услуги;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</w:pPr>
      <w:proofErr w:type="gramStart"/>
      <w:r w:rsidRPr="006D1425"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   </w:t>
      </w:r>
      <w:r w:rsidRPr="006D1425">
        <w:lastRenderedPageBreak/>
        <w:t>с ними иными нормативными правовыми актами Российской Федерации, законами                  и иными нормативными правовыми актами субъектов Российской Федерации, муниципальными правовыми актами.</w:t>
      </w:r>
      <w:proofErr w:type="gramEnd"/>
      <w:r w:rsidRPr="006D1425">
        <w:t xml:space="preserve"> </w:t>
      </w:r>
      <w:proofErr w:type="gramStart"/>
      <w:r w:rsidRPr="006D1425">
        <w:t xml:space="preserve">В указанном случае досудебный (внесудебный) порядок обжалования заявителем решений и действий (бездействия) многофункционального центра, работника многофункционального центра возможно </w:t>
      </w:r>
      <w:r w:rsidR="003431EF" w:rsidRPr="006D1425">
        <w:t xml:space="preserve">                     </w:t>
      </w:r>
      <w:r w:rsidRPr="006D1425">
        <w:t xml:space="preserve">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6D1425">
          <w:t>частью 1.3 статьи 16</w:t>
        </w:r>
      </w:hyperlink>
      <w:r w:rsidRPr="006D1425">
        <w:t xml:space="preserve"> </w:t>
      </w:r>
      <w:r w:rsidR="009C07A1" w:rsidRPr="006D1425">
        <w:t>Федерального закона от 27.07.2010 № 210-ФЗ</w:t>
      </w:r>
      <w:r w:rsidRPr="006D1425">
        <w:t>.</w:t>
      </w:r>
      <w:proofErr w:type="gramEnd"/>
    </w:p>
    <w:p w:rsidR="00FE76BC" w:rsidRPr="006D1425" w:rsidRDefault="003431EF" w:rsidP="00FE76BC">
      <w:pPr>
        <w:ind w:firstLine="709"/>
        <w:jc w:val="both"/>
      </w:pPr>
      <w:r w:rsidRPr="006D1425">
        <w:t>3</w:t>
      </w:r>
      <w:r w:rsidR="00000D12" w:rsidRPr="006D1425">
        <w:t>9</w:t>
      </w:r>
      <w:r w:rsidR="00FE76BC" w:rsidRPr="006D1425">
        <w:t>. </w:t>
      </w:r>
      <w:proofErr w:type="gramStart"/>
      <w:r w:rsidR="00FE76BC" w:rsidRPr="006D1425">
        <w:t xml:space="preserve">Жалоба подается в письменной форме на бумажном носителе, в электронной форме </w:t>
      </w:r>
      <w:r w:rsidR="00CD2A18" w:rsidRPr="006D1425">
        <w:t>в орган, предоставляющий муниципальную услугу</w:t>
      </w:r>
      <w:r w:rsidR="00FE76BC" w:rsidRPr="006D1425">
        <w:t xml:space="preserve">, в многофункциональный центр,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 – учредитель многофункционального центра), а также в организации, предусмотренные </w:t>
      </w:r>
      <w:hyperlink r:id="rId20" w:history="1">
        <w:r w:rsidR="00FE76BC" w:rsidRPr="006D1425">
          <w:t>частью 1.1 статьи 16</w:t>
        </w:r>
      </w:hyperlink>
      <w:r w:rsidR="00FE76BC" w:rsidRPr="006D1425">
        <w:t xml:space="preserve"> </w:t>
      </w:r>
      <w:r w:rsidR="009C07A1" w:rsidRPr="006D1425">
        <w:t>Федерального закона от 27.07.2010 № 210-ФЗ</w:t>
      </w:r>
      <w:r w:rsidR="00FE76BC" w:rsidRPr="006D1425">
        <w:t>.</w:t>
      </w:r>
      <w:proofErr w:type="gramEnd"/>
      <w:r w:rsidR="00FE76BC" w:rsidRPr="006D1425">
        <w:t xml:space="preserve"> Жалобы на решения и действия (бездействие) </w:t>
      </w:r>
      <w:r w:rsidR="00CD2A18" w:rsidRPr="006D1425">
        <w:t>руководителя органа, предоставляющего муниципальную услугу,</w:t>
      </w:r>
      <w:r w:rsidR="00FE76BC" w:rsidRPr="006D1425">
        <w:t xml:space="preserve"> подаются Главе Администрации </w:t>
      </w:r>
      <w:proofErr w:type="spellStart"/>
      <w:r w:rsidR="0077592C">
        <w:t>Баткатского</w:t>
      </w:r>
      <w:proofErr w:type="spellEnd"/>
      <w:r w:rsidR="0077592C">
        <w:t xml:space="preserve"> сельского поселения</w:t>
      </w:r>
      <w:r w:rsidR="00FE76BC" w:rsidRPr="006D1425">
        <w:t>. Жалобы</w:t>
      </w:r>
      <w:r w:rsidR="00CD2A18" w:rsidRPr="006D1425">
        <w:t xml:space="preserve"> </w:t>
      </w:r>
      <w:r w:rsidR="00FE76BC" w:rsidRPr="006D1425">
        <w:t xml:space="preserve">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="00FE76BC" w:rsidRPr="006D1425">
          <w:t>частью 1.1 статьи 16</w:t>
        </w:r>
      </w:hyperlink>
      <w:r w:rsidR="00FE76BC" w:rsidRPr="006D1425">
        <w:t xml:space="preserve"> Федерального закона</w:t>
      </w:r>
      <w:r w:rsidR="00030DC8" w:rsidRPr="006D1425">
        <w:t xml:space="preserve"> от 27.07.2010 № 210-ФЗ</w:t>
      </w:r>
      <w:r w:rsidR="00FE76BC" w:rsidRPr="006D1425">
        <w:t>, подаются руководителям этих организаций.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</w:pPr>
      <w:r w:rsidRPr="006D1425">
        <w:t>Жалоба на решения и действия (бездействие)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</w:t>
      </w:r>
      <w:r w:rsidR="00D844EE" w:rsidRPr="006D1425">
        <w:t xml:space="preserve"> (функций)</w:t>
      </w:r>
      <w:r w:rsidRPr="006D1425">
        <w:t xml:space="preserve">, а также может быть принята при личном приеме заявителя. Жалоба </w:t>
      </w:r>
      <w:r w:rsidR="00BA3B3E" w:rsidRPr="006D1425">
        <w:t xml:space="preserve">                            </w:t>
      </w:r>
      <w:r w:rsidRPr="006D1425">
        <w:t>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</w:t>
      </w:r>
      <w:r w:rsidR="00BA3B3E" w:rsidRPr="006D1425">
        <w:t xml:space="preserve"> (функций)</w:t>
      </w:r>
      <w:r w:rsidRPr="006D1425">
        <w:t xml:space="preserve">, а также может быть принята при личном приеме заявителя. </w:t>
      </w:r>
      <w:proofErr w:type="gramStart"/>
      <w:r w:rsidRPr="006D1425">
        <w:t xml:space="preserve">Жалоба </w:t>
      </w:r>
      <w:r w:rsidR="00BA3B3E" w:rsidRPr="006D1425">
        <w:t xml:space="preserve">                 </w:t>
      </w:r>
      <w:r w:rsidRPr="006D1425">
        <w:t xml:space="preserve">на решения и действия (бездействие) организаций, предусмотренных </w:t>
      </w:r>
      <w:hyperlink r:id="rId22" w:history="1">
        <w:r w:rsidRPr="006D1425">
          <w:t>частью 1.1 статьи 16</w:t>
        </w:r>
      </w:hyperlink>
      <w:r w:rsidRPr="006D1425">
        <w:t xml:space="preserve"> Федерального закона</w:t>
      </w:r>
      <w:r w:rsidR="00030DC8" w:rsidRPr="006D1425">
        <w:t xml:space="preserve"> от 27.07.2010 № 210-ФЗ</w:t>
      </w:r>
      <w:r w:rsidRPr="006D1425"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                                     и муниципальных услуг</w:t>
      </w:r>
      <w:r w:rsidR="00BA3B3E" w:rsidRPr="006D1425">
        <w:t xml:space="preserve"> (функций)</w:t>
      </w:r>
      <w:r w:rsidRPr="006D1425">
        <w:t>, а также может быть принята при личном приеме заявителя.</w:t>
      </w:r>
      <w:proofErr w:type="gramEnd"/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Жалоба должна содержать: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6D1425"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закона,                                 их руководителей и (или) работников, решения и действия (бездействие) которых обжалуются;</w:t>
      </w:r>
      <w:proofErr w:type="gramEnd"/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6D1425">
        <w:t xml:space="preserve">2) 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</w:t>
      </w:r>
      <w:r w:rsidRPr="006D1425"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030DC8" w:rsidRPr="006D1425">
        <w:t xml:space="preserve"> от 27.07.2010 № 210-ФЗ</w:t>
      </w:r>
      <w:r w:rsidRPr="006D1425">
        <w:t>, их работников;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030DC8" w:rsidRPr="006D1425">
        <w:t xml:space="preserve"> от 27.07.2010 № 210-ФЗ</w:t>
      </w:r>
      <w:r w:rsidRPr="006D1425">
        <w:t>,</w:t>
      </w:r>
      <w:r w:rsidR="00030DC8" w:rsidRPr="006D1425">
        <w:t xml:space="preserve">                 </w:t>
      </w:r>
      <w:r w:rsidRPr="006D1425">
        <w:t xml:space="preserve"> их работников. Заявителем могут быть представлены документы (при наличии), подтверждающие доводы заявителя, либо их копии.</w:t>
      </w:r>
    </w:p>
    <w:p w:rsidR="00FE76BC" w:rsidRPr="006D1425" w:rsidRDefault="00000D12" w:rsidP="00FE76BC">
      <w:pPr>
        <w:autoSpaceDE w:val="0"/>
        <w:autoSpaceDN w:val="0"/>
        <w:adjustRightInd w:val="0"/>
        <w:ind w:firstLine="709"/>
        <w:jc w:val="both"/>
      </w:pPr>
      <w:r w:rsidRPr="006D1425">
        <w:t>40</w:t>
      </w:r>
      <w:r w:rsidR="00FE76BC" w:rsidRPr="006D1425">
        <w:t>. </w:t>
      </w:r>
      <w:proofErr w:type="gramStart"/>
      <w:r w:rsidR="00FE76BC" w:rsidRPr="006D1425">
        <w:t xml:space="preserve">Жалоба, поступившая в орган, предоставляющий муниципальную услугу, многофункциональный центр, учредителю многофункционально центра, в организации, предусмотренные частью 1.1 статьи 16 </w:t>
      </w:r>
      <w:r w:rsidR="009C07A1" w:rsidRPr="006D1425">
        <w:t>Федерального закона от 27.07.2010 № 210-ФЗ</w:t>
      </w:r>
      <w:r w:rsidR="00FE76BC" w:rsidRPr="006D1425">
        <w:t xml:space="preserve">, либо вышестоящий орган (при его наличии) подлежит рассмотрению в течение </w:t>
      </w:r>
      <w:r w:rsidR="007815CA" w:rsidRPr="006D1425">
        <w:t>15</w:t>
      </w:r>
      <w:r w:rsidR="00FE76BC" w:rsidRPr="006D1425">
        <w:t xml:space="preserve">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3" w:history="1">
        <w:r w:rsidR="00FE76BC" w:rsidRPr="006D1425">
          <w:t>частью 1.1 статьи 16</w:t>
        </w:r>
      </w:hyperlink>
      <w:r w:rsidR="00FE76BC" w:rsidRPr="006D1425">
        <w:t xml:space="preserve"> Федерального закона</w:t>
      </w:r>
      <w:proofErr w:type="gramEnd"/>
      <w:r w:rsidR="00030DC8" w:rsidRPr="006D1425">
        <w:t xml:space="preserve"> от 27.07.2010 № 210-ФЗ</w:t>
      </w:r>
      <w:r w:rsidR="00FE76BC" w:rsidRPr="006D1425">
        <w:t>,</w:t>
      </w:r>
      <w:r w:rsidR="00030DC8" w:rsidRPr="006D1425">
        <w:t xml:space="preserve">                      </w:t>
      </w:r>
      <w:r w:rsidR="00FE76BC" w:rsidRPr="006D1425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7815CA" w:rsidRPr="006D1425">
        <w:t>5</w:t>
      </w:r>
      <w:r w:rsidR="00FE76BC" w:rsidRPr="006D1425">
        <w:t xml:space="preserve"> рабочих дней со дня ее регистрации.</w:t>
      </w:r>
    </w:p>
    <w:p w:rsidR="00FE76BC" w:rsidRPr="006D1425" w:rsidRDefault="00FE76BC" w:rsidP="00FE76BC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6D1425">
        <w:t>По результатам рассмотрения жалобы принимается одно из следующих решений:</w:t>
      </w:r>
    </w:p>
    <w:p w:rsidR="00FE76BC" w:rsidRDefault="00FE76BC" w:rsidP="00FE76BC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proofErr w:type="gramStart"/>
      <w:r w:rsidRPr="006D1425">
        <w:t>1)</w:t>
      </w:r>
      <w:r w:rsidR="003431EF" w:rsidRPr="006D1425">
        <w:t> </w:t>
      </w:r>
      <w:r w:rsidRPr="006D1425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A5EF0" w:rsidRPr="00AA5EF0" w:rsidRDefault="00AA5EF0" w:rsidP="00AA5EF0">
      <w:pPr>
        <w:ind w:left="360"/>
      </w:pPr>
      <w:r w:rsidRPr="00AA5EF0">
        <w:t xml:space="preserve">При удовлетворении жалобы,  в ответе заявителю предоставляется  информация о действиях органа по незамедлительному устранению выявленных нарушений. Также </w:t>
      </w:r>
      <w:proofErr w:type="gramStart"/>
      <w:r w:rsidRPr="00AA5EF0">
        <w:t>приносятся извинения за доставленные неудобства и сообщается</w:t>
      </w:r>
      <w:proofErr w:type="gramEnd"/>
      <w:r w:rsidRPr="00AA5EF0">
        <w:t>, что следует предпринять заявителю для получения услуги.</w:t>
      </w:r>
    </w:p>
    <w:p w:rsidR="00FE76BC" w:rsidRPr="006D1425" w:rsidRDefault="00FE76BC" w:rsidP="00FE76BC">
      <w:pPr>
        <w:autoSpaceDE w:val="0"/>
        <w:autoSpaceDN w:val="0"/>
        <w:adjustRightInd w:val="0"/>
        <w:ind w:firstLine="709"/>
        <w:jc w:val="both"/>
      </w:pPr>
      <w:r w:rsidRPr="006D1425">
        <w:t>2</w:t>
      </w:r>
      <w:r w:rsidR="00B53B8E" w:rsidRPr="006D1425">
        <w:t>)</w:t>
      </w:r>
      <w:r w:rsidR="003431EF" w:rsidRPr="006D1425">
        <w:t> </w:t>
      </w:r>
      <w:r w:rsidRPr="006D1425">
        <w:t>в удовлетворении жалобы отказывается.</w:t>
      </w:r>
      <w:r w:rsidR="00AA5EF0" w:rsidRPr="00AA5EF0">
        <w:t xml:space="preserve"> При отказе в удовлетворении жалобы в ответе заявителю </w:t>
      </w:r>
      <w:proofErr w:type="spellStart"/>
      <w:r w:rsidR="00AA5EF0" w:rsidRPr="00AA5EF0">
        <w:t>аргументированно</w:t>
      </w:r>
      <w:proofErr w:type="spellEnd"/>
      <w:r w:rsidR="00AA5EF0" w:rsidRPr="00AA5EF0">
        <w:t xml:space="preserve"> разъясняются  причины принятого решения и порядок его обжалования</w:t>
      </w:r>
    </w:p>
    <w:p w:rsidR="00FE76BC" w:rsidRPr="006D1425" w:rsidRDefault="003431EF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4</w:t>
      </w:r>
      <w:r w:rsidR="00000D12" w:rsidRPr="006D1425">
        <w:t>1</w:t>
      </w:r>
      <w:r w:rsidR="00FE76BC" w:rsidRPr="006D1425">
        <w:t xml:space="preserve">. Не позднее дня, следующего за днем принятия решения, указанного в пункте             </w:t>
      </w:r>
      <w:r w:rsidR="00000D12" w:rsidRPr="006D1425">
        <w:t>40</w:t>
      </w:r>
      <w:r w:rsidR="00FE76BC" w:rsidRPr="006D1425">
        <w:t xml:space="preserve"> Административного регламента, заявителю в письменной форме почтовой связью простым письмом (по желанию заявителя в электронной форме) направляется мотивированный ответ о результатах рассмотрения жалобы.</w:t>
      </w:r>
    </w:p>
    <w:p w:rsidR="00FE76BC" w:rsidRPr="006D1425" w:rsidRDefault="003431EF" w:rsidP="00FE76BC">
      <w:pPr>
        <w:autoSpaceDE w:val="0"/>
        <w:autoSpaceDN w:val="0"/>
        <w:adjustRightInd w:val="0"/>
        <w:ind w:firstLine="709"/>
        <w:jc w:val="both"/>
        <w:outlineLvl w:val="1"/>
      </w:pPr>
      <w:r w:rsidRPr="006D1425">
        <w:t>4</w:t>
      </w:r>
      <w:r w:rsidR="00000D12" w:rsidRPr="006D1425">
        <w:t>2</w:t>
      </w:r>
      <w:r w:rsidR="00FE76BC" w:rsidRPr="006D1425">
        <w:t xml:space="preserve">. В случае установления в ходе или по результатам </w:t>
      </w:r>
      <w:proofErr w:type="gramStart"/>
      <w:r w:rsidR="00FE76BC" w:rsidRPr="006D1425">
        <w:t>рассмотрения жалобы признаков состава административного правонарушения</w:t>
      </w:r>
      <w:proofErr w:type="gramEnd"/>
      <w:r w:rsidR="00FE76BC" w:rsidRPr="006D1425">
        <w:t xml:space="preserve"> или преступления должностное лицо, работник, наделенные полномочиями по рассмотрению жалоб, незамедлительно направля</w:t>
      </w:r>
      <w:r w:rsidR="00CD2A18" w:rsidRPr="006D1425">
        <w:t>ют</w:t>
      </w:r>
      <w:r w:rsidR="00FE76BC" w:rsidRPr="006D1425">
        <w:t xml:space="preserve"> имеющиеся материалы в органы прокуратуры.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jc w:val="both"/>
        <w:sectPr w:rsidR="00FB41F5" w:rsidRPr="006D1425" w:rsidSect="00606821">
          <w:headerReference w:type="default" r:id="rId2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FB41F5" w:rsidRPr="007A2DF9" w:rsidRDefault="00FB41F5" w:rsidP="00FC6A15">
      <w:pPr>
        <w:jc w:val="right"/>
        <w:rPr>
          <w:b/>
          <w:bCs/>
          <w:sz w:val="28"/>
          <w:szCs w:val="28"/>
        </w:rPr>
      </w:pPr>
      <w:bookmarkStart w:id="13" w:name="Par40"/>
      <w:bookmarkStart w:id="14" w:name="форма1"/>
      <w:bookmarkEnd w:id="13"/>
      <w:bookmarkEnd w:id="14"/>
      <w:r w:rsidRPr="007A2DF9">
        <w:rPr>
          <w:sz w:val="28"/>
          <w:szCs w:val="28"/>
        </w:rPr>
        <w:lastRenderedPageBreak/>
        <w:t xml:space="preserve">В </w:t>
      </w:r>
      <w:r w:rsidRPr="007A2DF9">
        <w:rPr>
          <w:bCs/>
          <w:sz w:val="28"/>
          <w:szCs w:val="28"/>
        </w:rPr>
        <w:t xml:space="preserve">Администрацию </w:t>
      </w:r>
      <w:r w:rsidR="00DF7AF0" w:rsidRPr="007A2DF9">
        <w:rPr>
          <w:sz w:val="28"/>
          <w:szCs w:val="28"/>
        </w:rPr>
        <w:t>Побединского</w:t>
      </w:r>
      <w:r w:rsidR="002573CC" w:rsidRPr="007A2DF9">
        <w:rPr>
          <w:bCs/>
          <w:sz w:val="28"/>
          <w:szCs w:val="28"/>
        </w:rPr>
        <w:t xml:space="preserve"> сельского поселения</w:t>
      </w:r>
    </w:p>
    <w:p w:rsidR="00FB41F5" w:rsidRPr="006D1425" w:rsidRDefault="00FB41F5" w:rsidP="00FC6A15">
      <w:pPr>
        <w:pBdr>
          <w:top w:val="single" w:sz="4" w:space="1" w:color="auto"/>
        </w:pBdr>
        <w:jc w:val="right"/>
        <w:rPr>
          <w:sz w:val="20"/>
          <w:szCs w:val="20"/>
        </w:rPr>
      </w:pPr>
      <w:proofErr w:type="gramStart"/>
      <w:r w:rsidRPr="006D1425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FB41F5" w:rsidRPr="006D1425" w:rsidRDefault="00FB41F5" w:rsidP="00FB41F5"/>
    <w:p w:rsidR="00FB41F5" w:rsidRPr="006D1425" w:rsidRDefault="00FB41F5" w:rsidP="00FC6A15">
      <w:pPr>
        <w:pBdr>
          <w:top w:val="single" w:sz="4" w:space="1" w:color="auto"/>
        </w:pBdr>
        <w:jc w:val="right"/>
        <w:rPr>
          <w:sz w:val="20"/>
          <w:szCs w:val="20"/>
        </w:rPr>
      </w:pPr>
      <w:r w:rsidRPr="006D1425">
        <w:rPr>
          <w:sz w:val="20"/>
          <w:szCs w:val="20"/>
        </w:rPr>
        <w:t>муниципального образования)</w:t>
      </w:r>
    </w:p>
    <w:p w:rsidR="00FB41F5" w:rsidRPr="006D1425" w:rsidRDefault="00FB41F5" w:rsidP="00FB41F5">
      <w:pPr>
        <w:spacing w:before="400" w:after="200"/>
        <w:jc w:val="center"/>
        <w:rPr>
          <w:sz w:val="26"/>
          <w:szCs w:val="26"/>
        </w:rPr>
      </w:pPr>
      <w:r w:rsidRPr="006D1425">
        <w:rPr>
          <w:sz w:val="26"/>
          <w:szCs w:val="26"/>
        </w:rPr>
        <w:t>Заявление</w:t>
      </w:r>
      <w:r w:rsidRPr="006D1425">
        <w:rPr>
          <w:sz w:val="26"/>
          <w:szCs w:val="26"/>
        </w:rPr>
        <w:br/>
        <w:t xml:space="preserve">о переустройстве и (или) перепланировке </w:t>
      </w:r>
      <w:r w:rsidR="00D4228C" w:rsidRPr="00116877">
        <w:rPr>
          <w:sz w:val="26"/>
          <w:szCs w:val="26"/>
        </w:rPr>
        <w:t>помещений в многоквартирном доме</w:t>
      </w:r>
    </w:p>
    <w:p w:rsidR="00FB41F5" w:rsidRPr="006D1425" w:rsidRDefault="00FB41F5" w:rsidP="00FB41F5"/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6D1425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FB41F5" w:rsidRPr="006D1425" w:rsidRDefault="00FB41F5" w:rsidP="00FB41F5"/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FB41F5" w:rsidRPr="006D1425" w:rsidRDefault="00FB41F5" w:rsidP="00FB41F5"/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D1425">
        <w:rPr>
          <w:sz w:val="20"/>
          <w:szCs w:val="20"/>
        </w:rPr>
        <w:t xml:space="preserve">из собственников либо иных лиц не </w:t>
      </w:r>
      <w:proofErr w:type="gramStart"/>
      <w:r w:rsidRPr="006D1425">
        <w:rPr>
          <w:sz w:val="20"/>
          <w:szCs w:val="20"/>
        </w:rPr>
        <w:t>уполномочен</w:t>
      </w:r>
      <w:proofErr w:type="gramEnd"/>
      <w:r w:rsidRPr="006D1425">
        <w:rPr>
          <w:sz w:val="20"/>
          <w:szCs w:val="20"/>
        </w:rPr>
        <w:t xml:space="preserve"> в установленном порядке представлять их интересы</w:t>
      </w:r>
      <w:r w:rsidR="00B557C8" w:rsidRPr="006D1425">
        <w:rPr>
          <w:sz w:val="20"/>
          <w:szCs w:val="20"/>
        </w:rPr>
        <w:t>˂*˃</w:t>
      </w:r>
      <w:r w:rsidRPr="006D1425">
        <w:rPr>
          <w:sz w:val="20"/>
          <w:szCs w:val="20"/>
        </w:rPr>
        <w:t>)</w:t>
      </w:r>
    </w:p>
    <w:p w:rsidR="00FB41F5" w:rsidRPr="006D1425" w:rsidRDefault="00FB41F5" w:rsidP="00FB41F5"/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spacing w:before="120"/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spacing w:before="120"/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spacing w:before="120"/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spacing w:before="120"/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spacing w:before="120"/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7876F1" w:rsidRPr="006D1425" w:rsidRDefault="00B557C8" w:rsidP="00FA363C">
      <w:pPr>
        <w:spacing w:before="240"/>
        <w:ind w:firstLine="708"/>
        <w:jc w:val="both"/>
        <w:rPr>
          <w:sz w:val="20"/>
          <w:szCs w:val="20"/>
        </w:rPr>
      </w:pPr>
      <w:r w:rsidRPr="006D1425">
        <w:rPr>
          <w:sz w:val="20"/>
          <w:szCs w:val="20"/>
        </w:rPr>
        <w:t>------------------------------</w:t>
      </w:r>
    </w:p>
    <w:p w:rsidR="00FB41F5" w:rsidRPr="006D1425" w:rsidRDefault="00B557C8" w:rsidP="007876F1">
      <w:pPr>
        <w:ind w:firstLine="708"/>
        <w:jc w:val="both"/>
      </w:pPr>
      <w:proofErr w:type="gramStart"/>
      <w:r w:rsidRPr="006D1425">
        <w:t>˂*˃</w:t>
      </w:r>
      <w:r w:rsidR="007876F1" w:rsidRPr="006D1425">
        <w:t>Д</w:t>
      </w:r>
      <w:r w:rsidR="00FB41F5" w:rsidRPr="006D1425">
        <w:t>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B41F5" w:rsidRPr="006D1425" w:rsidRDefault="00FB41F5" w:rsidP="00B557C8">
      <w:pPr>
        <w:ind w:firstLine="708"/>
        <w:jc w:val="both"/>
      </w:pPr>
      <w:r w:rsidRPr="006D1425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FB41F5" w:rsidRPr="006D1425" w:rsidRDefault="00FB41F5" w:rsidP="00B557C8">
      <w:pPr>
        <w:spacing w:before="360"/>
        <w:ind w:firstLine="708"/>
      </w:pPr>
      <w:r w:rsidRPr="006D1425">
        <w:t xml:space="preserve">Место нахождения жилого помещения:  </w:t>
      </w:r>
    </w:p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6D1425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FB41F5" w:rsidRPr="006D1425" w:rsidRDefault="00FB41F5" w:rsidP="00FB41F5"/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FB41F5" w:rsidRPr="006D1425" w:rsidRDefault="00FB41F5" w:rsidP="00FB41F5">
      <w:pPr>
        <w:rPr>
          <w:sz w:val="20"/>
          <w:szCs w:val="20"/>
        </w:rPr>
      </w:pPr>
    </w:p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квартира (комната), подъезд, этаж)</w:t>
      </w:r>
    </w:p>
    <w:p w:rsidR="00FB41F5" w:rsidRPr="006D1425" w:rsidRDefault="00FB41F5" w:rsidP="00FB41F5">
      <w:pPr>
        <w:pBdr>
          <w:top w:val="single" w:sz="4" w:space="1" w:color="auto"/>
        </w:pBdr>
        <w:jc w:val="center"/>
      </w:pPr>
    </w:p>
    <w:p w:rsidR="00FB41F5" w:rsidRPr="006D1425" w:rsidRDefault="00FB41F5" w:rsidP="00B557C8">
      <w:pPr>
        <w:pBdr>
          <w:top w:val="single" w:sz="4" w:space="1" w:color="auto"/>
        </w:pBdr>
        <w:ind w:firstLine="708"/>
        <w:jc w:val="both"/>
        <w:rPr>
          <w:sz w:val="2"/>
          <w:szCs w:val="2"/>
        </w:rPr>
      </w:pPr>
      <w:r w:rsidRPr="006D1425">
        <w:t>Собственни</w:t>
      </w:r>
      <w:proofErr w:type="gramStart"/>
      <w:r w:rsidRPr="006D1425">
        <w:t>к(</w:t>
      </w:r>
      <w:proofErr w:type="gramEnd"/>
      <w:r w:rsidRPr="006D1425">
        <w:t xml:space="preserve">и) жилого помещения:  </w:t>
      </w:r>
    </w:p>
    <w:p w:rsidR="00FB41F5" w:rsidRPr="006D1425" w:rsidRDefault="00FB41F5" w:rsidP="00B557C8"/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FB41F5">
      <w:pPr>
        <w:spacing w:before="120"/>
      </w:pPr>
    </w:p>
    <w:p w:rsidR="00FB41F5" w:rsidRPr="006D1425" w:rsidRDefault="00FB41F5" w:rsidP="00FB41F5">
      <w:pPr>
        <w:pBdr>
          <w:top w:val="single" w:sz="4" w:space="1" w:color="auto"/>
        </w:pBdr>
        <w:rPr>
          <w:sz w:val="2"/>
          <w:szCs w:val="2"/>
        </w:rPr>
      </w:pPr>
    </w:p>
    <w:p w:rsidR="00FB41F5" w:rsidRPr="006D1425" w:rsidRDefault="00FB41F5" w:rsidP="00B557C8">
      <w:pPr>
        <w:spacing w:before="360"/>
        <w:ind w:firstLine="708"/>
      </w:pPr>
      <w:r w:rsidRPr="006D1425">
        <w:t xml:space="preserve">Прошу разрешить  </w:t>
      </w:r>
    </w:p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6D1425">
        <w:rPr>
          <w:sz w:val="20"/>
          <w:szCs w:val="20"/>
        </w:rPr>
        <w:t>(переустройство, перепланировку, переустройство и перепланировку</w:t>
      </w:r>
      <w:r w:rsidR="008773AC" w:rsidRPr="006D1425">
        <w:rPr>
          <w:sz w:val="20"/>
          <w:szCs w:val="20"/>
        </w:rPr>
        <w:t xml:space="preserve"> (</w:t>
      </w:r>
      <w:r w:rsidRPr="006D1425">
        <w:rPr>
          <w:sz w:val="20"/>
          <w:szCs w:val="20"/>
        </w:rPr>
        <w:t>нужное указать)</w:t>
      </w:r>
      <w:proofErr w:type="gramEnd"/>
    </w:p>
    <w:p w:rsidR="00FB41F5" w:rsidRPr="006D1425" w:rsidRDefault="00FB41F5" w:rsidP="00FB41F5">
      <w:r w:rsidRPr="006D1425">
        <w:t xml:space="preserve">жилого помещения, занимаемого на основании </w:t>
      </w:r>
    </w:p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6D1425">
        <w:rPr>
          <w:sz w:val="20"/>
          <w:szCs w:val="20"/>
        </w:rPr>
        <w:t>(права собственности, договора найма,</w:t>
      </w:r>
      <w:proofErr w:type="gramEnd"/>
    </w:p>
    <w:p w:rsidR="00FB41F5" w:rsidRPr="006D1425" w:rsidRDefault="00FB41F5" w:rsidP="00FB41F5">
      <w:pPr>
        <w:tabs>
          <w:tab w:val="left" w:pos="9837"/>
        </w:tabs>
        <w:ind w:right="-143"/>
      </w:pPr>
      <w:r w:rsidRPr="006D1425">
        <w:tab/>
      </w:r>
    </w:p>
    <w:p w:rsidR="00FB41F5" w:rsidRPr="006D1425" w:rsidRDefault="00FB41F5" w:rsidP="00FB41F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договора аренды</w:t>
      </w:r>
      <w:r w:rsidR="008773AC" w:rsidRPr="006D1425">
        <w:rPr>
          <w:sz w:val="20"/>
          <w:szCs w:val="20"/>
        </w:rPr>
        <w:t xml:space="preserve"> (</w:t>
      </w:r>
      <w:proofErr w:type="gramStart"/>
      <w:r w:rsidRPr="006D1425">
        <w:rPr>
          <w:sz w:val="20"/>
          <w:szCs w:val="20"/>
        </w:rPr>
        <w:t>нужное</w:t>
      </w:r>
      <w:proofErr w:type="gramEnd"/>
      <w:r w:rsidRPr="006D1425">
        <w:rPr>
          <w:sz w:val="20"/>
          <w:szCs w:val="20"/>
        </w:rPr>
        <w:t xml:space="preserve"> указать)</w:t>
      </w:r>
    </w:p>
    <w:p w:rsidR="00FB41F5" w:rsidRPr="006D1425" w:rsidRDefault="00FB41F5" w:rsidP="00FB41F5">
      <w:pPr>
        <w:jc w:val="both"/>
        <w:sectPr w:rsidR="00FB41F5" w:rsidRPr="006D1425" w:rsidSect="00FB41F5">
          <w:headerReference w:type="default" r:id="rId25"/>
          <w:pgSz w:w="11906" w:h="16838"/>
          <w:pgMar w:top="993" w:right="850" w:bottom="1134" w:left="1134" w:header="426" w:footer="708" w:gutter="0"/>
          <w:cols w:space="708"/>
          <w:docGrid w:linePitch="360"/>
        </w:sectPr>
      </w:pPr>
    </w:p>
    <w:p w:rsidR="00FB41F5" w:rsidRPr="006D1425" w:rsidRDefault="00FB41F5" w:rsidP="00FB41F5">
      <w:pPr>
        <w:jc w:val="both"/>
      </w:pPr>
      <w:r w:rsidRPr="006D1425">
        <w:lastRenderedPageBreak/>
        <w:t xml:space="preserve">согласно прилагаемому проекту (проектной документации) переустройства и (или) перепланировки </w:t>
      </w:r>
      <w:r w:rsidR="00116877" w:rsidRPr="00D4228C">
        <w:t>помещений в многоквартирном доме</w:t>
      </w:r>
      <w:r w:rsidRPr="006D1425">
        <w:t>.</w:t>
      </w:r>
    </w:p>
    <w:tbl>
      <w:tblPr>
        <w:tblW w:w="101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732"/>
        <w:gridCol w:w="426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FB41F5" w:rsidRPr="006D1425" w:rsidTr="009776C8">
        <w:tc>
          <w:tcPr>
            <w:tcW w:w="6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715143" w:rsidP="00FB41F5">
            <w:r w:rsidRPr="006D1425">
              <w:t xml:space="preserve">   </w:t>
            </w:r>
            <w:r w:rsidR="009776C8" w:rsidRPr="006D1425">
              <w:t xml:space="preserve">      </w:t>
            </w:r>
            <w:r w:rsidRPr="006D1425">
              <w:t xml:space="preserve"> </w:t>
            </w:r>
            <w:r w:rsidR="00B557C8" w:rsidRPr="006D1425">
              <w:t xml:space="preserve"> </w:t>
            </w:r>
            <w:r w:rsidR="00FB41F5" w:rsidRPr="006D1425">
              <w:t xml:space="preserve">Срок производства ремонтно-строительных работ </w:t>
            </w:r>
            <w:proofErr w:type="gramStart"/>
            <w:r w:rsidR="00FB41F5" w:rsidRPr="006D1425">
              <w:t>с</w:t>
            </w:r>
            <w:proofErr w:type="gramEnd"/>
            <w:r w:rsidR="00FB41F5" w:rsidRPr="006D1425">
              <w:t xml:space="preserve">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58314D">
            <w:pPr>
              <w:jc w:val="right"/>
            </w:pPr>
            <w:r w:rsidRPr="006D1425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</w:tr>
      <w:tr w:rsidR="00FB41F5" w:rsidRPr="006D1425" w:rsidTr="009776C8">
        <w:trPr>
          <w:gridAfter w:val="10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по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58314D">
            <w:pPr>
              <w:jc w:val="right"/>
            </w:pPr>
            <w:r w:rsidRPr="006D1425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</w:tr>
      <w:tr w:rsidR="00FB41F5" w:rsidRPr="006D1425" w:rsidTr="009776C8">
        <w:trPr>
          <w:gridAfter w:val="1"/>
          <w:wAfter w:w="196" w:type="dxa"/>
        </w:trPr>
        <w:tc>
          <w:tcPr>
            <w:tcW w:w="6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715143" w:rsidP="00FB41F5">
            <w:r w:rsidRPr="006D1425">
              <w:t xml:space="preserve">  </w:t>
            </w:r>
            <w:r w:rsidR="009776C8" w:rsidRPr="006D1425">
              <w:t xml:space="preserve">      </w:t>
            </w:r>
            <w:r w:rsidRPr="006D1425">
              <w:t xml:space="preserve">  </w:t>
            </w:r>
            <w:r w:rsidR="00B557C8" w:rsidRPr="006D1425">
              <w:t xml:space="preserve"> </w:t>
            </w:r>
            <w:r w:rsidR="00FB41F5" w:rsidRPr="006D1425">
              <w:t xml:space="preserve">Режим производства ремонтно-строительных работ </w:t>
            </w:r>
            <w:proofErr w:type="gramStart"/>
            <w:r w:rsidR="00FB41F5" w:rsidRPr="006D1425">
              <w:t>с</w:t>
            </w:r>
            <w:proofErr w:type="gram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  <w:r w:rsidRPr="006D1425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</w:tr>
    </w:tbl>
    <w:p w:rsidR="00FB41F5" w:rsidRPr="006D1425" w:rsidRDefault="00FB41F5" w:rsidP="00FB41F5">
      <w:pPr>
        <w:tabs>
          <w:tab w:val="center" w:pos="2127"/>
          <w:tab w:val="left" w:pos="3544"/>
        </w:tabs>
      </w:pPr>
      <w:r w:rsidRPr="006D1425">
        <w:t xml:space="preserve">часов в  </w:t>
      </w:r>
      <w:r w:rsidRPr="006D1425">
        <w:tab/>
      </w:r>
      <w:r w:rsidRPr="006D1425">
        <w:tab/>
        <w:t>дни.</w:t>
      </w:r>
    </w:p>
    <w:p w:rsidR="00FB41F5" w:rsidRPr="006D1425" w:rsidRDefault="00FB41F5" w:rsidP="00FB41F5">
      <w:pPr>
        <w:pBdr>
          <w:top w:val="single" w:sz="4" w:space="1" w:color="auto"/>
        </w:pBdr>
        <w:ind w:right="6519"/>
        <w:rPr>
          <w:sz w:val="2"/>
          <w:szCs w:val="2"/>
        </w:rPr>
      </w:pPr>
    </w:p>
    <w:p w:rsidR="00FB41F5" w:rsidRPr="006D1425" w:rsidRDefault="00FB41F5" w:rsidP="00B557C8">
      <w:pPr>
        <w:ind w:firstLine="708"/>
        <w:jc w:val="both"/>
      </w:pPr>
      <w:r w:rsidRPr="006D1425">
        <w:t>Обязуюсь:</w:t>
      </w:r>
    </w:p>
    <w:p w:rsidR="00FB41F5" w:rsidRPr="006D1425" w:rsidRDefault="00FB41F5" w:rsidP="00B557C8">
      <w:pPr>
        <w:ind w:firstLine="708"/>
        <w:jc w:val="both"/>
      </w:pPr>
      <w:r w:rsidRPr="006D1425">
        <w:t>осуществить ремонтно-строительные работы в соответствии с проектом (проектной документацией);</w:t>
      </w:r>
    </w:p>
    <w:p w:rsidR="00FB41F5" w:rsidRPr="006D1425" w:rsidRDefault="00FB41F5" w:rsidP="00B557C8">
      <w:pPr>
        <w:ind w:firstLine="709"/>
        <w:jc w:val="both"/>
      </w:pPr>
      <w:r w:rsidRPr="006D1425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B41F5" w:rsidRPr="006D1425" w:rsidRDefault="00FB41F5" w:rsidP="00B557C8">
      <w:pPr>
        <w:ind w:firstLine="708"/>
        <w:jc w:val="both"/>
      </w:pPr>
      <w:r w:rsidRPr="006D1425">
        <w:t>осуществить работы в установленные сроки и с соблюдением согласованного режима проведения работ.</w:t>
      </w:r>
    </w:p>
    <w:p w:rsidR="00FB41F5" w:rsidRPr="006D1425" w:rsidRDefault="00FB41F5" w:rsidP="00B557C8">
      <w:pPr>
        <w:ind w:firstLine="708"/>
        <w:jc w:val="both"/>
        <w:rPr>
          <w:sz w:val="2"/>
          <w:szCs w:val="2"/>
        </w:rPr>
      </w:pPr>
      <w:r w:rsidRPr="006D1425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6D1425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FB41F5" w:rsidRPr="006D1425" w:rsidTr="00FB41F5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r w:rsidRPr="006D1425">
              <w:t xml:space="preserve">социального найма </w:t>
            </w:r>
            <w:proofErr w:type="gramStart"/>
            <w:r w:rsidRPr="006D1425">
              <w:t>от</w:t>
            </w:r>
            <w:proofErr w:type="gramEnd"/>
            <w:r w:rsidRPr="006D1425">
              <w:t xml:space="preserve"> </w:t>
            </w:r>
            <w:r w:rsidR="00095D81" w:rsidRPr="006D1425"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095D81" w:rsidP="00FB41F5">
            <w:r w:rsidRPr="006D1425"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  <w:proofErr w:type="gramStart"/>
            <w:r w:rsidRPr="006D1425">
              <w:t>г</w:t>
            </w:r>
            <w:proofErr w:type="gramEnd"/>
            <w:r w:rsidRPr="006D1425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:</w:t>
            </w:r>
          </w:p>
        </w:tc>
      </w:tr>
    </w:tbl>
    <w:p w:rsidR="00FB41F5" w:rsidRPr="006D1425" w:rsidRDefault="00FB41F5" w:rsidP="00FB41F5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FB41F5" w:rsidRPr="006D1425" w:rsidTr="00FB41F5">
        <w:tc>
          <w:tcPr>
            <w:tcW w:w="595" w:type="dxa"/>
          </w:tcPr>
          <w:p w:rsidR="00FB41F5" w:rsidRPr="006D1425" w:rsidRDefault="00FB41F5" w:rsidP="00FB41F5">
            <w:pPr>
              <w:jc w:val="center"/>
            </w:pPr>
            <w:r w:rsidRPr="006D1425">
              <w:t>№</w:t>
            </w:r>
            <w:r w:rsidRPr="006D1425">
              <w:br/>
            </w:r>
            <w:proofErr w:type="spellStart"/>
            <w:proofErr w:type="gramStart"/>
            <w:r w:rsidRPr="006D1425">
              <w:t>п</w:t>
            </w:r>
            <w:proofErr w:type="spellEnd"/>
            <w:proofErr w:type="gramEnd"/>
            <w:r w:rsidRPr="006D1425">
              <w:t>/</w:t>
            </w:r>
            <w:proofErr w:type="spellStart"/>
            <w:r w:rsidRPr="006D1425">
              <w:t>п</w:t>
            </w:r>
            <w:proofErr w:type="spellEnd"/>
          </w:p>
        </w:tc>
        <w:tc>
          <w:tcPr>
            <w:tcW w:w="2977" w:type="dxa"/>
          </w:tcPr>
          <w:p w:rsidR="00FB41F5" w:rsidRPr="006D1425" w:rsidRDefault="00FB41F5" w:rsidP="00FB41F5">
            <w:pPr>
              <w:jc w:val="center"/>
            </w:pPr>
            <w:r w:rsidRPr="006D1425">
              <w:t>Фамилия, имя, отчество</w:t>
            </w:r>
          </w:p>
        </w:tc>
        <w:tc>
          <w:tcPr>
            <w:tcW w:w="2552" w:type="dxa"/>
          </w:tcPr>
          <w:p w:rsidR="00FB41F5" w:rsidRPr="006D1425" w:rsidRDefault="00FB41F5" w:rsidP="00FB41F5">
            <w:pPr>
              <w:jc w:val="center"/>
            </w:pPr>
            <w:r w:rsidRPr="006D1425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776C8" w:rsidRPr="006D1425" w:rsidRDefault="00FB41F5" w:rsidP="009776C8">
            <w:pPr>
              <w:jc w:val="center"/>
            </w:pPr>
            <w:r w:rsidRPr="006D1425">
              <w:t xml:space="preserve">Подпись </w:t>
            </w:r>
            <w:r w:rsidR="009776C8" w:rsidRPr="006D1425">
              <w:t>˂**˃</w:t>
            </w:r>
          </w:p>
          <w:p w:rsidR="00FB41F5" w:rsidRPr="006D1425" w:rsidRDefault="00FB41F5" w:rsidP="00FB41F5">
            <w:pPr>
              <w:jc w:val="center"/>
            </w:pPr>
          </w:p>
        </w:tc>
        <w:tc>
          <w:tcPr>
            <w:tcW w:w="2027" w:type="dxa"/>
          </w:tcPr>
          <w:p w:rsidR="00FB41F5" w:rsidRPr="006D1425" w:rsidRDefault="00FB41F5" w:rsidP="00FB41F5">
            <w:pPr>
              <w:jc w:val="center"/>
            </w:pPr>
            <w:r w:rsidRPr="006D1425">
              <w:t xml:space="preserve">Отметка о нотариальном </w:t>
            </w:r>
            <w:proofErr w:type="gramStart"/>
            <w:r w:rsidRPr="006D1425">
              <w:t>заверении подписей</w:t>
            </w:r>
            <w:proofErr w:type="gramEnd"/>
            <w:r w:rsidRPr="006D1425">
              <w:t xml:space="preserve"> лиц</w:t>
            </w:r>
          </w:p>
        </w:tc>
      </w:tr>
      <w:tr w:rsidR="00FB41F5" w:rsidRPr="006D1425" w:rsidTr="00FB41F5">
        <w:trPr>
          <w:trHeight w:val="800"/>
        </w:trPr>
        <w:tc>
          <w:tcPr>
            <w:tcW w:w="595" w:type="dxa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977" w:type="dxa"/>
          </w:tcPr>
          <w:p w:rsidR="00FB41F5" w:rsidRPr="006D1425" w:rsidRDefault="00FB41F5" w:rsidP="00FB41F5"/>
        </w:tc>
        <w:tc>
          <w:tcPr>
            <w:tcW w:w="2552" w:type="dxa"/>
          </w:tcPr>
          <w:p w:rsidR="00FB41F5" w:rsidRPr="006D1425" w:rsidRDefault="00FB41F5" w:rsidP="00FB41F5"/>
        </w:tc>
        <w:tc>
          <w:tcPr>
            <w:tcW w:w="1800" w:type="dxa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027" w:type="dxa"/>
          </w:tcPr>
          <w:p w:rsidR="00FB41F5" w:rsidRPr="006D1425" w:rsidRDefault="00FB41F5" w:rsidP="00FB41F5">
            <w:pPr>
              <w:jc w:val="center"/>
            </w:pPr>
          </w:p>
        </w:tc>
      </w:tr>
      <w:tr w:rsidR="00FB41F5" w:rsidRPr="006D1425" w:rsidTr="00FB41F5">
        <w:trPr>
          <w:trHeight w:val="800"/>
        </w:trPr>
        <w:tc>
          <w:tcPr>
            <w:tcW w:w="595" w:type="dxa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977" w:type="dxa"/>
          </w:tcPr>
          <w:p w:rsidR="00FB41F5" w:rsidRPr="006D1425" w:rsidRDefault="00FB41F5" w:rsidP="00FB41F5"/>
        </w:tc>
        <w:tc>
          <w:tcPr>
            <w:tcW w:w="2552" w:type="dxa"/>
          </w:tcPr>
          <w:p w:rsidR="00FB41F5" w:rsidRPr="006D1425" w:rsidRDefault="00FB41F5" w:rsidP="00FB41F5"/>
        </w:tc>
        <w:tc>
          <w:tcPr>
            <w:tcW w:w="1800" w:type="dxa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027" w:type="dxa"/>
          </w:tcPr>
          <w:p w:rsidR="00FB41F5" w:rsidRPr="006D1425" w:rsidRDefault="00FB41F5" w:rsidP="00FB41F5">
            <w:pPr>
              <w:jc w:val="center"/>
            </w:pPr>
          </w:p>
        </w:tc>
      </w:tr>
      <w:tr w:rsidR="00FB41F5" w:rsidRPr="006D1425" w:rsidTr="00FB41F5">
        <w:trPr>
          <w:trHeight w:val="800"/>
        </w:trPr>
        <w:tc>
          <w:tcPr>
            <w:tcW w:w="595" w:type="dxa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977" w:type="dxa"/>
          </w:tcPr>
          <w:p w:rsidR="00FB41F5" w:rsidRPr="006D1425" w:rsidRDefault="00FB41F5" w:rsidP="00FB41F5"/>
        </w:tc>
        <w:tc>
          <w:tcPr>
            <w:tcW w:w="2552" w:type="dxa"/>
          </w:tcPr>
          <w:p w:rsidR="00FB41F5" w:rsidRPr="006D1425" w:rsidRDefault="00FB41F5" w:rsidP="00FB41F5"/>
        </w:tc>
        <w:tc>
          <w:tcPr>
            <w:tcW w:w="1800" w:type="dxa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027" w:type="dxa"/>
          </w:tcPr>
          <w:p w:rsidR="00FB41F5" w:rsidRPr="006D1425" w:rsidRDefault="00FB41F5" w:rsidP="00FB41F5">
            <w:pPr>
              <w:jc w:val="center"/>
            </w:pPr>
          </w:p>
        </w:tc>
      </w:tr>
    </w:tbl>
    <w:p w:rsidR="00FA363C" w:rsidRPr="006D1425" w:rsidRDefault="00FA363C" w:rsidP="00FA363C">
      <w:pPr>
        <w:ind w:firstLine="708"/>
        <w:jc w:val="both"/>
        <w:rPr>
          <w:sz w:val="20"/>
          <w:szCs w:val="20"/>
        </w:rPr>
      </w:pPr>
      <w:r w:rsidRPr="006D1425">
        <w:rPr>
          <w:sz w:val="20"/>
          <w:szCs w:val="20"/>
        </w:rPr>
        <w:t>------------------------------</w:t>
      </w:r>
    </w:p>
    <w:p w:rsidR="00FB41F5" w:rsidRPr="006D1425" w:rsidRDefault="009776C8" w:rsidP="00095D81">
      <w:pPr>
        <w:ind w:firstLine="708"/>
        <w:jc w:val="both"/>
      </w:pPr>
      <w:r w:rsidRPr="006D1425">
        <w:t>˂**˃</w:t>
      </w:r>
      <w:r w:rsidRPr="006D1425">
        <w:rPr>
          <w:sz w:val="20"/>
          <w:szCs w:val="20"/>
        </w:rPr>
        <w:t xml:space="preserve"> </w:t>
      </w:r>
      <w:r w:rsidR="00FB41F5" w:rsidRPr="006D1425">
        <w:t xml:space="preserve">Подписи ставятся в присутствии должностного лица, принимающего документы. </w:t>
      </w:r>
      <w:r w:rsidRPr="006D1425">
        <w:t xml:space="preserve">                 </w:t>
      </w:r>
      <w:r w:rsidR="00FB41F5" w:rsidRPr="006D1425">
        <w:t xml:space="preserve">В </w:t>
      </w:r>
      <w:proofErr w:type="gramStart"/>
      <w:r w:rsidR="00FB41F5" w:rsidRPr="006D1425">
        <w:t>ином</w:t>
      </w:r>
      <w:proofErr w:type="gramEnd"/>
      <w:r w:rsidR="00FB41F5" w:rsidRPr="006D1425">
        <w:t xml:space="preserve"> случае представляется оформленное в письменном виде согласие члена семьи, заверенное нотариально, с проставлением отметки об этом в графе 5. </w:t>
      </w:r>
    </w:p>
    <w:p w:rsidR="00FB41F5" w:rsidRPr="006D1425" w:rsidRDefault="00FB41F5" w:rsidP="008773AC">
      <w:pPr>
        <w:ind w:firstLine="708"/>
        <w:jc w:val="both"/>
      </w:pPr>
      <w:r w:rsidRPr="006D1425">
        <w:t>К заявлению прилагаются следующие документы:</w:t>
      </w:r>
    </w:p>
    <w:p w:rsidR="00FB41F5" w:rsidRPr="006D1425" w:rsidRDefault="00FB41F5" w:rsidP="002D31D3">
      <w:pPr>
        <w:ind w:firstLine="708"/>
      </w:pPr>
      <w:r w:rsidRPr="006D1425">
        <w:t xml:space="preserve">1)  </w:t>
      </w:r>
    </w:p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6D1425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FB41F5" w:rsidRPr="006D1425" w:rsidTr="00FB41F5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  <w:r w:rsidRPr="006D1425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листах</w:t>
            </w:r>
            <w:proofErr w:type="gramEnd"/>
            <w:r w:rsidRPr="006D1425">
              <w:t>;</w:t>
            </w:r>
          </w:p>
        </w:tc>
      </w:tr>
      <w:tr w:rsidR="00FB41F5" w:rsidRPr="006D1425" w:rsidTr="00FB41F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proofErr w:type="spellStart"/>
            <w:r w:rsidRPr="006D1425">
              <w:rPr>
                <w:sz w:val="20"/>
                <w:szCs w:val="20"/>
              </w:rPr>
              <w:t>перепланируемое</w:t>
            </w:r>
            <w:proofErr w:type="spellEnd"/>
            <w:r w:rsidRPr="006D1425">
              <w:rPr>
                <w:sz w:val="20"/>
                <w:szCs w:val="20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</w:tr>
    </w:tbl>
    <w:p w:rsidR="00FB41F5" w:rsidRPr="006D1425" w:rsidRDefault="002D31D3" w:rsidP="002D31D3">
      <w:pPr>
        <w:tabs>
          <w:tab w:val="center" w:pos="1985"/>
          <w:tab w:val="left" w:pos="2552"/>
        </w:tabs>
        <w:ind w:firstLine="709"/>
        <w:jc w:val="both"/>
        <w:rPr>
          <w:sz w:val="2"/>
          <w:szCs w:val="2"/>
        </w:rPr>
      </w:pPr>
      <w:r w:rsidRPr="006D1425">
        <w:tab/>
      </w:r>
      <w:r w:rsidR="00FB41F5" w:rsidRPr="006D1425">
        <w:t xml:space="preserve">2) проект (проектная документация) переустройства и (или) перепланировки </w:t>
      </w:r>
      <w:r w:rsidR="00116877" w:rsidRPr="00D4228C">
        <w:t>помещений в многоквартирном доме</w:t>
      </w:r>
      <w:r w:rsidR="00FB41F5" w:rsidRPr="006D1425">
        <w:t xml:space="preserve"> на  </w:t>
      </w:r>
      <w:r w:rsidRPr="006D1425">
        <w:t>____________</w:t>
      </w:r>
      <w:r w:rsidR="00116877">
        <w:t xml:space="preserve"> </w:t>
      </w:r>
      <w:r w:rsidRPr="006D1425">
        <w:t>листах;</w:t>
      </w:r>
    </w:p>
    <w:p w:rsidR="00FB41F5" w:rsidRPr="006D1425" w:rsidRDefault="002D31D3" w:rsidP="002D31D3">
      <w:pPr>
        <w:tabs>
          <w:tab w:val="center" w:pos="797"/>
          <w:tab w:val="left" w:pos="1276"/>
        </w:tabs>
        <w:ind w:firstLine="709"/>
        <w:jc w:val="both"/>
      </w:pPr>
      <w:r w:rsidRPr="006D1425">
        <w:tab/>
      </w:r>
      <w:r w:rsidR="00FB41F5" w:rsidRPr="006D1425">
        <w:t xml:space="preserve">3) технический паспорт </w:t>
      </w:r>
      <w:proofErr w:type="gramStart"/>
      <w:r w:rsidR="00FB41F5" w:rsidRPr="006D1425">
        <w:t>переустраиваемого</w:t>
      </w:r>
      <w:proofErr w:type="gramEnd"/>
      <w:r w:rsidR="00FB41F5" w:rsidRPr="006D1425">
        <w:t xml:space="preserve"> и (или) </w:t>
      </w:r>
      <w:proofErr w:type="spellStart"/>
      <w:r w:rsidR="00FB41F5" w:rsidRPr="006D1425">
        <w:t>перепланируемого</w:t>
      </w:r>
      <w:proofErr w:type="spellEnd"/>
      <w:r w:rsidR="00FB41F5" w:rsidRPr="006D1425">
        <w:t xml:space="preserve"> </w:t>
      </w:r>
      <w:r w:rsidR="00116877" w:rsidRPr="00D4228C">
        <w:t>помещений в многоквартирном доме</w:t>
      </w:r>
      <w:r w:rsidR="00116877" w:rsidRPr="006D1425">
        <w:t xml:space="preserve"> </w:t>
      </w:r>
      <w:r w:rsidR="00FB41F5" w:rsidRPr="006D1425">
        <w:t xml:space="preserve">на  </w:t>
      </w:r>
      <w:r w:rsidRPr="006D1425">
        <w:t>____________</w:t>
      </w:r>
      <w:r w:rsidR="00116877">
        <w:t xml:space="preserve"> </w:t>
      </w:r>
      <w:r w:rsidR="00FB41F5" w:rsidRPr="006D1425">
        <w:t>листах;</w:t>
      </w:r>
    </w:p>
    <w:p w:rsidR="00095D81" w:rsidRPr="006D1425" w:rsidRDefault="00FB41F5" w:rsidP="002D31D3">
      <w:pPr>
        <w:tabs>
          <w:tab w:val="center" w:pos="4584"/>
          <w:tab w:val="left" w:pos="5103"/>
          <w:tab w:val="left" w:pos="5954"/>
        </w:tabs>
        <w:ind w:firstLine="709"/>
        <w:jc w:val="both"/>
      </w:pPr>
      <w:r w:rsidRPr="006D1425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116877" w:rsidRPr="00D4228C">
        <w:t>помещений в многоквартирном доме</w:t>
      </w:r>
      <w:r w:rsidRPr="006D1425">
        <w:t xml:space="preserve">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proofErr w:type="spellStart"/>
      <w:r w:rsidR="009B3FAF" w:rsidRPr="006D1425">
        <w:t>____________листах</w:t>
      </w:r>
      <w:proofErr w:type="spellEnd"/>
      <w:r w:rsidR="009B3FAF" w:rsidRPr="006D1425">
        <w:t>;</w:t>
      </w:r>
    </w:p>
    <w:p w:rsidR="00095D81" w:rsidRPr="006D1425" w:rsidRDefault="00095D81" w:rsidP="00FB41F5">
      <w:pPr>
        <w:tabs>
          <w:tab w:val="center" w:pos="4584"/>
          <w:tab w:val="left" w:pos="5103"/>
          <w:tab w:val="left" w:pos="5954"/>
        </w:tabs>
        <w:jc w:val="both"/>
        <w:sectPr w:rsidR="00095D81" w:rsidRPr="006D1425" w:rsidSect="00FB41F5">
          <w:headerReference w:type="default" r:id="rId26"/>
          <w:type w:val="continuous"/>
          <w:pgSz w:w="11906" w:h="16838"/>
          <w:pgMar w:top="993" w:right="850" w:bottom="1134" w:left="1134" w:header="426" w:footer="708" w:gutter="0"/>
          <w:cols w:space="708"/>
          <w:docGrid w:linePitch="360"/>
        </w:sectPr>
      </w:pPr>
    </w:p>
    <w:p w:rsidR="00FB41F5" w:rsidRPr="006D1425" w:rsidRDefault="00FB41F5" w:rsidP="00FB41F5">
      <w:pPr>
        <w:pBdr>
          <w:top w:val="single" w:sz="4" w:space="1" w:color="auto"/>
        </w:pBdr>
        <w:ind w:right="4905"/>
        <w:rPr>
          <w:sz w:val="2"/>
          <w:szCs w:val="2"/>
        </w:rPr>
      </w:pPr>
    </w:p>
    <w:p w:rsidR="00FB41F5" w:rsidRPr="006D1425" w:rsidRDefault="009B3FAF" w:rsidP="009B3FAF">
      <w:pPr>
        <w:tabs>
          <w:tab w:val="center" w:pos="769"/>
          <w:tab w:val="left" w:pos="1276"/>
        </w:tabs>
        <w:ind w:firstLine="709"/>
        <w:jc w:val="both"/>
      </w:pPr>
      <w:r w:rsidRPr="006D1425">
        <w:tab/>
      </w:r>
      <w:r w:rsidR="00FB41F5" w:rsidRPr="006D1425">
        <w:t>5) документы, подтверждающие согласие временно отсутствующих членов семьи</w:t>
      </w:r>
      <w:r w:rsidR="00FA363C" w:rsidRPr="006D1425">
        <w:t xml:space="preserve"> </w:t>
      </w:r>
      <w:r w:rsidR="00FB41F5" w:rsidRPr="006D1425">
        <w:t xml:space="preserve">нанимателя на переустройство и (или) перепланировку </w:t>
      </w:r>
      <w:r w:rsidR="00116877" w:rsidRPr="00D4228C">
        <w:t>помещений в многоквартирном доме</w:t>
      </w:r>
      <w:r w:rsidR="00FB41F5" w:rsidRPr="006D1425">
        <w:t>,</w:t>
      </w:r>
      <w:r w:rsidR="00FA363C" w:rsidRPr="006D1425">
        <w:t xml:space="preserve">                                             </w:t>
      </w:r>
      <w:r w:rsidR="00FB41F5" w:rsidRPr="006D1425">
        <w:t xml:space="preserve">на  </w:t>
      </w:r>
      <w:r w:rsidR="00FB41F5" w:rsidRPr="006D1425">
        <w:tab/>
      </w:r>
      <w:r w:rsidR="00FB41F5" w:rsidRPr="006D1425">
        <w:tab/>
        <w:t>листах (при необходимости);</w:t>
      </w:r>
    </w:p>
    <w:p w:rsidR="00FB41F5" w:rsidRPr="006D1425" w:rsidRDefault="00FB41F5" w:rsidP="009B3FAF">
      <w:pPr>
        <w:pBdr>
          <w:top w:val="single" w:sz="4" w:space="1" w:color="auto"/>
        </w:pBdr>
        <w:ind w:right="8761" w:firstLine="709"/>
        <w:rPr>
          <w:sz w:val="2"/>
          <w:szCs w:val="2"/>
        </w:rPr>
      </w:pPr>
    </w:p>
    <w:p w:rsidR="00FB41F5" w:rsidRPr="006D1425" w:rsidRDefault="00FB41F5" w:rsidP="009B3FAF">
      <w:pPr>
        <w:ind w:firstLine="709"/>
      </w:pPr>
    </w:p>
    <w:p w:rsidR="00FB41F5" w:rsidRPr="006D1425" w:rsidRDefault="00FB41F5" w:rsidP="009B3FAF">
      <w:pPr>
        <w:ind w:firstLine="709"/>
      </w:pPr>
      <w:r w:rsidRPr="006D1425">
        <w:t xml:space="preserve">6) иные документы:  </w:t>
      </w:r>
    </w:p>
    <w:p w:rsidR="00FB41F5" w:rsidRPr="006D1425" w:rsidRDefault="00FB41F5" w:rsidP="00FB41F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(доверенности, выписки из уставов и др.)</w:t>
      </w:r>
    </w:p>
    <w:p w:rsidR="00FB41F5" w:rsidRPr="006D1425" w:rsidRDefault="00FB41F5" w:rsidP="00FB41F5">
      <w:pPr>
        <w:spacing w:before="240" w:after="120"/>
      </w:pPr>
      <w:r w:rsidRPr="006D1425">
        <w:t xml:space="preserve">Подписи лиц, подавших заявление </w:t>
      </w:r>
      <w:r w:rsidR="00FA363C" w:rsidRPr="006D1425">
        <w:t>˂***˃</w:t>
      </w:r>
      <w:r w:rsidRPr="006D1425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</w:tr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FB41F5" w:rsidRPr="006D1425" w:rsidRDefault="00FB41F5" w:rsidP="00FB41F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</w:tr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FB41F5" w:rsidRPr="006D1425" w:rsidRDefault="00FB41F5" w:rsidP="00FB41F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</w:tr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FB41F5" w:rsidRPr="006D1425" w:rsidRDefault="00FB41F5" w:rsidP="00FB41F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</w:tr>
      <w:tr w:rsidR="00FB41F5" w:rsidRPr="006D1425" w:rsidTr="00FB41F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764CBE" w:rsidRPr="006D1425" w:rsidRDefault="00764CBE" w:rsidP="00764CBE">
      <w:pPr>
        <w:ind w:firstLine="708"/>
        <w:jc w:val="both"/>
        <w:rPr>
          <w:sz w:val="20"/>
          <w:szCs w:val="20"/>
        </w:rPr>
      </w:pPr>
      <w:r w:rsidRPr="006D1425">
        <w:rPr>
          <w:sz w:val="20"/>
          <w:szCs w:val="20"/>
        </w:rPr>
        <w:t>------------------------------</w:t>
      </w:r>
    </w:p>
    <w:p w:rsidR="00FB41F5" w:rsidRPr="006D1425" w:rsidRDefault="00764CBE" w:rsidP="00095D81">
      <w:pPr>
        <w:ind w:firstLine="708"/>
        <w:jc w:val="both"/>
      </w:pPr>
      <w:r w:rsidRPr="006D1425">
        <w:t>˂***˃</w:t>
      </w:r>
      <w:r w:rsidR="00FB41F5" w:rsidRPr="006D1425">
        <w:t>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FB41F5" w:rsidRPr="006D1425" w:rsidRDefault="00FB41F5" w:rsidP="00FB41F5">
      <w:pPr>
        <w:pBdr>
          <w:bottom w:val="dashed" w:sz="4" w:space="1" w:color="auto"/>
        </w:pBdr>
        <w:spacing w:before="360"/>
      </w:pPr>
    </w:p>
    <w:p w:rsidR="00FB41F5" w:rsidRPr="006D1425" w:rsidRDefault="00FB41F5" w:rsidP="00FB41F5">
      <w:pPr>
        <w:spacing w:after="480"/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следующие позиции заполняются должностным лицом, принявшим 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370"/>
        <w:gridCol w:w="284"/>
      </w:tblGrid>
      <w:tr w:rsidR="00FB41F5" w:rsidRPr="006D1425" w:rsidTr="0052512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tabs>
                <w:tab w:val="left" w:pos="4082"/>
              </w:tabs>
            </w:pPr>
            <w:r w:rsidRPr="006D1425">
              <w:t>Документы представлены на приеме</w:t>
            </w:r>
            <w:r w:rsidRPr="006D1425"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</w:tr>
      <w:tr w:rsidR="0052512C" w:rsidRPr="006D1425" w:rsidTr="009252A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12C" w:rsidRPr="006D1425" w:rsidRDefault="0052512C" w:rsidP="00FB41F5">
            <w:pPr>
              <w:tabs>
                <w:tab w:val="left" w:pos="4082"/>
              </w:tabs>
            </w:pPr>
            <w:r w:rsidRPr="006D1425">
              <w:t xml:space="preserve">Входящий номер регистрации заявления  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12C" w:rsidRPr="006D1425" w:rsidRDefault="0052512C" w:rsidP="00FB41F5"/>
        </w:tc>
      </w:tr>
    </w:tbl>
    <w:p w:rsidR="00FB41F5" w:rsidRPr="006D1425" w:rsidRDefault="00FB41F5" w:rsidP="0052512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134"/>
        <w:gridCol w:w="794"/>
        <w:gridCol w:w="537"/>
        <w:gridCol w:w="370"/>
        <w:gridCol w:w="284"/>
      </w:tblGrid>
      <w:tr w:rsidR="00FB41F5" w:rsidRPr="006D1425" w:rsidTr="00234E1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Pr>
              <w:tabs>
                <w:tab w:val="left" w:pos="4082"/>
              </w:tabs>
            </w:pPr>
            <w:r w:rsidRPr="006D1425">
              <w:t>Выдана расписка в получении</w:t>
            </w:r>
            <w:r w:rsidRPr="006D1425">
              <w:br/>
              <w:t>документов</w:t>
            </w:r>
            <w:r w:rsidRPr="006D1425"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</w:tr>
      <w:tr w:rsidR="00234E10" w:rsidRPr="006D1425" w:rsidTr="009252A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234E10">
            <w:pPr>
              <w:tabs>
                <w:tab w:val="left" w:pos="4082"/>
              </w:tabs>
              <w:jc w:val="right"/>
            </w:pPr>
            <w:r w:rsidRPr="006D1425">
              <w:t>№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E10" w:rsidRPr="006D1425" w:rsidRDefault="00234E10" w:rsidP="00FB41F5"/>
        </w:tc>
      </w:tr>
      <w:tr w:rsidR="00FB41F5" w:rsidRPr="006D1425" w:rsidTr="00234E1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FB41F5">
            <w:pPr>
              <w:tabs>
                <w:tab w:val="left" w:pos="4082"/>
              </w:tabs>
            </w:pPr>
          </w:p>
          <w:p w:rsidR="00FB41F5" w:rsidRPr="006D1425" w:rsidRDefault="00FB41F5" w:rsidP="00FB41F5">
            <w:pPr>
              <w:tabs>
                <w:tab w:val="left" w:pos="4082"/>
              </w:tabs>
            </w:pPr>
            <w:r w:rsidRPr="006D1425">
              <w:t>Расписку получил</w:t>
            </w:r>
            <w:r w:rsidRPr="006D1425"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r w:rsidRPr="006D1425">
              <w:t>»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095D81">
            <w:pPr>
              <w:jc w:val="right"/>
            </w:pPr>
            <w:r w:rsidRPr="006D1425"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1F5" w:rsidRPr="006D1425" w:rsidRDefault="00FB41F5" w:rsidP="00FB41F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1F5" w:rsidRPr="006D1425" w:rsidRDefault="00FB41F5" w:rsidP="00FB41F5">
            <w:proofErr w:type="gramStart"/>
            <w:r w:rsidRPr="006D1425">
              <w:t>г</w:t>
            </w:r>
            <w:proofErr w:type="gramEnd"/>
            <w:r w:rsidRPr="006D1425">
              <w:t>.</w:t>
            </w:r>
          </w:p>
        </w:tc>
      </w:tr>
      <w:tr w:rsidR="00234E10" w:rsidRPr="006D1425" w:rsidTr="009252A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FB41F5">
            <w:pPr>
              <w:tabs>
                <w:tab w:val="left" w:pos="4082"/>
              </w:tabs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4E10" w:rsidRPr="006D1425" w:rsidRDefault="00234E10" w:rsidP="00FB41F5"/>
        </w:tc>
      </w:tr>
      <w:tr w:rsidR="00234E10" w:rsidRPr="006D1425" w:rsidTr="00234E1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FB41F5">
            <w:pPr>
              <w:tabs>
                <w:tab w:val="left" w:pos="4082"/>
              </w:tabs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4E10" w:rsidRPr="006D1425" w:rsidRDefault="00234E10" w:rsidP="00234E10">
            <w:pPr>
              <w:jc w:val="center"/>
            </w:pPr>
            <w:r w:rsidRPr="006D1425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FB41F5"/>
        </w:tc>
      </w:tr>
      <w:tr w:rsidR="00234E10" w:rsidRPr="006D1425" w:rsidTr="00234E10">
        <w:tc>
          <w:tcPr>
            <w:tcW w:w="4281" w:type="dxa"/>
            <w:tcBorders>
              <w:top w:val="nil"/>
              <w:left w:val="nil"/>
              <w:right w:val="nil"/>
            </w:tcBorders>
            <w:vAlign w:val="bottom"/>
          </w:tcPr>
          <w:p w:rsidR="00234E10" w:rsidRPr="006D1425" w:rsidRDefault="00234E10" w:rsidP="00FB41F5">
            <w:pPr>
              <w:tabs>
                <w:tab w:val="left" w:pos="4082"/>
              </w:tabs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4E10" w:rsidRPr="006D1425" w:rsidRDefault="00234E10" w:rsidP="00234E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34E10" w:rsidRPr="006D1425" w:rsidRDefault="00234E10" w:rsidP="00FB41F5"/>
        </w:tc>
      </w:tr>
      <w:tr w:rsidR="00234E10" w:rsidRPr="006D1425" w:rsidTr="00234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E10" w:rsidRPr="006D1425" w:rsidRDefault="00234E10" w:rsidP="00FB41F5">
            <w:pPr>
              <w:jc w:val="center"/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E10" w:rsidRPr="006D1425" w:rsidRDefault="00234E10" w:rsidP="00FB41F5">
            <w:pPr>
              <w:jc w:val="center"/>
            </w:pPr>
          </w:p>
        </w:tc>
      </w:tr>
      <w:tr w:rsidR="00234E10" w:rsidRPr="006D1425" w:rsidTr="00234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FB41F5">
            <w:pPr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(должность, Ф.И.О. должностного лица, принявшего заявление)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E10" w:rsidRPr="006D1425" w:rsidRDefault="00234E10" w:rsidP="00FB41F5">
            <w:pPr>
              <w:jc w:val="center"/>
              <w:rPr>
                <w:sz w:val="20"/>
                <w:szCs w:val="20"/>
              </w:rPr>
            </w:pPr>
            <w:r w:rsidRPr="006D1425">
              <w:rPr>
                <w:sz w:val="20"/>
                <w:szCs w:val="20"/>
              </w:rPr>
              <w:t>(подпись)</w:t>
            </w:r>
          </w:p>
        </w:tc>
      </w:tr>
    </w:tbl>
    <w:p w:rsidR="00FB41F5" w:rsidRPr="006D1425" w:rsidRDefault="00FB41F5" w:rsidP="00FB41F5">
      <w:pPr>
        <w:rPr>
          <w:sz w:val="2"/>
          <w:szCs w:val="2"/>
        </w:rPr>
      </w:pP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jc w:val="both"/>
        <w:sectPr w:rsidR="00FB41F5" w:rsidRPr="006D1425" w:rsidSect="00095D81">
          <w:headerReference w:type="default" r:id="rId27"/>
          <w:pgSz w:w="11906" w:h="16838"/>
          <w:pgMar w:top="993" w:right="850" w:bottom="1134" w:left="1134" w:header="426" w:footer="708" w:gutter="0"/>
          <w:cols w:space="708"/>
          <w:docGrid w:linePitch="360"/>
        </w:sectPr>
      </w:pP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  <w:bookmarkStart w:id="15" w:name="форма2"/>
      <w:bookmarkEnd w:id="15"/>
      <w:r w:rsidRPr="006D1425">
        <w:lastRenderedPageBreak/>
        <w:t>СОГЛАСИЕ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  <w:r w:rsidRPr="006D1425">
        <w:t>на обработку персональных данных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Я, _________________</w:t>
      </w:r>
      <w:r w:rsidR="004E0406" w:rsidRPr="006D1425">
        <w:t>______</w:t>
      </w:r>
      <w:r w:rsidRPr="006D1425">
        <w:t>___________________________________________________,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(фамилия, имя, отчество)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</w:p>
    <w:p w:rsidR="00FB41F5" w:rsidRPr="006D1425" w:rsidRDefault="00FB41F5" w:rsidP="00761091">
      <w:pPr>
        <w:autoSpaceDE w:val="0"/>
        <w:autoSpaceDN w:val="0"/>
        <w:adjustRightInd w:val="0"/>
        <w:jc w:val="both"/>
      </w:pPr>
      <w:r w:rsidRPr="006D1425">
        <w:t xml:space="preserve">в соответствии с </w:t>
      </w:r>
      <w:hyperlink r:id="rId28" w:history="1">
        <w:r w:rsidRPr="006D1425">
          <w:t>пунктом 4 статьи 9</w:t>
        </w:r>
      </w:hyperlink>
      <w:r w:rsidRPr="006D1425">
        <w:t xml:space="preserve"> Федерального закона от 27.07.2006  №  152-ФЗ </w:t>
      </w:r>
      <w:r w:rsidR="00761091" w:rsidRPr="006D1425">
        <w:t xml:space="preserve">               </w:t>
      </w:r>
      <w:r w:rsidRPr="006D1425">
        <w:t xml:space="preserve"> «О персональных данных»</w:t>
      </w: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_______________ _____________________________________________________________,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(Ф.И.О. субъекта персональных данных)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</w:p>
    <w:p w:rsidR="00FB41F5" w:rsidRPr="006D1425" w:rsidRDefault="00FB41F5" w:rsidP="00FB41F5">
      <w:pPr>
        <w:autoSpaceDE w:val="0"/>
        <w:autoSpaceDN w:val="0"/>
        <w:adjustRightInd w:val="0"/>
      </w:pPr>
      <w:proofErr w:type="gramStart"/>
      <w:r w:rsidRPr="006D1425">
        <w:t>зарегистрирован</w:t>
      </w:r>
      <w:proofErr w:type="gramEnd"/>
      <w:r w:rsidRPr="006D1425">
        <w:t xml:space="preserve"> по адресу: _____________________________________________________,</w:t>
      </w:r>
    </w:p>
    <w:p w:rsidR="00FB41F5" w:rsidRPr="006D1425" w:rsidRDefault="00FB41F5" w:rsidP="00FB41F5">
      <w:pPr>
        <w:autoSpaceDE w:val="0"/>
        <w:autoSpaceDN w:val="0"/>
        <w:adjustRightInd w:val="0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документ, удостоверяющий личность: ____________________________________________,</w:t>
      </w:r>
    </w:p>
    <w:p w:rsidR="00FB41F5" w:rsidRPr="006D1425" w:rsidRDefault="00FB41F5" w:rsidP="00FB41F5">
      <w:pPr>
        <w:autoSpaceDE w:val="0"/>
        <w:autoSpaceDN w:val="0"/>
        <w:adjustRightInd w:val="0"/>
        <w:rPr>
          <w:sz w:val="20"/>
          <w:szCs w:val="20"/>
        </w:rPr>
      </w:pPr>
      <w:r w:rsidRPr="006D1425">
        <w:t xml:space="preserve">                                                                           </w:t>
      </w:r>
      <w:proofErr w:type="gramStart"/>
      <w:r w:rsidRPr="006D1425">
        <w:rPr>
          <w:sz w:val="20"/>
          <w:szCs w:val="20"/>
        </w:rPr>
        <w:t>(наименование документа, №, сведения о дате выдачи</w:t>
      </w:r>
      <w:proofErr w:type="gramEnd"/>
    </w:p>
    <w:p w:rsidR="00FB41F5" w:rsidRPr="006D1425" w:rsidRDefault="00FB41F5" w:rsidP="00FB41F5">
      <w:pPr>
        <w:autoSpaceDE w:val="0"/>
        <w:autoSpaceDN w:val="0"/>
        <w:adjustRightInd w:val="0"/>
        <w:rPr>
          <w:sz w:val="20"/>
          <w:szCs w:val="20"/>
        </w:rPr>
      </w:pPr>
      <w:r w:rsidRPr="006D1425">
        <w:rPr>
          <w:sz w:val="20"/>
          <w:szCs w:val="20"/>
        </w:rPr>
        <w:t xml:space="preserve">                                                                                                         документа и выдавшем его </w:t>
      </w:r>
      <w:proofErr w:type="gramStart"/>
      <w:r w:rsidRPr="006D1425">
        <w:rPr>
          <w:sz w:val="20"/>
          <w:szCs w:val="20"/>
        </w:rPr>
        <w:t>органе</w:t>
      </w:r>
      <w:proofErr w:type="gramEnd"/>
      <w:r w:rsidRPr="006D1425">
        <w:rPr>
          <w:sz w:val="20"/>
          <w:szCs w:val="20"/>
        </w:rPr>
        <w:t>)</w:t>
      </w:r>
    </w:p>
    <w:p w:rsidR="00FB41F5" w:rsidRPr="006D1425" w:rsidRDefault="00FB41F5" w:rsidP="00FB41F5">
      <w:pPr>
        <w:tabs>
          <w:tab w:val="left" w:pos="4101"/>
        </w:tabs>
        <w:autoSpaceDE w:val="0"/>
        <w:autoSpaceDN w:val="0"/>
        <w:adjustRightInd w:val="0"/>
        <w:rPr>
          <w:sz w:val="20"/>
          <w:szCs w:val="20"/>
        </w:rPr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в целях _______________________________________________________________________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(указать цель обработки данных)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даю согласие _________________________________________________________________,</w:t>
      </w:r>
    </w:p>
    <w:p w:rsidR="00FB41F5" w:rsidRPr="006D1425" w:rsidRDefault="00FB41F5" w:rsidP="00FB41F5">
      <w:pPr>
        <w:autoSpaceDE w:val="0"/>
        <w:autoSpaceDN w:val="0"/>
        <w:adjustRightInd w:val="0"/>
        <w:rPr>
          <w:sz w:val="20"/>
          <w:szCs w:val="20"/>
        </w:rPr>
      </w:pPr>
      <w:r w:rsidRPr="006D1425">
        <w:rPr>
          <w:sz w:val="20"/>
          <w:szCs w:val="20"/>
        </w:rPr>
        <w:t xml:space="preserve">                (указать наименование (Ф.И.О.) оператора, получающего согласие субъекта персональных данных)</w:t>
      </w:r>
    </w:p>
    <w:p w:rsidR="00FB41F5" w:rsidRPr="006D1425" w:rsidRDefault="00FB41F5" w:rsidP="00FB41F5">
      <w:pPr>
        <w:autoSpaceDE w:val="0"/>
        <w:autoSpaceDN w:val="0"/>
        <w:adjustRightInd w:val="0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 xml:space="preserve">находящемуся по адресу: ______________________________________, на обработку </w:t>
      </w:r>
      <w:proofErr w:type="gramStart"/>
      <w:r w:rsidRPr="006D1425">
        <w:t>моих</w:t>
      </w:r>
      <w:proofErr w:type="gramEnd"/>
    </w:p>
    <w:p w:rsidR="00FB41F5" w:rsidRPr="006D1425" w:rsidRDefault="00FB41F5" w:rsidP="00FB41F5">
      <w:pPr>
        <w:autoSpaceDE w:val="0"/>
        <w:autoSpaceDN w:val="0"/>
        <w:adjustRightInd w:val="0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персональных данных, а именно: _________________________________________________</w:t>
      </w:r>
    </w:p>
    <w:p w:rsidR="00FB41F5" w:rsidRPr="006D1425" w:rsidRDefault="00FB41F5" w:rsidP="00FB41F5">
      <w:pPr>
        <w:autoSpaceDE w:val="0"/>
        <w:autoSpaceDN w:val="0"/>
        <w:adjustRightInd w:val="0"/>
        <w:rPr>
          <w:sz w:val="20"/>
          <w:szCs w:val="20"/>
        </w:rPr>
      </w:pPr>
      <w:r w:rsidRPr="006D1425">
        <w:t xml:space="preserve">                  </w:t>
      </w:r>
      <w:r w:rsidR="00CA4162" w:rsidRPr="006D1425">
        <w:t xml:space="preserve">       </w:t>
      </w:r>
      <w:r w:rsidRPr="006D1425">
        <w:rPr>
          <w:sz w:val="20"/>
          <w:szCs w:val="20"/>
        </w:rPr>
        <w:t>казать перечень персональных данных, на обработку которых дается</w:t>
      </w:r>
    </w:p>
    <w:p w:rsidR="00FB41F5" w:rsidRPr="006D1425" w:rsidRDefault="00FB41F5" w:rsidP="00FB41F5">
      <w:pPr>
        <w:autoSpaceDE w:val="0"/>
        <w:autoSpaceDN w:val="0"/>
        <w:adjustRightInd w:val="0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_____________________________________________________________________________,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D1425">
        <w:rPr>
          <w:sz w:val="20"/>
          <w:szCs w:val="20"/>
        </w:rPr>
        <w:t>согласие субъекта персональных данных)</w:t>
      </w:r>
    </w:p>
    <w:p w:rsidR="00FB41F5" w:rsidRPr="006D1425" w:rsidRDefault="00FB41F5" w:rsidP="00FB41F5">
      <w:pPr>
        <w:autoSpaceDE w:val="0"/>
        <w:autoSpaceDN w:val="0"/>
        <w:adjustRightInd w:val="0"/>
        <w:jc w:val="center"/>
      </w:pPr>
    </w:p>
    <w:p w:rsidR="00FB41F5" w:rsidRPr="006D1425" w:rsidRDefault="00FB41F5" w:rsidP="004E0406">
      <w:pPr>
        <w:autoSpaceDE w:val="0"/>
        <w:autoSpaceDN w:val="0"/>
        <w:adjustRightInd w:val="0"/>
        <w:jc w:val="both"/>
      </w:pPr>
      <w:r w:rsidRPr="006D1425">
        <w:t xml:space="preserve">то есть на совершение  действий, предусмотренных </w:t>
      </w:r>
      <w:hyperlink r:id="rId29" w:history="1">
        <w:r w:rsidRPr="006D1425">
          <w:t>пунктом 3 части 1 статьи 3</w:t>
        </w:r>
      </w:hyperlink>
      <w:r w:rsidRPr="006D1425">
        <w:t xml:space="preserve"> </w:t>
      </w:r>
      <w:r w:rsidR="004E0406" w:rsidRPr="006D1425">
        <w:t xml:space="preserve">                           </w:t>
      </w:r>
      <w:r w:rsidRPr="006D1425">
        <w:t>от</w:t>
      </w:r>
      <w:r w:rsidR="004E0406" w:rsidRPr="006D1425">
        <w:t xml:space="preserve"> </w:t>
      </w:r>
      <w:r w:rsidRPr="006D1425">
        <w:t>27.07.2006 № 152-ФЗ «О персональных данных».</w:t>
      </w: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 xml:space="preserve"> </w:t>
      </w: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>Настоящее согласие действует со дня его подписания до дня отзыва в письменной форме.</w:t>
      </w:r>
    </w:p>
    <w:p w:rsidR="00FB41F5" w:rsidRPr="006D1425" w:rsidRDefault="00FB41F5" w:rsidP="00FB41F5">
      <w:pPr>
        <w:autoSpaceDE w:val="0"/>
        <w:autoSpaceDN w:val="0"/>
        <w:adjustRightInd w:val="0"/>
      </w:pPr>
    </w:p>
    <w:p w:rsidR="00FB41F5" w:rsidRPr="006D1425" w:rsidRDefault="00FB41F5" w:rsidP="00FB41F5">
      <w:pPr>
        <w:autoSpaceDE w:val="0"/>
        <w:autoSpaceDN w:val="0"/>
        <w:adjustRightInd w:val="0"/>
      </w:pPr>
      <w:r w:rsidRPr="006D1425">
        <w:t xml:space="preserve">«___» __________      _________ </w:t>
      </w:r>
      <w:proofErr w:type="gramStart"/>
      <w:r w:rsidRPr="006D1425">
        <w:t>г</w:t>
      </w:r>
      <w:proofErr w:type="gramEnd"/>
      <w:r w:rsidRPr="006D1425">
        <w:t>.            _______________</w:t>
      </w:r>
      <w:r w:rsidR="00761091" w:rsidRPr="006D1425">
        <w:t>___</w:t>
      </w:r>
      <w:r w:rsidRPr="006D1425">
        <w:t>________________________</w:t>
      </w:r>
    </w:p>
    <w:p w:rsidR="00FB41F5" w:rsidRPr="006D1425" w:rsidRDefault="00FB41F5" w:rsidP="00FB41F5">
      <w:pPr>
        <w:autoSpaceDE w:val="0"/>
        <w:autoSpaceDN w:val="0"/>
        <w:adjustRightInd w:val="0"/>
        <w:rPr>
          <w:sz w:val="20"/>
          <w:szCs w:val="20"/>
        </w:rPr>
      </w:pPr>
      <w:r w:rsidRPr="006D1425">
        <w:t xml:space="preserve">                                                                                </w:t>
      </w:r>
      <w:r w:rsidRPr="006D1425">
        <w:rPr>
          <w:sz w:val="20"/>
          <w:szCs w:val="20"/>
        </w:rPr>
        <w:t>(подпись субъекта персональных данных)</w:t>
      </w:r>
    </w:p>
    <w:p w:rsidR="00FB41F5" w:rsidRPr="006D1425" w:rsidRDefault="00FB41F5" w:rsidP="00FB41F5">
      <w:pPr>
        <w:autoSpaceDE w:val="0"/>
        <w:autoSpaceDN w:val="0"/>
        <w:adjustRightInd w:val="0"/>
      </w:pPr>
    </w:p>
    <w:p w:rsidR="00FB41F5" w:rsidRPr="006D1425" w:rsidRDefault="00FB41F5" w:rsidP="00FB41F5">
      <w:pPr>
        <w:widowControl w:val="0"/>
        <w:autoSpaceDE w:val="0"/>
        <w:autoSpaceDN w:val="0"/>
        <w:jc w:val="both"/>
        <w:sectPr w:rsidR="00FB41F5" w:rsidRPr="006D1425" w:rsidSect="00FB41F5">
          <w:headerReference w:type="default" r:id="rId30"/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</w:p>
    <w:p w:rsidR="00FB41F5" w:rsidRPr="006D1425" w:rsidRDefault="00FB41F5" w:rsidP="00977354">
      <w:pPr>
        <w:widowControl w:val="0"/>
        <w:autoSpaceDE w:val="0"/>
        <w:autoSpaceDN w:val="0"/>
        <w:ind w:left="5245"/>
        <w:outlineLvl w:val="1"/>
      </w:pPr>
      <w:r w:rsidRPr="006D1425">
        <w:lastRenderedPageBreak/>
        <w:t>Приложение</w:t>
      </w:r>
    </w:p>
    <w:p w:rsidR="00FB41F5" w:rsidRPr="006D1425" w:rsidRDefault="00FB41F5" w:rsidP="00977354">
      <w:pPr>
        <w:widowControl w:val="0"/>
        <w:autoSpaceDE w:val="0"/>
        <w:autoSpaceDN w:val="0"/>
        <w:ind w:left="5245"/>
      </w:pPr>
      <w:r w:rsidRPr="006D1425">
        <w:t>к Административному регламенту</w:t>
      </w:r>
    </w:p>
    <w:p w:rsidR="00FB41F5" w:rsidRPr="006D1425" w:rsidRDefault="00FB41F5" w:rsidP="0094673F">
      <w:pPr>
        <w:widowControl w:val="0"/>
        <w:autoSpaceDE w:val="0"/>
        <w:autoSpaceDN w:val="0"/>
        <w:ind w:left="5245"/>
      </w:pPr>
      <w:r w:rsidRPr="006D1425">
        <w:t xml:space="preserve">предоставления муниципальной услуги «Выдача документов о согласовании переустройства и (или) перепланировки </w:t>
      </w:r>
      <w:r w:rsidR="00116877" w:rsidRPr="00D4228C">
        <w:t>помещений в многоквартирном доме</w:t>
      </w:r>
      <w:r w:rsidRPr="006D1425">
        <w:t xml:space="preserve">» на территории </w:t>
      </w:r>
      <w:r w:rsidR="00DF7AF0">
        <w:t xml:space="preserve">муниципального образования «Побединское сельское поселение </w:t>
      </w:r>
      <w:r w:rsidR="0094673F">
        <w:t>»</w:t>
      </w:r>
    </w:p>
    <w:p w:rsidR="00FB41F5" w:rsidRPr="006D1425" w:rsidRDefault="00FB41F5" w:rsidP="00FB41F5">
      <w:pPr>
        <w:widowControl w:val="0"/>
        <w:autoSpaceDE w:val="0"/>
        <w:autoSpaceDN w:val="0"/>
        <w:jc w:val="both"/>
      </w:pP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D1425">
        <w:rPr>
          <w:bCs/>
        </w:rPr>
        <w:t>БЛОК-СХЕМА</w:t>
      </w: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D1425">
        <w:rPr>
          <w:bCs/>
        </w:rPr>
        <w:t>последовательности предоставления муниципальной услуги</w:t>
      </w:r>
    </w:p>
    <w:p w:rsidR="00DF7AF0" w:rsidRDefault="00FB41F5" w:rsidP="00DF7AF0">
      <w:pPr>
        <w:jc w:val="center"/>
      </w:pPr>
      <w:r w:rsidRPr="00DF7AF0">
        <w:t xml:space="preserve">«Выдача документов о согласовании переустройства и (или) перепланировки </w:t>
      </w:r>
      <w:r w:rsidR="00116877" w:rsidRPr="00DF7AF0">
        <w:t>помещений в многоквартирном доме</w:t>
      </w:r>
      <w:r w:rsidRPr="00DF7AF0">
        <w:t xml:space="preserve">» на территории </w:t>
      </w:r>
      <w:r w:rsidR="00DF7AF0" w:rsidRPr="00DF7AF0">
        <w:t xml:space="preserve">муниципального образования </w:t>
      </w:r>
    </w:p>
    <w:p w:rsidR="00DF7AF0" w:rsidRPr="00DF7AF0" w:rsidRDefault="00DF7AF0" w:rsidP="00DF7AF0">
      <w:pPr>
        <w:jc w:val="center"/>
      </w:pPr>
      <w:r w:rsidRPr="00DF7AF0">
        <w:t>«Побединское сельское поселение »</w:t>
      </w: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B41F5" w:rsidRPr="006D1425" w:rsidRDefault="00FB41F5" w:rsidP="00FB41F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B41F5" w:rsidRPr="006D1425" w:rsidRDefault="009673D3" w:rsidP="00FB41F5">
      <w:pPr>
        <w:autoSpaceDE w:val="0"/>
        <w:autoSpaceDN w:val="0"/>
        <w:adjustRightInd w:val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left:0;text-align:left;margin-left:-5.55pt;margin-top:9.8pt;width:479.25pt;height:23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">
            <v:textbox>
              <w:txbxContent>
                <w:p w:rsidR="00280C34" w:rsidRPr="00403013" w:rsidRDefault="00280C34" w:rsidP="00FB41F5">
                  <w:pPr>
                    <w:jc w:val="center"/>
                    <w:rPr>
                      <w:sz w:val="23"/>
                      <w:szCs w:val="23"/>
                    </w:rPr>
                  </w:pPr>
                  <w:r w:rsidRPr="00976D11">
                    <w:rPr>
                      <w:sz w:val="23"/>
                      <w:szCs w:val="23"/>
                    </w:rPr>
                    <w:t>Прием заявления и необходимых документов, их регистрация</w:t>
                  </w:r>
                  <w:r>
                    <w:rPr>
                      <w:sz w:val="23"/>
                      <w:szCs w:val="23"/>
                    </w:rPr>
                    <w:t xml:space="preserve"> (3дня)</w:t>
                  </w:r>
                </w:p>
              </w:txbxContent>
            </v:textbox>
          </v:shape>
        </w:pict>
      </w:r>
    </w:p>
    <w:p w:rsidR="00FB41F5" w:rsidRPr="006D1425" w:rsidRDefault="00FB41F5" w:rsidP="00FB41F5">
      <w:pPr>
        <w:autoSpaceDE w:val="0"/>
        <w:autoSpaceDN w:val="0"/>
        <w:adjustRightInd w:val="0"/>
        <w:jc w:val="both"/>
      </w:pPr>
    </w:p>
    <w:p w:rsidR="00FB41F5" w:rsidRPr="006D1425" w:rsidRDefault="009673D3" w:rsidP="00FB41F5">
      <w:pPr>
        <w:autoSpaceDE w:val="0"/>
        <w:autoSpaceDN w:val="0"/>
        <w:adjustRightInd w:val="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32" type="#_x0000_t32" style="position:absolute;left:0;text-align:left;margin-left:232.2pt;margin-top:5.45pt;width:0;height:13.5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C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QI0VqmFH3aXu7vet+dJ+3d2j7obuHZftxe9t96b5337r77isCZ+hc29gU&#10;AHJ1ZXztdK2um0tN31qkdF4RteChgptNA6ixj4gehfiNbSD/vH2pGfiQpdOhjevS1B4SGoTWYVqb&#10;47T42iG6O6RwGp/FyTAMMi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">
            <v:stroke endarrow="block"/>
          </v:shape>
        </w:pict>
      </w:r>
    </w:p>
    <w:p w:rsidR="00FB41F5" w:rsidRPr="006D1425" w:rsidRDefault="009673D3" w:rsidP="00FB41F5">
      <w:pPr>
        <w:autoSpaceDE w:val="0"/>
        <w:autoSpaceDN w:val="0"/>
        <w:adjustRightInd w:val="0"/>
        <w:jc w:val="both"/>
      </w:pPr>
      <w:r>
        <w:rPr>
          <w:noProof/>
        </w:rPr>
        <w:pict>
          <v:shape id="Надпись 14" o:spid="_x0000_s1027" type="#_x0000_t202" style="position:absolute;left:0;text-align:left;margin-left:-5.55pt;margin-top:5.35pt;width:479.25pt;height:46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">
            <v:textbox>
              <w:txbxContent>
                <w:p w:rsidR="00280C34" w:rsidRDefault="00280C34" w:rsidP="00FB41F5">
                  <w:pPr>
                    <w:ind w:right="-213"/>
                    <w:jc w:val="center"/>
                  </w:pPr>
                  <w:r>
                    <w:t xml:space="preserve">Формирование и направление межведомственных запросов </w:t>
                  </w:r>
                </w:p>
                <w:p w:rsidR="00280C34" w:rsidRPr="008C1FE1" w:rsidRDefault="00280C34" w:rsidP="00FB41F5">
                  <w:pPr>
                    <w:ind w:right="-213"/>
                    <w:jc w:val="center"/>
                    <w:rPr>
                      <w:sz w:val="23"/>
                      <w:szCs w:val="23"/>
                    </w:rPr>
                  </w:pPr>
                  <w:r>
                    <w:t>и получение ответов по ним</w:t>
                  </w:r>
                  <w:r w:rsidRPr="008C1FE1">
                    <w:rPr>
                      <w:sz w:val="23"/>
                      <w:szCs w:val="23"/>
                    </w:rPr>
                    <w:t xml:space="preserve"> (</w:t>
                  </w:r>
                  <w:r>
                    <w:rPr>
                      <w:sz w:val="23"/>
                      <w:szCs w:val="23"/>
                    </w:rPr>
                    <w:t>9</w:t>
                  </w:r>
                  <w:r w:rsidRPr="008C1FE1">
                    <w:rPr>
                      <w:sz w:val="23"/>
                      <w:szCs w:val="23"/>
                    </w:rPr>
                    <w:t xml:space="preserve"> дней)</w:t>
                  </w:r>
                </w:p>
              </w:txbxContent>
            </v:textbox>
          </v:shape>
        </w:pict>
      </w:r>
    </w:p>
    <w:p w:rsidR="00FB41F5" w:rsidRPr="006D1425" w:rsidRDefault="00FB41F5" w:rsidP="00FB41F5">
      <w:pPr>
        <w:autoSpaceDE w:val="0"/>
        <w:autoSpaceDN w:val="0"/>
        <w:adjustRightInd w:val="0"/>
        <w:jc w:val="both"/>
      </w:pPr>
    </w:p>
    <w:p w:rsidR="00FB41F5" w:rsidRPr="006D1425" w:rsidRDefault="00FB41F5" w:rsidP="00FB41F5">
      <w:pPr>
        <w:autoSpaceDE w:val="0"/>
        <w:autoSpaceDN w:val="0"/>
        <w:adjustRightInd w:val="0"/>
        <w:jc w:val="both"/>
      </w:pPr>
    </w:p>
    <w:p w:rsidR="00FB41F5" w:rsidRPr="006D1425" w:rsidRDefault="009673D3" w:rsidP="00FB41F5">
      <w:pPr>
        <w:autoSpaceDE w:val="0"/>
        <w:autoSpaceDN w:val="0"/>
        <w:adjustRightInd w:val="0"/>
        <w:jc w:val="both"/>
      </w:pPr>
      <w:r>
        <w:rPr>
          <w:noProof/>
        </w:rPr>
        <w:pict>
          <v:shape id="Прямая со стрелкой 13" o:spid="_x0000_s1031" type="#_x0000_t32" style="position:absolute;left:0;text-align:left;margin-left:232.1pt;margin-top:10.9pt;width:.05pt;height:13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Y7ZQ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">
            <v:stroke endarrow="block"/>
          </v:shape>
        </w:pict>
      </w:r>
    </w:p>
    <w:p w:rsidR="00FB41F5" w:rsidRPr="006D1425" w:rsidRDefault="009673D3" w:rsidP="00FB41F5">
      <w:pPr>
        <w:jc w:val="both"/>
        <w:rPr>
          <w:sz w:val="20"/>
          <w:szCs w:val="20"/>
        </w:rPr>
      </w:pPr>
      <w:r w:rsidRPr="009673D3">
        <w:rPr>
          <w:noProof/>
        </w:rPr>
        <w:pict>
          <v:shape id="Надпись 12" o:spid="_x0000_s1028" type="#_x0000_t202" style="position:absolute;left:0;text-align:left;margin-left:-5.25pt;margin-top:11.8pt;width:479.25pt;height:46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">
            <v:textbox>
              <w:txbxContent>
                <w:p w:rsidR="00280C34" w:rsidRDefault="00280C34" w:rsidP="00FB41F5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</w:t>
                  </w:r>
                  <w:r w:rsidRPr="008C1FE1">
                    <w:rPr>
                      <w:sz w:val="23"/>
                      <w:szCs w:val="23"/>
                    </w:rPr>
                    <w:t xml:space="preserve">ассмотрение заявления и представленных документов, принятие решения о согласовании переустройства и (или) перепланировки </w:t>
                  </w:r>
                  <w:r w:rsidRPr="00D4228C">
                    <w:t>помещений в многоквартирном доме</w:t>
                  </w:r>
                </w:p>
                <w:p w:rsidR="00280C34" w:rsidRPr="00403013" w:rsidRDefault="00280C34" w:rsidP="00FB41F5">
                  <w:pPr>
                    <w:jc w:val="center"/>
                    <w:rPr>
                      <w:sz w:val="23"/>
                      <w:szCs w:val="23"/>
                    </w:rPr>
                  </w:pPr>
                  <w:r w:rsidRPr="008C1FE1">
                    <w:rPr>
                      <w:sz w:val="23"/>
                      <w:szCs w:val="23"/>
                    </w:rPr>
                    <w:t>либо об отказе в согласовании</w:t>
                  </w:r>
                  <w:r w:rsidRPr="00403013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(30 дней)</w:t>
                  </w:r>
                </w:p>
                <w:p w:rsidR="00280C34" w:rsidRDefault="00280C34" w:rsidP="00FB41F5"/>
              </w:txbxContent>
            </v:textbox>
          </v:shape>
        </w:pict>
      </w:r>
      <w:r w:rsidR="00FB41F5" w:rsidRPr="006D1425">
        <w:rPr>
          <w:sz w:val="20"/>
          <w:szCs w:val="20"/>
        </w:rPr>
        <w:t xml:space="preserve"> </w:t>
      </w: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9673D3" w:rsidP="00FB41F5">
      <w:pPr>
        <w:jc w:val="both"/>
        <w:rPr>
          <w:sz w:val="20"/>
          <w:szCs w:val="20"/>
        </w:rPr>
      </w:pPr>
      <w:r w:rsidRPr="009673D3">
        <w:rPr>
          <w:noProof/>
        </w:rPr>
        <w:pict>
          <v:shape id="Прямая со стрелкой 20" o:spid="_x0000_s1030" type="#_x0000_t32" style="position:absolute;left:0;text-align:left;margin-left:231.5pt;margin-top:1.15pt;width:.05pt;height:1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ZOZQ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">
            <v:stroke endarrow="block"/>
          </v:shape>
        </w:pict>
      </w:r>
    </w:p>
    <w:p w:rsidR="00FB41F5" w:rsidRPr="006D1425" w:rsidRDefault="009673D3" w:rsidP="00FB41F5">
      <w:pPr>
        <w:jc w:val="both"/>
        <w:rPr>
          <w:sz w:val="20"/>
          <w:szCs w:val="20"/>
        </w:rPr>
      </w:pPr>
      <w:r w:rsidRPr="009673D3">
        <w:rPr>
          <w:noProof/>
        </w:rPr>
        <w:pict>
          <v:shape id="Надпись 10" o:spid="_x0000_s1029" type="#_x0000_t202" style="position:absolute;left:0;text-align:left;margin-left:0;margin-top:4.05pt;width:479.25pt;height:70.7pt;z-index:25165977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">
            <v:textbox>
              <w:txbxContent>
                <w:p w:rsidR="00280C34" w:rsidRPr="00403013" w:rsidRDefault="00280C34" w:rsidP="00FB41F5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</w:t>
                  </w:r>
                  <w:r w:rsidRPr="00133F1C">
                    <w:rPr>
                      <w:sz w:val="23"/>
                      <w:szCs w:val="23"/>
                    </w:rPr>
                    <w:t xml:space="preserve">аправление (вручение) документа, подтверждающего принятие решения о согласовании  переустройства и (или) перепланировки жилого помещения либо решения об отказе </w:t>
                  </w:r>
                  <w:r>
                    <w:rPr>
                      <w:sz w:val="23"/>
                      <w:szCs w:val="23"/>
                    </w:rPr>
                    <w:t xml:space="preserve">                         </w:t>
                  </w:r>
                  <w:r w:rsidRPr="00133F1C">
                    <w:rPr>
                      <w:sz w:val="23"/>
                      <w:szCs w:val="23"/>
                    </w:rPr>
                    <w:t xml:space="preserve">в согласовании переустройства и (или) перепланировки </w:t>
                  </w:r>
                  <w:r w:rsidRPr="00D4228C">
                    <w:t>помещений в многоквартирном доме</w:t>
                  </w:r>
                  <w:r>
                    <w:rPr>
                      <w:sz w:val="23"/>
                      <w:szCs w:val="23"/>
                    </w:rPr>
                    <w:t xml:space="preserve"> (3 дня)</w:t>
                  </w:r>
                </w:p>
                <w:p w:rsidR="00280C34" w:rsidRDefault="00280C34" w:rsidP="00FB41F5"/>
              </w:txbxContent>
            </v:textbox>
            <w10:wrap anchorx="margin"/>
          </v:shape>
        </w:pict>
      </w: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B41F5" w:rsidRPr="006D1425" w:rsidRDefault="00FB41F5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  <w:rPr>
          <w:sz w:val="20"/>
          <w:szCs w:val="20"/>
        </w:rPr>
      </w:pPr>
    </w:p>
    <w:p w:rsidR="00F90C66" w:rsidRPr="006D1425" w:rsidRDefault="00F90C66" w:rsidP="00FB41F5">
      <w:pPr>
        <w:jc w:val="both"/>
      </w:pPr>
    </w:p>
    <w:sectPr w:rsidR="00F90C66" w:rsidRPr="006D1425" w:rsidSect="009E4ED0">
      <w:headerReference w:type="default" r:id="rId3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4F" w:rsidRDefault="00EF714F">
      <w:r>
        <w:separator/>
      </w:r>
    </w:p>
  </w:endnote>
  <w:endnote w:type="continuationSeparator" w:id="0">
    <w:p w:rsidR="00EF714F" w:rsidRDefault="00EF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4F" w:rsidRDefault="00EF714F">
      <w:r>
        <w:separator/>
      </w:r>
    </w:p>
  </w:footnote>
  <w:footnote w:type="continuationSeparator" w:id="0">
    <w:p w:rsidR="00EF714F" w:rsidRDefault="00EF7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Default="00280C34" w:rsidP="00250CEF">
    <w:pPr>
      <w:pStyle w:val="ab"/>
      <w:tabs>
        <w:tab w:val="left" w:pos="4277"/>
        <w:tab w:val="left" w:pos="447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Default="00280C34" w:rsidP="00250CEF">
    <w:pPr>
      <w:pStyle w:val="ab"/>
      <w:tabs>
        <w:tab w:val="left" w:pos="4277"/>
        <w:tab w:val="left" w:pos="447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Default="00280C34" w:rsidP="00FB41F5">
    <w:pPr>
      <w:pStyle w:val="ab"/>
      <w:jc w:val="right"/>
    </w:pPr>
  </w:p>
  <w:p w:rsidR="00280C34" w:rsidRDefault="00280C34" w:rsidP="00FB41F5">
    <w:pPr>
      <w:pStyle w:val="ab"/>
      <w:jc w:val="right"/>
    </w:pPr>
    <w:r>
      <w:t>Форма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Pr="005358B4" w:rsidRDefault="00280C34" w:rsidP="007876F1">
    <w:pPr>
      <w:pStyle w:val="ab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Pr="005358B4" w:rsidRDefault="00280C34" w:rsidP="007876F1">
    <w:pPr>
      <w:pStyle w:val="ab"/>
      <w:jc w:val="center"/>
    </w:pPr>
    <w:r>
      <w:t>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Default="00280C34" w:rsidP="00FB41F5">
    <w:pPr>
      <w:pStyle w:val="ab"/>
      <w:jc w:val="right"/>
    </w:pPr>
  </w:p>
  <w:p w:rsidR="00280C34" w:rsidRDefault="00280C34" w:rsidP="00FB41F5">
    <w:pPr>
      <w:pStyle w:val="ab"/>
      <w:jc w:val="right"/>
    </w:pPr>
    <w:r>
      <w:t>Форма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4" w:rsidRPr="005358B4" w:rsidRDefault="00280C34" w:rsidP="00FB41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84A"/>
    <w:multiLevelType w:val="multilevel"/>
    <w:tmpl w:val="F716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C56F6"/>
    <w:rsid w:val="00000129"/>
    <w:rsid w:val="00000B83"/>
    <w:rsid w:val="00000D12"/>
    <w:rsid w:val="00014A8D"/>
    <w:rsid w:val="000278BB"/>
    <w:rsid w:val="00030DC8"/>
    <w:rsid w:val="000510CB"/>
    <w:rsid w:val="000518EF"/>
    <w:rsid w:val="00075308"/>
    <w:rsid w:val="000817E4"/>
    <w:rsid w:val="00081E02"/>
    <w:rsid w:val="00095D81"/>
    <w:rsid w:val="000B10E9"/>
    <w:rsid w:val="000B7587"/>
    <w:rsid w:val="000D3EF1"/>
    <w:rsid w:val="000E5EFA"/>
    <w:rsid w:val="000F5A72"/>
    <w:rsid w:val="001102B9"/>
    <w:rsid w:val="0011421C"/>
    <w:rsid w:val="00116877"/>
    <w:rsid w:val="00127263"/>
    <w:rsid w:val="00127565"/>
    <w:rsid w:val="00142F94"/>
    <w:rsid w:val="001437A8"/>
    <w:rsid w:val="00154543"/>
    <w:rsid w:val="00163B89"/>
    <w:rsid w:val="00167708"/>
    <w:rsid w:val="00170C25"/>
    <w:rsid w:val="00183EA9"/>
    <w:rsid w:val="001910AC"/>
    <w:rsid w:val="0019285C"/>
    <w:rsid w:val="001A7F00"/>
    <w:rsid w:val="001D3539"/>
    <w:rsid w:val="001E7307"/>
    <w:rsid w:val="001F1C7B"/>
    <w:rsid w:val="001F6939"/>
    <w:rsid w:val="00202818"/>
    <w:rsid w:val="002059E6"/>
    <w:rsid w:val="002347B7"/>
    <w:rsid w:val="00234E10"/>
    <w:rsid w:val="00250CEF"/>
    <w:rsid w:val="002573CC"/>
    <w:rsid w:val="00280C34"/>
    <w:rsid w:val="002B0944"/>
    <w:rsid w:val="002D31D3"/>
    <w:rsid w:val="002D5CD0"/>
    <w:rsid w:val="002E6EAC"/>
    <w:rsid w:val="002F17C9"/>
    <w:rsid w:val="002F3672"/>
    <w:rsid w:val="003253B9"/>
    <w:rsid w:val="00330A9E"/>
    <w:rsid w:val="003330CF"/>
    <w:rsid w:val="00333636"/>
    <w:rsid w:val="003350F6"/>
    <w:rsid w:val="003431EF"/>
    <w:rsid w:val="00346404"/>
    <w:rsid w:val="00375D0D"/>
    <w:rsid w:val="003770E3"/>
    <w:rsid w:val="00377D89"/>
    <w:rsid w:val="00382B79"/>
    <w:rsid w:val="0038416D"/>
    <w:rsid w:val="003C56F6"/>
    <w:rsid w:val="003C6665"/>
    <w:rsid w:val="003D6F90"/>
    <w:rsid w:val="003F3DF4"/>
    <w:rsid w:val="00405CCE"/>
    <w:rsid w:val="00411EFB"/>
    <w:rsid w:val="0043288B"/>
    <w:rsid w:val="00446255"/>
    <w:rsid w:val="00446E88"/>
    <w:rsid w:val="00454313"/>
    <w:rsid w:val="00457F01"/>
    <w:rsid w:val="00470827"/>
    <w:rsid w:val="00471C94"/>
    <w:rsid w:val="00485588"/>
    <w:rsid w:val="004A6FC6"/>
    <w:rsid w:val="004B0ADA"/>
    <w:rsid w:val="004B475F"/>
    <w:rsid w:val="004B6314"/>
    <w:rsid w:val="004E0406"/>
    <w:rsid w:val="004E3962"/>
    <w:rsid w:val="004F0909"/>
    <w:rsid w:val="004F5603"/>
    <w:rsid w:val="005048C1"/>
    <w:rsid w:val="00523141"/>
    <w:rsid w:val="0052512C"/>
    <w:rsid w:val="00525C9F"/>
    <w:rsid w:val="005266D3"/>
    <w:rsid w:val="00526C24"/>
    <w:rsid w:val="00526D6A"/>
    <w:rsid w:val="00534447"/>
    <w:rsid w:val="00560799"/>
    <w:rsid w:val="005610A2"/>
    <w:rsid w:val="00561625"/>
    <w:rsid w:val="005710F5"/>
    <w:rsid w:val="0058314D"/>
    <w:rsid w:val="00584A2E"/>
    <w:rsid w:val="005851F9"/>
    <w:rsid w:val="00585385"/>
    <w:rsid w:val="00585A86"/>
    <w:rsid w:val="00597B8A"/>
    <w:rsid w:val="005A1E92"/>
    <w:rsid w:val="005A3EE0"/>
    <w:rsid w:val="005B57A0"/>
    <w:rsid w:val="005C4F3E"/>
    <w:rsid w:val="005C5AE9"/>
    <w:rsid w:val="005F7D51"/>
    <w:rsid w:val="00603BFD"/>
    <w:rsid w:val="006048AE"/>
    <w:rsid w:val="00606821"/>
    <w:rsid w:val="00615962"/>
    <w:rsid w:val="006226CB"/>
    <w:rsid w:val="00626CB4"/>
    <w:rsid w:val="0066743C"/>
    <w:rsid w:val="0067523C"/>
    <w:rsid w:val="00676519"/>
    <w:rsid w:val="0068053E"/>
    <w:rsid w:val="006831BE"/>
    <w:rsid w:val="0068740A"/>
    <w:rsid w:val="006A0CE7"/>
    <w:rsid w:val="006C59DC"/>
    <w:rsid w:val="006D1425"/>
    <w:rsid w:val="006E2A45"/>
    <w:rsid w:val="006F213B"/>
    <w:rsid w:val="006F634D"/>
    <w:rsid w:val="00701EE0"/>
    <w:rsid w:val="00715143"/>
    <w:rsid w:val="00735BF4"/>
    <w:rsid w:val="00750503"/>
    <w:rsid w:val="00761091"/>
    <w:rsid w:val="00764CBE"/>
    <w:rsid w:val="0077592C"/>
    <w:rsid w:val="007768BB"/>
    <w:rsid w:val="007815CA"/>
    <w:rsid w:val="0078631F"/>
    <w:rsid w:val="007876F1"/>
    <w:rsid w:val="00793203"/>
    <w:rsid w:val="0079602E"/>
    <w:rsid w:val="007A2DF9"/>
    <w:rsid w:val="007A6200"/>
    <w:rsid w:val="007C4135"/>
    <w:rsid w:val="007C4D08"/>
    <w:rsid w:val="007E26D8"/>
    <w:rsid w:val="007E6A06"/>
    <w:rsid w:val="00800A37"/>
    <w:rsid w:val="0083395B"/>
    <w:rsid w:val="00833EEF"/>
    <w:rsid w:val="0083596F"/>
    <w:rsid w:val="0084022B"/>
    <w:rsid w:val="008403A7"/>
    <w:rsid w:val="00856C79"/>
    <w:rsid w:val="0086271B"/>
    <w:rsid w:val="008773AC"/>
    <w:rsid w:val="008831CF"/>
    <w:rsid w:val="00884879"/>
    <w:rsid w:val="008A06F9"/>
    <w:rsid w:val="008B1B2D"/>
    <w:rsid w:val="008C0E44"/>
    <w:rsid w:val="008C1336"/>
    <w:rsid w:val="008C45AF"/>
    <w:rsid w:val="008C5044"/>
    <w:rsid w:val="008F4B4D"/>
    <w:rsid w:val="00900E12"/>
    <w:rsid w:val="00903424"/>
    <w:rsid w:val="00905705"/>
    <w:rsid w:val="00914EE0"/>
    <w:rsid w:val="00915246"/>
    <w:rsid w:val="009252A2"/>
    <w:rsid w:val="009257BF"/>
    <w:rsid w:val="00932F85"/>
    <w:rsid w:val="0094533F"/>
    <w:rsid w:val="0094673F"/>
    <w:rsid w:val="00947CA1"/>
    <w:rsid w:val="009563FB"/>
    <w:rsid w:val="00957F04"/>
    <w:rsid w:val="009673D3"/>
    <w:rsid w:val="00977354"/>
    <w:rsid w:val="009776C8"/>
    <w:rsid w:val="00977B68"/>
    <w:rsid w:val="009875E6"/>
    <w:rsid w:val="00995EAB"/>
    <w:rsid w:val="00996B39"/>
    <w:rsid w:val="009A6432"/>
    <w:rsid w:val="009B3E12"/>
    <w:rsid w:val="009B3FAF"/>
    <w:rsid w:val="009B5878"/>
    <w:rsid w:val="009C057A"/>
    <w:rsid w:val="009C07A1"/>
    <w:rsid w:val="009E2C39"/>
    <w:rsid w:val="009E4ED0"/>
    <w:rsid w:val="00A14D90"/>
    <w:rsid w:val="00A3328C"/>
    <w:rsid w:val="00A537DB"/>
    <w:rsid w:val="00A645D1"/>
    <w:rsid w:val="00A64D49"/>
    <w:rsid w:val="00A657F0"/>
    <w:rsid w:val="00A66343"/>
    <w:rsid w:val="00A66691"/>
    <w:rsid w:val="00A9411F"/>
    <w:rsid w:val="00A94779"/>
    <w:rsid w:val="00AA5EF0"/>
    <w:rsid w:val="00AB5363"/>
    <w:rsid w:val="00AC52C3"/>
    <w:rsid w:val="00AC5887"/>
    <w:rsid w:val="00AE1A78"/>
    <w:rsid w:val="00AF17ED"/>
    <w:rsid w:val="00B21A43"/>
    <w:rsid w:val="00B45FF9"/>
    <w:rsid w:val="00B53B8E"/>
    <w:rsid w:val="00B557C8"/>
    <w:rsid w:val="00B823A6"/>
    <w:rsid w:val="00B851A6"/>
    <w:rsid w:val="00BA3B3E"/>
    <w:rsid w:val="00BC25B6"/>
    <w:rsid w:val="00BC71F9"/>
    <w:rsid w:val="00BD77E2"/>
    <w:rsid w:val="00BE3EBF"/>
    <w:rsid w:val="00BE4A5D"/>
    <w:rsid w:val="00BF55E0"/>
    <w:rsid w:val="00C04E18"/>
    <w:rsid w:val="00C06DB1"/>
    <w:rsid w:val="00C16727"/>
    <w:rsid w:val="00C3287F"/>
    <w:rsid w:val="00C401A3"/>
    <w:rsid w:val="00C418E2"/>
    <w:rsid w:val="00C44244"/>
    <w:rsid w:val="00C61281"/>
    <w:rsid w:val="00C63A7E"/>
    <w:rsid w:val="00C7561F"/>
    <w:rsid w:val="00C8114C"/>
    <w:rsid w:val="00C827AD"/>
    <w:rsid w:val="00C86A02"/>
    <w:rsid w:val="00CA0EFC"/>
    <w:rsid w:val="00CA4162"/>
    <w:rsid w:val="00CB3115"/>
    <w:rsid w:val="00CB682D"/>
    <w:rsid w:val="00CC0C1E"/>
    <w:rsid w:val="00CC69F2"/>
    <w:rsid w:val="00CD2A18"/>
    <w:rsid w:val="00CE21F9"/>
    <w:rsid w:val="00CE3FCB"/>
    <w:rsid w:val="00CF7364"/>
    <w:rsid w:val="00D13DE6"/>
    <w:rsid w:val="00D144B2"/>
    <w:rsid w:val="00D274E4"/>
    <w:rsid w:val="00D414EA"/>
    <w:rsid w:val="00D4228C"/>
    <w:rsid w:val="00D53BD5"/>
    <w:rsid w:val="00D5677A"/>
    <w:rsid w:val="00D738D3"/>
    <w:rsid w:val="00D8441D"/>
    <w:rsid w:val="00D844EE"/>
    <w:rsid w:val="00D9266D"/>
    <w:rsid w:val="00DA6CED"/>
    <w:rsid w:val="00DB44BB"/>
    <w:rsid w:val="00DB6125"/>
    <w:rsid w:val="00DC2C14"/>
    <w:rsid w:val="00DC315D"/>
    <w:rsid w:val="00DC424E"/>
    <w:rsid w:val="00DD0546"/>
    <w:rsid w:val="00DD1A7F"/>
    <w:rsid w:val="00DE1AED"/>
    <w:rsid w:val="00DE1BC9"/>
    <w:rsid w:val="00DF7AF0"/>
    <w:rsid w:val="00E01A91"/>
    <w:rsid w:val="00E10CB7"/>
    <w:rsid w:val="00E2150D"/>
    <w:rsid w:val="00E47C4D"/>
    <w:rsid w:val="00E52B56"/>
    <w:rsid w:val="00E56311"/>
    <w:rsid w:val="00E57B69"/>
    <w:rsid w:val="00E636E3"/>
    <w:rsid w:val="00E66148"/>
    <w:rsid w:val="00E834CD"/>
    <w:rsid w:val="00EA58C0"/>
    <w:rsid w:val="00EA66B2"/>
    <w:rsid w:val="00EA674A"/>
    <w:rsid w:val="00EB18CC"/>
    <w:rsid w:val="00EC60C4"/>
    <w:rsid w:val="00ED2896"/>
    <w:rsid w:val="00EF714F"/>
    <w:rsid w:val="00F05D55"/>
    <w:rsid w:val="00F11AAD"/>
    <w:rsid w:val="00F32426"/>
    <w:rsid w:val="00F335A7"/>
    <w:rsid w:val="00F37760"/>
    <w:rsid w:val="00F4516A"/>
    <w:rsid w:val="00F613F1"/>
    <w:rsid w:val="00F90C66"/>
    <w:rsid w:val="00FA363C"/>
    <w:rsid w:val="00FB41F5"/>
    <w:rsid w:val="00FC6A15"/>
    <w:rsid w:val="00FE4F88"/>
    <w:rsid w:val="00FE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Прямая со стрелкой 15"/>
        <o:r id="V:Rule5" type="connector" idref="#Прямая со стрелкой 13"/>
        <o:r id="V:Rule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56F6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56F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C56F6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3C5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C56F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B41F5"/>
  </w:style>
  <w:style w:type="paragraph" w:customStyle="1" w:styleId="ConsPlusNormal">
    <w:name w:val="ConsPlusNormal"/>
    <w:rsid w:val="00FB41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B41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B41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B41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6">
    <w:name w:val="annotation reference"/>
    <w:semiHidden/>
    <w:rsid w:val="00FB41F5"/>
    <w:rPr>
      <w:sz w:val="16"/>
      <w:szCs w:val="16"/>
    </w:rPr>
  </w:style>
  <w:style w:type="paragraph" w:styleId="a7">
    <w:name w:val="annotation text"/>
    <w:basedOn w:val="a"/>
    <w:link w:val="a8"/>
    <w:semiHidden/>
    <w:rsid w:val="00FB41F5"/>
    <w:rPr>
      <w:sz w:val="20"/>
      <w:szCs w:val="20"/>
    </w:rPr>
  </w:style>
  <w:style w:type="character" w:customStyle="1" w:styleId="a8">
    <w:name w:val="Текст примечания Знак"/>
    <w:link w:val="a7"/>
    <w:semiHidden/>
    <w:rsid w:val="00FB41F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FB41F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B41F5"/>
    <w:rPr>
      <w:rFonts w:ascii="Segoe UI" w:eastAsia="Times New Roman" w:hAnsi="Segoe UI" w:cs="Segoe UI"/>
      <w:sz w:val="18"/>
      <w:szCs w:val="18"/>
    </w:rPr>
  </w:style>
  <w:style w:type="paragraph" w:customStyle="1" w:styleId="ListParagraph1">
    <w:name w:val="List Paragraph1"/>
    <w:basedOn w:val="a"/>
    <w:rsid w:val="00FB4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B41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41F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B41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41F5"/>
    <w:rPr>
      <w:rFonts w:ascii="Times New Roman" w:eastAsia="Times New Roman" w:hAnsi="Times New Roman"/>
      <w:sz w:val="24"/>
      <w:szCs w:val="24"/>
    </w:rPr>
  </w:style>
  <w:style w:type="character" w:customStyle="1" w:styleId="12">
    <w:name w:val="Просмотренная гиперссылка1"/>
    <w:uiPriority w:val="99"/>
    <w:semiHidden/>
    <w:unhideWhenUsed/>
    <w:rsid w:val="00FB41F5"/>
    <w:rPr>
      <w:color w:val="954F72"/>
      <w:u w:val="single"/>
    </w:rPr>
  </w:style>
  <w:style w:type="character" w:styleId="af">
    <w:name w:val="FollowedHyperlink"/>
    <w:uiPriority w:val="99"/>
    <w:semiHidden/>
    <w:unhideWhenUsed/>
    <w:rsid w:val="00FB41F5"/>
    <w:rPr>
      <w:color w:val="954F72"/>
      <w:u w:val="single"/>
    </w:rPr>
  </w:style>
  <w:style w:type="character" w:customStyle="1" w:styleId="7">
    <w:name w:val="Знак Знак7"/>
    <w:locked/>
    <w:rsid w:val="004B6314"/>
    <w:rPr>
      <w:rFonts w:ascii="Times New Roman CYR" w:hAnsi="Times New Roman CYR"/>
      <w:b/>
      <w:sz w:val="28"/>
      <w:lang w:val="ru-RU" w:eastAsia="ru-RU" w:bidi="ar-SA"/>
    </w:rPr>
  </w:style>
  <w:style w:type="paragraph" w:styleId="af0">
    <w:name w:val="No Spacing"/>
    <w:link w:val="af1"/>
    <w:uiPriority w:val="1"/>
    <w:qFormat/>
    <w:rsid w:val="001168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1">
    <w:name w:val="Без интервала Знак"/>
    <w:link w:val="af0"/>
    <w:uiPriority w:val="1"/>
    <w:rsid w:val="00116877"/>
    <w:rPr>
      <w:rFonts w:ascii="Times New Roman" w:eastAsia="Times New Roman" w:hAnsi="Times New Roman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7A2DF9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559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6017">
                      <w:marLeft w:val="0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520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66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921981D61F263DBF8F18496820C557EF3F5792C9DDA93142BCB85BBE3140799C3AFCED2F543C0A6Z7H" TargetMode="External"/><Relationship Id="rId13" Type="http://schemas.openxmlformats.org/officeDocument/2006/relationships/hyperlink" Target="http://___________.ru" TargetMode="External"/><Relationship Id="rId18" Type="http://schemas.openxmlformats.org/officeDocument/2006/relationships/hyperlink" Target="consultantplus://offline/ref=131EA4DF44F178ADFB126794F015AE569E7CF030B6F11A16390D4CD917927C57F644627F9EA26A5F60NCJ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B51FE73D1B0C6C830A09767ED9E414D77383DAA559682E8ED6A86E03228632E55BC987734955DAW8s0J" TargetMode="External"/><Relationship Id="rId7" Type="http://schemas.openxmlformats.org/officeDocument/2006/relationships/hyperlink" Target="http://www.pobedasp.tomsk.ru/" TargetMode="External"/><Relationship Id="rId12" Type="http://schemas.openxmlformats.org/officeDocument/2006/relationships/hyperlink" Target="http://www.pobedasp.tomsk.ru/" TargetMode="External"/><Relationship Id="rId17" Type="http://schemas.openxmlformats.org/officeDocument/2006/relationships/hyperlink" Target="consultantplus://offline/ref=5E8CB1736465DB9A7180EEA48481A526C84C8FBDBF3AE694A54E3F661F86D4248FB2C06E352C7CF6n7H5J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24F9A6678F316787F31F13740A8373A25935E995222E5D4742CBA74EA59A368E6F9EFE9FB02569D9FAJ" TargetMode="External"/><Relationship Id="rId20" Type="http://schemas.openxmlformats.org/officeDocument/2006/relationships/hyperlink" Target="consultantplus://offline/ref=C8B51FE73D1B0C6C830A09767ED9E414D77383DAA559682E8ED6A86E03228632E55BC987734955DAW8s0J" TargetMode="External"/><Relationship Id="rId29" Type="http://schemas.openxmlformats.org/officeDocument/2006/relationships/hyperlink" Target="consultantplus://offline/ref=723D2AF781863D9DC54E5647FF6784F046D0ACDA266E59B657CB9A66F196C38E5064A1687C5DFAC8IFpB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form1@mfc.tomsk.ru;" TargetMode="External"/><Relationship Id="rId23" Type="http://schemas.openxmlformats.org/officeDocument/2006/relationships/hyperlink" Target="consultantplus://offline/ref=D8FD9CAAF93A9A042C032857310555510FB1502EDCB2865B4715AC67438D22F81B447670E3B07991KEZ4K" TargetMode="External"/><Relationship Id="rId28" Type="http://schemas.openxmlformats.org/officeDocument/2006/relationships/hyperlink" Target="consultantplus://offline/ref=723D2AF781863D9DC54E5647FF6784F046D0ACDA266E59B657CB9A66F196C38E5064A1687C5DFAC3IFp0B" TargetMode="External"/><Relationship Id="rId10" Type="http://schemas.openxmlformats.org/officeDocument/2006/relationships/hyperlink" Target="http://___________.ru" TargetMode="External"/><Relationship Id="rId19" Type="http://schemas.openxmlformats.org/officeDocument/2006/relationships/hyperlink" Target="consultantplus://offline/ref=DE025249231B5E9DFD74ED2AD1B5541EAF243DF57AED52520BA7B9EE4A59D1C3CA22DDD636625B57FBQ4J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pobedasp.tomsk.ru/" TargetMode="External"/><Relationship Id="rId14" Type="http://schemas.openxmlformats.org/officeDocument/2006/relationships/hyperlink" Target="http://www.pobedasp.tomsk.ru/" TargetMode="External"/><Relationship Id="rId22" Type="http://schemas.openxmlformats.org/officeDocument/2006/relationships/hyperlink" Target="consultantplus://offline/ref=999AD2C44A1A28495FC52285666222DF4ADF29E2C1076CF0F628C0CE8D089FF2118E4C27EF0759AFSAx2J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8779</Words>
  <Characters>50043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58705</CharactersWithSpaces>
  <SharedDoc>false</SharedDoc>
  <HLinks>
    <vt:vector size="174" baseType="variant">
      <vt:variant>
        <vt:i4>3473470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consultantplus://offline/ref=723D2AF781863D9DC54E5647FF6784F046D0ACDA266E59B657CB9A66F196C38E5064A1687C5DFAC8IFpBB</vt:lpwstr>
      </vt:variant>
      <vt:variant>
        <vt:lpwstr/>
      </vt:variant>
      <vt:variant>
        <vt:i4>3473511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consultantplus://offline/ref=723D2AF781863D9DC54E5647FF6784F046D0ACDA266E59B657CB9A66F196C38E5064A1687C5DFAC3IFp0B</vt:lpwstr>
      </vt:variant>
      <vt:variant>
        <vt:lpwstr/>
      </vt:variant>
      <vt:variant>
        <vt:i4>6684779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consultantplus://offline/ref=D8FD9CAAF93A9A042C032857310555510FB1502EDCB2865B4715AC67438D22F81B447670E3B07991KEZ4K</vt:lpwstr>
      </vt:variant>
      <vt:variant>
        <vt:lpwstr/>
      </vt:variant>
      <vt:variant>
        <vt:i4>2228333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consultantplus://offline/ref=999AD2C44A1A28495FC52285666222DF4ADF29E2C1076CF0F628C0CE8D089FF2118E4C27EF0759AFSAx2J</vt:lpwstr>
      </vt:variant>
      <vt:variant>
        <vt:lpwstr/>
      </vt:variant>
      <vt:variant>
        <vt:i4>7798841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consultantplus://offline/ref=C8B51FE73D1B0C6C830A09767ED9E414D77383DAA559682E8ED6A86E03228632E55BC987734955DAW8s0J</vt:lpwstr>
      </vt:variant>
      <vt:variant>
        <vt:lpwstr/>
      </vt:variant>
      <vt:variant>
        <vt:i4>7798841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consultantplus://offline/ref=C8B51FE73D1B0C6C830A09767ED9E414D77383DAA559682E8ED6A86E03228632E55BC987734955DAW8s0J</vt:lpwstr>
      </vt:variant>
      <vt:variant>
        <vt:lpwstr/>
      </vt:variant>
      <vt:variant>
        <vt:i4>3604542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consultantplus://offline/ref=DE025249231B5E9DFD74ED2AD1B5541EAF243DF57AED52520BA7B9EE4A59D1C3CA22DDD636625B57FBQ4J</vt:lpwstr>
      </vt:variant>
      <vt:variant>
        <vt:lpwstr/>
      </vt:variant>
      <vt:variant>
        <vt:i4>2228332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consultantplus://offline/ref=131EA4DF44F178ADFB126794F015AE569E7CF030B6F11A16390D4CD917927C57F644627F9EA26A5F60NCJ</vt:lpwstr>
      </vt:variant>
      <vt:variant>
        <vt:lpwstr/>
      </vt:variant>
      <vt:variant>
        <vt:i4>2424893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consultantplus://offline/ref=5E8CB1736465DB9A7180EEA48481A526C84C8FBDBF3AE694A54E3F661F86D4248FB2C06E352C7CF6n7H5J</vt:lpwstr>
      </vt:variant>
      <vt:variant>
        <vt:lpwstr/>
      </vt:variant>
      <vt:variant>
        <vt:i4>8060987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consultantplus://offline/ref=BE24F9A6678F316787F31F13740A8373A25935E995222E5D4742CBA74EA59A368E6F9EFE9FB02569D9FAJ</vt:lpwstr>
      </vt:variant>
      <vt:variant>
        <vt:lpwstr/>
      </vt:variant>
      <vt:variant>
        <vt:i4>4719680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пункт13</vt:lpwstr>
      </vt:variant>
      <vt:variant>
        <vt:i4>4719680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пункт10</vt:lpwstr>
      </vt:variant>
      <vt:variant>
        <vt:i4>1769577</vt:i4>
      </vt:variant>
      <vt:variant>
        <vt:i4>48</vt:i4>
      </vt:variant>
      <vt:variant>
        <vt:i4>0</vt:i4>
      </vt:variant>
      <vt:variant>
        <vt:i4>5</vt:i4>
      </vt:variant>
      <vt:variant>
        <vt:lpwstr>mailto:inform1@mfc.tomsk.ru;</vt:lpwstr>
      </vt:variant>
      <vt:variant>
        <vt:lpwstr/>
      </vt:variant>
      <vt:variant>
        <vt:i4>8126505</vt:i4>
      </vt:variant>
      <vt:variant>
        <vt:i4>45</vt:i4>
      </vt:variant>
      <vt:variant>
        <vt:i4>0</vt:i4>
      </vt:variant>
      <vt:variant>
        <vt:i4>5</vt:i4>
      </vt:variant>
      <vt:variant>
        <vt:lpwstr>http://www.anastas.tomskinvest.ru/</vt:lpwstr>
      </vt:variant>
      <vt:variant>
        <vt:lpwstr/>
      </vt:variant>
      <vt:variant>
        <vt:i4>4719680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пункт13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4719680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пункт10</vt:lpwstr>
      </vt:variant>
      <vt:variant>
        <vt:i4>8126505</vt:i4>
      </vt:variant>
      <vt:variant>
        <vt:i4>29</vt:i4>
      </vt:variant>
      <vt:variant>
        <vt:i4>0</vt:i4>
      </vt:variant>
      <vt:variant>
        <vt:i4>5</vt:i4>
      </vt:variant>
      <vt:variant>
        <vt:lpwstr>http://www.anastas.tomskinvest.ru/</vt:lpwstr>
      </vt:variant>
      <vt:variant>
        <vt:lpwstr/>
      </vt:variant>
      <vt:variant>
        <vt:i4>7733261</vt:i4>
      </vt:variant>
      <vt:variant>
        <vt:i4>27</vt:i4>
      </vt:variant>
      <vt:variant>
        <vt:i4>0</vt:i4>
      </vt:variant>
      <vt:variant>
        <vt:i4>5</vt:i4>
      </vt:variant>
      <vt:variant>
        <vt:lpwstr>http://___________.ru/</vt:lpwstr>
      </vt:variant>
      <vt:variant>
        <vt:lpwstr/>
      </vt:variant>
      <vt:variant>
        <vt:i4>4719680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пункт11</vt:lpwstr>
      </vt:variant>
      <vt:variant>
        <vt:i4>4719680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пункт10</vt:lpwstr>
      </vt:variant>
      <vt:variant>
        <vt:i4>3343412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форма1</vt:lpwstr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8126505</vt:i4>
      </vt:variant>
      <vt:variant>
        <vt:i4>11</vt:i4>
      </vt:variant>
      <vt:variant>
        <vt:i4>0</vt:i4>
      </vt:variant>
      <vt:variant>
        <vt:i4>5</vt:i4>
      </vt:variant>
      <vt:variant>
        <vt:lpwstr>http://www.anastas.tomskinvest.ru/</vt:lpwstr>
      </vt:variant>
      <vt:variant>
        <vt:lpwstr/>
      </vt:variant>
      <vt:variant>
        <vt:i4>7733261</vt:i4>
      </vt:variant>
      <vt:variant>
        <vt:i4>9</vt:i4>
      </vt:variant>
      <vt:variant>
        <vt:i4>0</vt:i4>
      </vt:variant>
      <vt:variant>
        <vt:i4>5</vt:i4>
      </vt:variant>
      <vt:variant>
        <vt:lpwstr>http://___________.ru/</vt:lpwstr>
      </vt:variant>
      <vt:variant>
        <vt:lpwstr/>
      </vt:variant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consultantplus://offline/ref=142921981D61F263DBF8F18496820C557EF3F5792C9DDA93142BCB85BBE3140799C3AFCED2F543C0A6Z7H</vt:lpwstr>
      </vt:variant>
      <vt:variant>
        <vt:lpwstr/>
      </vt:variant>
      <vt:variant>
        <vt:i4>8126505</vt:i4>
      </vt:variant>
      <vt:variant>
        <vt:i4>2</vt:i4>
      </vt:variant>
      <vt:variant>
        <vt:i4>0</vt:i4>
      </vt:variant>
      <vt:variant>
        <vt:i4>5</vt:i4>
      </vt:variant>
      <vt:variant>
        <vt:lpwstr>http://www.anastas.tomskinvest.ru/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http://___________.ru/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kilchinskaya</dc:creator>
  <cp:keywords/>
  <cp:lastModifiedBy>User</cp:lastModifiedBy>
  <cp:revision>7</cp:revision>
  <cp:lastPrinted>2019-12-27T03:40:00Z</cp:lastPrinted>
  <dcterms:created xsi:type="dcterms:W3CDTF">2019-12-25T02:06:00Z</dcterms:created>
  <dcterms:modified xsi:type="dcterms:W3CDTF">2019-12-27T03:50:00Z</dcterms:modified>
</cp:coreProperties>
</file>