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ПОБЕДИНСКОГО СЕЛЬСКОГО ПОСЕЛЕНИЯ</w:t>
      </w: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ШЕГАРСКОГО  РАЙОНА  ТОМСКОЙ  ОБЛАСТИ</w:t>
      </w: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57D5" w:rsidRDefault="008457D5" w:rsidP="008457D5">
      <w:pPr>
        <w:pStyle w:val="20"/>
        <w:spacing w:after="280"/>
        <w:ind w:firstLine="0"/>
        <w:jc w:val="center"/>
      </w:pPr>
    </w:p>
    <w:p w:rsidR="008457D5" w:rsidRDefault="008457D5" w:rsidP="008457D5">
      <w:pPr>
        <w:pStyle w:val="20"/>
        <w:spacing w:after="280"/>
        <w:ind w:firstLine="0"/>
        <w:jc w:val="center"/>
      </w:pPr>
    </w:p>
    <w:p w:rsidR="008457D5" w:rsidRDefault="008457D5" w:rsidP="008457D5">
      <w:pPr>
        <w:pStyle w:val="12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15F4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="00B57B96">
        <w:rPr>
          <w:sz w:val="24"/>
          <w:szCs w:val="24"/>
        </w:rPr>
        <w:t xml:space="preserve"> октября</w:t>
      </w:r>
      <w:r w:rsidR="00A63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2023г.                                                                 </w:t>
      </w:r>
      <w:r w:rsidR="00A6325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№</w:t>
      </w:r>
      <w:r w:rsidR="001815F4">
        <w:rPr>
          <w:sz w:val="24"/>
          <w:szCs w:val="24"/>
        </w:rPr>
        <w:t>162</w:t>
      </w:r>
    </w:p>
    <w:p w:rsidR="008457D5" w:rsidRDefault="008457D5" w:rsidP="008457D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</w:p>
    <w:p w:rsidR="008457D5" w:rsidRDefault="008457D5" w:rsidP="008457D5">
      <w:pPr>
        <w:pStyle w:val="20"/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 Положение о системе оплаты труда работников муниципальных автономных, казенных,  бюджетных  учреждений  Побединского  сельского  поселения</w:t>
      </w:r>
    </w:p>
    <w:p w:rsidR="008457D5" w:rsidRPr="00490556" w:rsidRDefault="008457D5" w:rsidP="00490556">
      <w:pPr>
        <w:pStyle w:val="1"/>
        <w:shd w:val="clear" w:color="auto" w:fill="FFFFFF"/>
        <w:spacing w:before="204" w:beforeAutospacing="0" w:after="204" w:afterAutospacing="0"/>
        <w:ind w:firstLine="680"/>
        <w:jc w:val="both"/>
        <w:rPr>
          <w:b w:val="0"/>
          <w:sz w:val="24"/>
          <w:szCs w:val="24"/>
        </w:rPr>
      </w:pPr>
      <w:r w:rsidRPr="00490556">
        <w:rPr>
          <w:b w:val="0"/>
          <w:sz w:val="24"/>
          <w:szCs w:val="24"/>
        </w:rPr>
        <w:t>В соответствии с постановлением Адм</w:t>
      </w:r>
      <w:r w:rsidR="00490556" w:rsidRPr="00490556">
        <w:rPr>
          <w:b w:val="0"/>
          <w:sz w:val="24"/>
          <w:szCs w:val="24"/>
        </w:rPr>
        <w:t>инистрации Томской об</w:t>
      </w:r>
      <w:r w:rsidR="00490556" w:rsidRPr="00490556">
        <w:rPr>
          <w:b w:val="0"/>
          <w:sz w:val="24"/>
          <w:szCs w:val="24"/>
        </w:rPr>
        <w:softHyphen/>
        <w:t>ласти от 28</w:t>
      </w:r>
      <w:r w:rsidRPr="00490556">
        <w:rPr>
          <w:b w:val="0"/>
          <w:sz w:val="24"/>
          <w:szCs w:val="24"/>
        </w:rPr>
        <w:t>.0</w:t>
      </w:r>
      <w:r w:rsidR="00490556" w:rsidRPr="00490556">
        <w:rPr>
          <w:b w:val="0"/>
          <w:sz w:val="24"/>
          <w:szCs w:val="24"/>
        </w:rPr>
        <w:t>8</w:t>
      </w:r>
      <w:r w:rsidRPr="00490556">
        <w:rPr>
          <w:b w:val="0"/>
          <w:sz w:val="24"/>
          <w:szCs w:val="24"/>
        </w:rPr>
        <w:t>.2023 №</w:t>
      </w:r>
      <w:r w:rsidR="00490556">
        <w:rPr>
          <w:b w:val="0"/>
          <w:sz w:val="24"/>
          <w:szCs w:val="24"/>
        </w:rPr>
        <w:t xml:space="preserve">387 </w:t>
      </w:r>
      <w:r w:rsidRPr="00490556">
        <w:rPr>
          <w:b w:val="0"/>
          <w:sz w:val="24"/>
          <w:szCs w:val="24"/>
        </w:rPr>
        <w:t>а «</w:t>
      </w:r>
      <w:r w:rsidR="00490556" w:rsidRPr="00490556">
        <w:rPr>
          <w:b w:val="0"/>
          <w:sz w:val="24"/>
          <w:szCs w:val="24"/>
        </w:rPr>
        <w:t>Об увеличении фонда оплаты труда работников, на которых не распространяется действие указов Президента Российской Федерации от 07.05.2012 N 597, от 01.06.2012 N 761 и от 28.12.2012 N 1688 и о внесении изменений в отдельные постановления Администрации Томской области</w:t>
      </w:r>
      <w:r w:rsidRPr="00490556">
        <w:rPr>
          <w:b w:val="0"/>
          <w:sz w:val="24"/>
          <w:szCs w:val="24"/>
        </w:rPr>
        <w:t>»</w:t>
      </w: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457D5" w:rsidRDefault="008457D5" w:rsidP="008457D5">
      <w:pPr>
        <w:pStyle w:val="20"/>
        <w:numPr>
          <w:ilvl w:val="0"/>
          <w:numId w:val="1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bookmarkStart w:id="0" w:name="bookmark0"/>
      <w:bookmarkStart w:id="1" w:name="bookmark3"/>
      <w:bookmarkEnd w:id="0"/>
      <w:bookmarkEnd w:id="1"/>
      <w:r>
        <w:rPr>
          <w:sz w:val="24"/>
          <w:szCs w:val="24"/>
        </w:rPr>
        <w:t>Внести в  Положение о системе оплаты труда работников муниципаль</w:t>
      </w:r>
      <w:r>
        <w:rPr>
          <w:sz w:val="24"/>
          <w:szCs w:val="24"/>
        </w:rPr>
        <w:softHyphen/>
        <w:t>ных автономных, казенных и бюджетных учреждений, относящиеся к группе обще</w:t>
      </w:r>
      <w:r>
        <w:rPr>
          <w:sz w:val="24"/>
          <w:szCs w:val="24"/>
        </w:rPr>
        <w:softHyphen/>
        <w:t>отраслевых должностей утвержденное постановление Администрации Побединского сельского поселения от 08.07.2022 №86 следующие изменения:</w:t>
      </w:r>
    </w:p>
    <w:p w:rsidR="008457D5" w:rsidRDefault="008457D5" w:rsidP="008457D5">
      <w:pPr>
        <w:pStyle w:val="20"/>
        <w:numPr>
          <w:ilvl w:val="1"/>
          <w:numId w:val="2"/>
        </w:numPr>
        <w:tabs>
          <w:tab w:val="left" w:pos="1331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Таблицу 1 пункта 2.1. главы 2. изложить в сл</w:t>
      </w:r>
      <w:r w:rsidR="0011235E">
        <w:rPr>
          <w:sz w:val="24"/>
          <w:szCs w:val="24"/>
        </w:rPr>
        <w:t>е</w:t>
      </w:r>
      <w:r>
        <w:rPr>
          <w:sz w:val="24"/>
          <w:szCs w:val="24"/>
        </w:rPr>
        <w:t>дующей редакции:</w:t>
      </w:r>
    </w:p>
    <w:p w:rsidR="008457D5" w:rsidRDefault="008457D5" w:rsidP="008457D5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696"/>
        <w:gridCol w:w="2395"/>
      </w:tblGrid>
      <w:tr w:rsidR="008457D5" w:rsidTr="008457D5">
        <w:trPr>
          <w:trHeight w:hRule="exact" w:val="7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Размер должностного оклада /в рублях/</w:t>
            </w:r>
          </w:p>
        </w:tc>
      </w:tr>
      <w:tr w:rsidR="008457D5" w:rsidTr="008457D5">
        <w:trPr>
          <w:trHeight w:hRule="exact" w:val="7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первого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57D5" w:rsidRDefault="00B57B96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7939</w:t>
            </w:r>
          </w:p>
        </w:tc>
      </w:tr>
      <w:tr w:rsidR="008457D5" w:rsidTr="008457D5">
        <w:trPr>
          <w:trHeight w:hRule="exact" w:val="7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0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второго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7D5" w:rsidRDefault="00B57B96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10426</w:t>
            </w:r>
            <w:r w:rsidR="008457D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1452</w:t>
            </w:r>
          </w:p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7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третьего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7B96">
              <w:rPr>
                <w:sz w:val="24"/>
                <w:szCs w:val="24"/>
              </w:rPr>
              <w:t>993</w:t>
            </w:r>
            <w:r>
              <w:rPr>
                <w:sz w:val="24"/>
                <w:szCs w:val="24"/>
              </w:rPr>
              <w:t xml:space="preserve"> – 1</w:t>
            </w:r>
            <w:r w:rsidR="00B57B96">
              <w:rPr>
                <w:sz w:val="24"/>
                <w:szCs w:val="24"/>
              </w:rPr>
              <w:t>3134</w:t>
            </w:r>
          </w:p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7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четвертого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7D5" w:rsidRDefault="00B57B96" w:rsidP="00B57B96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13439</w:t>
            </w:r>
            <w:r w:rsidR="008457D5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4352</w:t>
            </w:r>
          </w:p>
        </w:tc>
      </w:tr>
    </w:tbl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  <w:lang w:bidi="ru-RU"/>
        </w:rPr>
      </w:pPr>
    </w:p>
    <w:p w:rsidR="008457D5" w:rsidRDefault="008457D5" w:rsidP="008457D5">
      <w:pPr>
        <w:pStyle w:val="20"/>
        <w:tabs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1.2. Таблицу 2 пункта 2.2. главы 2. изложить в сл</w:t>
      </w:r>
      <w:r w:rsidR="0011235E">
        <w:rPr>
          <w:sz w:val="24"/>
          <w:szCs w:val="24"/>
        </w:rPr>
        <w:t>е</w:t>
      </w:r>
      <w:r>
        <w:rPr>
          <w:sz w:val="24"/>
          <w:szCs w:val="24"/>
        </w:rPr>
        <w:t>дующей редакции:</w:t>
      </w:r>
    </w:p>
    <w:p w:rsidR="008457D5" w:rsidRDefault="008457D5" w:rsidP="008457D5">
      <w:pPr>
        <w:pStyle w:val="20"/>
        <w:tabs>
          <w:tab w:val="left" w:pos="0"/>
        </w:tabs>
        <w:ind w:firstLine="0"/>
        <w:rPr>
          <w:sz w:val="24"/>
          <w:szCs w:val="24"/>
        </w:rPr>
      </w:pP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691"/>
        <w:gridCol w:w="2400"/>
      </w:tblGrid>
      <w:tr w:rsidR="008457D5" w:rsidTr="008457D5">
        <w:trPr>
          <w:trHeight w:hRule="exact" w:val="7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Размер оклада /в руб</w:t>
            </w:r>
            <w:r>
              <w:rPr>
                <w:sz w:val="24"/>
                <w:szCs w:val="24"/>
              </w:rPr>
              <w:softHyphen/>
              <w:t>лях/</w:t>
            </w: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B57B96" w:rsidP="00D55FF4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7329</w:t>
            </w:r>
            <w:r w:rsidR="008457D5">
              <w:rPr>
                <w:sz w:val="24"/>
                <w:szCs w:val="24"/>
              </w:rPr>
              <w:t xml:space="preserve"> - 7</w:t>
            </w:r>
            <w:r w:rsidR="00D55FF4">
              <w:rPr>
                <w:sz w:val="24"/>
                <w:szCs w:val="24"/>
              </w:rPr>
              <w:t>572</w:t>
            </w: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5FF4">
              <w:rPr>
                <w:sz w:val="24"/>
                <w:szCs w:val="24"/>
              </w:rPr>
              <w:t>572</w:t>
            </w:r>
            <w:r>
              <w:rPr>
                <w:sz w:val="24"/>
                <w:szCs w:val="24"/>
              </w:rPr>
              <w:t xml:space="preserve"> – </w:t>
            </w:r>
            <w:r w:rsidR="00D55FF4">
              <w:rPr>
                <w:sz w:val="24"/>
                <w:szCs w:val="24"/>
              </w:rPr>
              <w:t>7814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D55FF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7814 – 8065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7D5" w:rsidRDefault="00D55FF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10537</w:t>
            </w:r>
            <w:r w:rsidR="008457D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0777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55FF4">
              <w:rPr>
                <w:sz w:val="24"/>
                <w:szCs w:val="24"/>
              </w:rPr>
              <w:t>777 – 11055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7D5" w:rsidRDefault="00D55FF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11055</w:t>
            </w:r>
            <w:r w:rsidR="008457D5">
              <w:rPr>
                <w:sz w:val="24"/>
                <w:szCs w:val="24"/>
              </w:rPr>
              <w:t>– 1</w:t>
            </w:r>
            <w:r>
              <w:rPr>
                <w:sz w:val="24"/>
                <w:szCs w:val="24"/>
              </w:rPr>
              <w:t>1302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 w:rsidP="00D55FF4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  <w:r w:rsidR="00D55FF4">
              <w:rPr>
                <w:sz w:val="24"/>
                <w:szCs w:val="24"/>
              </w:rPr>
              <w:t>1302</w:t>
            </w:r>
            <w:r>
              <w:rPr>
                <w:sz w:val="24"/>
                <w:szCs w:val="24"/>
              </w:rPr>
              <w:t xml:space="preserve"> – 1</w:t>
            </w:r>
            <w:r w:rsidR="00D55FF4">
              <w:rPr>
                <w:sz w:val="24"/>
                <w:szCs w:val="24"/>
              </w:rPr>
              <w:t>1606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57D5" w:rsidTr="008457D5">
        <w:trPr>
          <w:trHeight w:hRule="exact" w:val="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8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 w:rsidP="00D55FF4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11</w:t>
            </w:r>
            <w:r w:rsidR="00D55FF4">
              <w:rPr>
                <w:sz w:val="24"/>
                <w:szCs w:val="24"/>
              </w:rPr>
              <w:t>606</w:t>
            </w:r>
            <w:r>
              <w:rPr>
                <w:sz w:val="24"/>
                <w:szCs w:val="24"/>
              </w:rPr>
              <w:t xml:space="preserve"> – 11</w:t>
            </w:r>
            <w:r w:rsidR="00D55FF4">
              <w:rPr>
                <w:sz w:val="24"/>
                <w:szCs w:val="24"/>
              </w:rPr>
              <w:t>910</w:t>
            </w:r>
          </w:p>
        </w:tc>
      </w:tr>
    </w:tbl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  <w:lang w:bidi="ru-RU"/>
        </w:rPr>
      </w:pPr>
    </w:p>
    <w:p w:rsidR="008457D5" w:rsidRDefault="008457D5" w:rsidP="008457D5">
      <w:pPr>
        <w:pStyle w:val="20"/>
        <w:tabs>
          <w:tab w:val="left" w:pos="0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1.3.Таблицу пункта 2.3. главы 2. изложить в сл</w:t>
      </w:r>
      <w:r w:rsidR="0011235E">
        <w:rPr>
          <w:sz w:val="24"/>
          <w:szCs w:val="24"/>
        </w:rPr>
        <w:t>е</w:t>
      </w:r>
      <w:r>
        <w:rPr>
          <w:sz w:val="24"/>
          <w:szCs w:val="24"/>
        </w:rPr>
        <w:t>дующей редакции:</w:t>
      </w: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должностного (оклада в рублях)</w:t>
            </w:r>
          </w:p>
        </w:tc>
      </w:tr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57D5" w:rsidRDefault="00D55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11089</w:t>
            </w:r>
          </w:p>
        </w:tc>
      </w:tr>
    </w:tbl>
    <w:p w:rsidR="008457D5" w:rsidRDefault="008457D5" w:rsidP="008457D5">
      <w:pPr>
        <w:pStyle w:val="20"/>
        <w:tabs>
          <w:tab w:val="left" w:pos="709"/>
        </w:tabs>
        <w:ind w:firstLine="709"/>
        <w:jc w:val="both"/>
        <w:rPr>
          <w:sz w:val="24"/>
          <w:szCs w:val="24"/>
          <w:lang w:bidi="ru-RU"/>
        </w:rPr>
      </w:pPr>
    </w:p>
    <w:p w:rsidR="008457D5" w:rsidRDefault="008457D5" w:rsidP="008457D5">
      <w:pPr>
        <w:pStyle w:val="11"/>
        <w:tabs>
          <w:tab w:val="left" w:pos="13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Данное постановление вступает в силу с даты</w:t>
      </w:r>
      <w:r w:rsidR="0011235E">
        <w:rPr>
          <w:sz w:val="24"/>
          <w:szCs w:val="24"/>
        </w:rPr>
        <w:t>,</w:t>
      </w:r>
      <w:r>
        <w:rPr>
          <w:sz w:val="24"/>
          <w:szCs w:val="24"/>
        </w:rPr>
        <w:t xml:space="preserve"> его подписания</w:t>
      </w:r>
      <w:bookmarkStart w:id="2" w:name="bookmark12"/>
      <w:bookmarkEnd w:id="2"/>
      <w:r>
        <w:rPr>
          <w:sz w:val="24"/>
          <w:szCs w:val="24"/>
        </w:rPr>
        <w:t xml:space="preserve">, и распространяется на правоотношения, возникшие с 01 </w:t>
      </w:r>
      <w:r w:rsidR="00D55FF4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2023 года.</w:t>
      </w:r>
    </w:p>
    <w:p w:rsidR="008457D5" w:rsidRDefault="008457D5" w:rsidP="008457D5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3" w:name="bookmark10"/>
      <w:bookmarkStart w:id="4" w:name="bookmark11"/>
      <w:bookmarkEnd w:id="3"/>
      <w:bookmarkEnd w:id="4"/>
      <w:r>
        <w:rPr>
          <w:rFonts w:ascii="Times New Roman" w:hAnsi="Times New Roman" w:cs="Times New Roman"/>
        </w:rPr>
        <w:t>3. Контроль исполнения возложить на главного специалиста.</w:t>
      </w:r>
    </w:p>
    <w:p w:rsidR="008457D5" w:rsidRDefault="008457D5" w:rsidP="008457D5">
      <w:pPr>
        <w:pStyle w:val="1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8457D5" w:rsidRDefault="008457D5" w:rsidP="008457D5">
      <w:pPr>
        <w:pStyle w:val="1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8457D5" w:rsidRDefault="00A63258" w:rsidP="008457D5">
      <w:pPr>
        <w:shd w:val="clear" w:color="auto" w:fill="FFFFFF"/>
        <w:tabs>
          <w:tab w:val="left" w:pos="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632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A632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457D5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 xml:space="preserve">ы </w:t>
      </w:r>
      <w:r w:rsidR="008457D5">
        <w:rPr>
          <w:rFonts w:ascii="Times New Roman" w:hAnsi="Times New Roman" w:cs="Times New Roman"/>
        </w:rPr>
        <w:t xml:space="preserve"> Администрации</w:t>
      </w:r>
    </w:p>
    <w:p w:rsidR="008457D5" w:rsidRDefault="008457D5" w:rsidP="008457D5">
      <w:pPr>
        <w:pStyle w:val="1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Побединского сельского поселения                                                                  </w:t>
      </w:r>
      <w:r w:rsidR="00A63258">
        <w:rPr>
          <w:sz w:val="24"/>
          <w:szCs w:val="24"/>
        </w:rPr>
        <w:t xml:space="preserve">         Н</w:t>
      </w:r>
      <w:r>
        <w:rPr>
          <w:sz w:val="24"/>
          <w:szCs w:val="24"/>
        </w:rPr>
        <w:t>.</w:t>
      </w:r>
      <w:r w:rsidR="00A63258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proofErr w:type="spellStart"/>
      <w:r w:rsidR="00A63258">
        <w:rPr>
          <w:sz w:val="24"/>
          <w:szCs w:val="24"/>
        </w:rPr>
        <w:t>Лобач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48738F" w:rsidRDefault="0048738F"/>
    <w:sectPr w:rsidR="0048738F" w:rsidSect="0011235E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8A8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9FB143D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2"/>
      <w:numFmt w:val="decimal"/>
      <w:isLgl/>
      <w:lvlText w:val="%1.%2."/>
      <w:lvlJc w:val="left"/>
      <w:pPr>
        <w:ind w:left="1232" w:hanging="54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436" w:hanging="720"/>
      </w:pPr>
    </w:lvl>
    <w:lvl w:ilvl="4">
      <w:start w:val="1"/>
      <w:numFmt w:val="decimal"/>
      <w:isLgl/>
      <w:lvlText w:val="%1.%2.%3.%4.%5."/>
      <w:lvlJc w:val="left"/>
      <w:pPr>
        <w:ind w:left="1808" w:hanging="1080"/>
      </w:pPr>
    </w:lvl>
    <w:lvl w:ilvl="5">
      <w:start w:val="1"/>
      <w:numFmt w:val="decimal"/>
      <w:isLgl/>
      <w:lvlText w:val="%1.%2.%3.%4.%5.%6."/>
      <w:lvlJc w:val="left"/>
      <w:pPr>
        <w:ind w:left="1820" w:hanging="1080"/>
      </w:pPr>
    </w:lvl>
    <w:lvl w:ilvl="6">
      <w:start w:val="1"/>
      <w:numFmt w:val="decimal"/>
      <w:isLgl/>
      <w:lvlText w:val="%1.%2.%3.%4.%5.%6.%7."/>
      <w:lvlJc w:val="left"/>
      <w:pPr>
        <w:ind w:left="2192" w:hanging="1440"/>
      </w:p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7D5"/>
    <w:rsid w:val="0011235E"/>
    <w:rsid w:val="001815F4"/>
    <w:rsid w:val="0048738F"/>
    <w:rsid w:val="00490556"/>
    <w:rsid w:val="0059581F"/>
    <w:rsid w:val="008457D5"/>
    <w:rsid w:val="008571E8"/>
    <w:rsid w:val="00857F2C"/>
    <w:rsid w:val="00A63258"/>
    <w:rsid w:val="00AC1CD4"/>
    <w:rsid w:val="00B12058"/>
    <w:rsid w:val="00B25559"/>
    <w:rsid w:val="00B57B96"/>
    <w:rsid w:val="00BB7DFE"/>
    <w:rsid w:val="00C96E82"/>
    <w:rsid w:val="00D55FF4"/>
    <w:rsid w:val="00F87B39"/>
    <w:rsid w:val="00FF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1">
    <w:name w:val="heading 1"/>
    <w:basedOn w:val="a"/>
    <w:link w:val="10"/>
    <w:uiPriority w:val="9"/>
    <w:qFormat/>
    <w:rsid w:val="0049055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7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457D5"/>
    <w:rPr>
      <w:rFonts w:eastAsia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457D5"/>
    <w:pPr>
      <w:ind w:firstLine="6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Основной текст_"/>
    <w:basedOn w:val="a0"/>
    <w:link w:val="11"/>
    <w:locked/>
    <w:rsid w:val="008457D5"/>
    <w:rPr>
      <w:rFonts w:eastAsia="Times New Roman"/>
      <w:sz w:val="22"/>
      <w:szCs w:val="22"/>
    </w:rPr>
  </w:style>
  <w:style w:type="paragraph" w:customStyle="1" w:styleId="11">
    <w:name w:val="Основной текст1"/>
    <w:basedOn w:val="a"/>
    <w:link w:val="a4"/>
    <w:rsid w:val="008457D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8457D5"/>
    <w:rPr>
      <w:rFonts w:eastAsia="Times New Roman"/>
      <w:sz w:val="22"/>
      <w:szCs w:val="22"/>
    </w:rPr>
  </w:style>
  <w:style w:type="paragraph" w:customStyle="1" w:styleId="a6">
    <w:name w:val="Другое"/>
    <w:basedOn w:val="a"/>
    <w:link w:val="a5"/>
    <w:rsid w:val="008457D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Обычный1"/>
    <w:rsid w:val="008457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FF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90556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2023-10-12T03:01:00Z</cp:lastPrinted>
  <dcterms:created xsi:type="dcterms:W3CDTF">2023-02-15T07:48:00Z</dcterms:created>
  <dcterms:modified xsi:type="dcterms:W3CDTF">2023-10-12T09:28:00Z</dcterms:modified>
</cp:coreProperties>
</file>