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BF" w:rsidRDefault="00063CBF" w:rsidP="00063CBF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63CBF" w:rsidRDefault="00063CBF" w:rsidP="00063CBF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образование  Побединское</w:t>
      </w:r>
      <w:proofErr w:type="gramEnd"/>
      <w:r>
        <w:rPr>
          <w:b/>
        </w:rPr>
        <w:t xml:space="preserve"> сельское поселение</w:t>
      </w:r>
    </w:p>
    <w:p w:rsidR="00063CBF" w:rsidRDefault="00063CBF" w:rsidP="00063CBF">
      <w:pPr>
        <w:jc w:val="center"/>
      </w:pPr>
    </w:p>
    <w:p w:rsidR="00063CBF" w:rsidRDefault="00063CBF" w:rsidP="00063C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13E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63CBF" w:rsidRDefault="00063CBF" w:rsidP="00063CBF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63CBF" w:rsidRDefault="00063CBF" w:rsidP="00063CB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63CBF" w:rsidRDefault="00063CBF" w:rsidP="00063CBF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63CBF" w:rsidRDefault="00063CBF" w:rsidP="00063CBF">
      <w:pPr>
        <w:jc w:val="center"/>
      </w:pPr>
      <w:r>
        <w:t>и иной официальной информации</w:t>
      </w:r>
    </w:p>
    <w:p w:rsidR="00063CBF" w:rsidRDefault="00063CBF" w:rsidP="00063C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923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63CBF" w:rsidRDefault="00063CBF" w:rsidP="00063CBF">
      <w:pPr>
        <w:tabs>
          <w:tab w:val="left" w:pos="6120"/>
          <w:tab w:val="left" w:pos="7920"/>
        </w:tabs>
        <w:ind w:right="-600"/>
      </w:pPr>
    </w:p>
    <w:p w:rsidR="00063CBF" w:rsidRDefault="00063CBF" w:rsidP="00063CBF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CBF" w:rsidRDefault="00063CBF" w:rsidP="00063CBF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«16» октября 2020г.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063CBF" w:rsidRDefault="00063CBF" w:rsidP="00063CBF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u w:val="single"/>
                        </w:rPr>
                        <w:t>16</w:t>
                      </w:r>
                      <w:r>
                        <w:rPr>
                          <w:u w:val="single"/>
                        </w:rPr>
                        <w:t>» октября 2020г.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4"/>
          <w:szCs w:val="44"/>
        </w:rPr>
        <w:t xml:space="preserve">№ </w:t>
      </w:r>
      <w:r w:rsidR="00C75A47">
        <w:rPr>
          <w:sz w:val="44"/>
          <w:szCs w:val="44"/>
        </w:rPr>
        <w:t>7</w:t>
      </w:r>
      <w:bookmarkStart w:id="0" w:name="_GoBack"/>
      <w:bookmarkEnd w:id="0"/>
      <w:r>
        <w:rPr>
          <w:sz w:val="60"/>
          <w:szCs w:val="44"/>
        </w:rPr>
        <w:tab/>
      </w:r>
    </w:p>
    <w:p w:rsidR="00063CBF" w:rsidRDefault="00063CBF" w:rsidP="00063CBF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63CBF" w:rsidRDefault="00063CBF" w:rsidP="00063CBF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63CBF" w:rsidRDefault="00063CBF" w:rsidP="00063CB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63CBF" w:rsidRDefault="00063CBF" w:rsidP="00063CBF">
      <w:pPr>
        <w:pStyle w:val="1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063CBF" w:rsidRDefault="00063CBF" w:rsidP="00063CBF"/>
    <w:p w:rsidR="00063CBF" w:rsidRDefault="00063CBF" w:rsidP="00063CBF"/>
    <w:p w:rsidR="00063CBF" w:rsidRDefault="00063CBF" w:rsidP="00063CBF">
      <w:pPr>
        <w:jc w:val="center"/>
        <w:rPr>
          <w:b/>
          <w:sz w:val="32"/>
          <w:szCs w:val="32"/>
        </w:rPr>
      </w:pPr>
    </w:p>
    <w:p w:rsidR="00063CBF" w:rsidRDefault="00063CBF" w:rsidP="00063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Побединского сельского поселения</w:t>
      </w:r>
    </w:p>
    <w:p w:rsidR="00063CBF" w:rsidRDefault="00063CBF" w:rsidP="00063CBF">
      <w:pPr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Шегарского </w:t>
      </w:r>
      <w:proofErr w:type="gramStart"/>
      <w:r>
        <w:rPr>
          <w:b/>
          <w:sz w:val="32"/>
          <w:szCs w:val="32"/>
        </w:rPr>
        <w:t>района  Томской</w:t>
      </w:r>
      <w:proofErr w:type="gramEnd"/>
      <w:r>
        <w:rPr>
          <w:b/>
          <w:sz w:val="32"/>
          <w:szCs w:val="32"/>
        </w:rPr>
        <w:t xml:space="preserve"> области</w:t>
      </w:r>
    </w:p>
    <w:p w:rsidR="00063CBF" w:rsidRDefault="00063CBF" w:rsidP="00063CBF">
      <w:pPr>
        <w:jc w:val="center"/>
        <w:rPr>
          <w:b/>
          <w:sz w:val="18"/>
          <w:szCs w:val="18"/>
        </w:rPr>
      </w:pPr>
    </w:p>
    <w:p w:rsidR="00063CBF" w:rsidRDefault="00063CBF" w:rsidP="00063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63CBF" w:rsidRDefault="00063CBF" w:rsidP="00063CBF">
      <w:pPr>
        <w:jc w:val="center"/>
        <w:rPr>
          <w:b/>
          <w:sz w:val="32"/>
          <w:szCs w:val="32"/>
        </w:rPr>
      </w:pPr>
    </w:p>
    <w:p w:rsidR="00063CBF" w:rsidRDefault="00063CBF" w:rsidP="00063CBF">
      <w:pPr>
        <w:keepNext/>
        <w:tabs>
          <w:tab w:val="left" w:pos="0"/>
        </w:tabs>
        <w:suppressAutoHyphens/>
        <w:jc w:val="center"/>
        <w:outlineLvl w:val="0"/>
        <w:rPr>
          <w:b/>
          <w:lang w:eastAsia="ar-SA"/>
        </w:rPr>
      </w:pPr>
      <w:r>
        <w:rPr>
          <w:b/>
          <w:lang w:eastAsia="ar-SA"/>
        </w:rPr>
        <w:t xml:space="preserve">Совет Побединского сельского поселения       </w:t>
      </w:r>
    </w:p>
    <w:p w:rsidR="00063CBF" w:rsidRDefault="00063CBF" w:rsidP="00063CBF">
      <w:pPr>
        <w:keepNext/>
        <w:tabs>
          <w:tab w:val="left" w:pos="0"/>
        </w:tabs>
        <w:suppressAutoHyphens/>
        <w:jc w:val="center"/>
        <w:outlineLvl w:val="1"/>
        <w:rPr>
          <w:b/>
          <w:lang w:eastAsia="ar-SA"/>
        </w:rPr>
      </w:pPr>
      <w:r>
        <w:rPr>
          <w:b/>
          <w:lang w:eastAsia="ar-SA"/>
        </w:rPr>
        <w:t>Томской области</w:t>
      </w: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РЕШЕНИЕ</w:t>
      </w:r>
    </w:p>
    <w:p w:rsidR="00063CBF" w:rsidRDefault="00063CBF" w:rsidP="00063CBF">
      <w:pPr>
        <w:suppressAutoHyphens/>
        <w:jc w:val="both"/>
        <w:rPr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063CBF" w:rsidRPr="0017380B" w:rsidRDefault="00063CBF" w:rsidP="00063CBF">
      <w:pPr>
        <w:jc w:val="both"/>
      </w:pPr>
      <w:r w:rsidRPr="0017380B">
        <w:t>п. Победа</w:t>
      </w:r>
    </w:p>
    <w:p w:rsidR="00063CBF" w:rsidRPr="0017380B" w:rsidRDefault="00063CBF" w:rsidP="00063CBF">
      <w:pPr>
        <w:jc w:val="both"/>
      </w:pPr>
    </w:p>
    <w:p w:rsidR="00063CBF" w:rsidRPr="0017380B" w:rsidRDefault="00063CBF" w:rsidP="00063CBF">
      <w:pPr>
        <w:jc w:val="both"/>
      </w:pPr>
      <w:r>
        <w:t>16.10.2020</w:t>
      </w:r>
      <w:r w:rsidRPr="0017380B">
        <w:t xml:space="preserve">г                                                                                            </w:t>
      </w:r>
      <w:r>
        <w:t xml:space="preserve">                            </w:t>
      </w:r>
      <w:r w:rsidRPr="0017380B">
        <w:t xml:space="preserve">    №</w:t>
      </w:r>
      <w:r>
        <w:t xml:space="preserve"> 134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063CBF" w:rsidRPr="0017380B" w:rsidTr="00C634C5">
        <w:tc>
          <w:tcPr>
            <w:tcW w:w="4819" w:type="dxa"/>
          </w:tcPr>
          <w:p w:rsidR="00063CBF" w:rsidRPr="0017380B" w:rsidRDefault="00063CBF" w:rsidP="00C634C5">
            <w:pPr>
              <w:ind w:left="-108" w:firstLine="108"/>
            </w:pPr>
          </w:p>
          <w:p w:rsidR="00063CBF" w:rsidRPr="0017380B" w:rsidRDefault="00063CBF" w:rsidP="00C634C5">
            <w:pPr>
              <w:ind w:left="-108"/>
              <w:jc w:val="both"/>
            </w:pPr>
            <w:r w:rsidRPr="0017380B">
              <w:t>О внесении изменений в решение Совета П</w:t>
            </w:r>
            <w:r>
              <w:t xml:space="preserve">обединского сельского поселения От 20.12.2019 года </w:t>
            </w:r>
            <w:r w:rsidRPr="0017380B">
              <w:t>№</w:t>
            </w:r>
            <w:r>
              <w:t xml:space="preserve">118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 на </w:t>
            </w:r>
            <w:r>
              <w:t>2020</w:t>
            </w:r>
            <w:r w:rsidRPr="0017380B">
              <w:t xml:space="preserve"> год»</w:t>
            </w:r>
          </w:p>
        </w:tc>
      </w:tr>
    </w:tbl>
    <w:p w:rsidR="00063CBF" w:rsidRPr="0017380B" w:rsidRDefault="00063CBF" w:rsidP="00063CBF">
      <w:pPr>
        <w:jc w:val="both"/>
      </w:pPr>
    </w:p>
    <w:p w:rsidR="00063CBF" w:rsidRPr="0017380B" w:rsidRDefault="00063CBF" w:rsidP="00063CBF">
      <w:pPr>
        <w:jc w:val="both"/>
      </w:pPr>
    </w:p>
    <w:p w:rsidR="00063CBF" w:rsidRPr="0017380B" w:rsidRDefault="00063CBF" w:rsidP="00063C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063CBF" w:rsidRPr="0017380B" w:rsidRDefault="00063CBF" w:rsidP="00063CBF">
      <w:pPr>
        <w:ind w:firstLine="709"/>
        <w:jc w:val="both"/>
      </w:pPr>
    </w:p>
    <w:p w:rsidR="00063CBF" w:rsidRPr="0017380B" w:rsidRDefault="00063CBF" w:rsidP="00063CBF">
      <w:pPr>
        <w:ind w:firstLine="709"/>
        <w:jc w:val="both"/>
      </w:pPr>
    </w:p>
    <w:p w:rsidR="00063CBF" w:rsidRDefault="00063CBF" w:rsidP="00063CBF">
      <w:pPr>
        <w:ind w:firstLine="709"/>
        <w:jc w:val="center"/>
      </w:pPr>
    </w:p>
    <w:p w:rsidR="00063CBF" w:rsidRDefault="00063CBF" w:rsidP="00063CBF">
      <w:pPr>
        <w:ind w:firstLine="709"/>
        <w:jc w:val="center"/>
      </w:pPr>
    </w:p>
    <w:p w:rsidR="00063CBF" w:rsidRPr="0017380B" w:rsidRDefault="00063CBF" w:rsidP="00063CBF">
      <w:pPr>
        <w:ind w:firstLine="709"/>
        <w:jc w:val="center"/>
      </w:pPr>
      <w:r w:rsidRPr="0017380B">
        <w:lastRenderedPageBreak/>
        <w:t>СОВЕТ ПОБЕДИНСКОГО СЕЛЬСКОГО ПОСЕЛЕНИЯ РЕШИЛ:</w:t>
      </w:r>
    </w:p>
    <w:p w:rsidR="00063CBF" w:rsidRPr="0017380B" w:rsidRDefault="00063CBF" w:rsidP="00063CBF">
      <w:pPr>
        <w:ind w:firstLine="709"/>
      </w:pPr>
      <w:r w:rsidRPr="0017380B">
        <w:tab/>
      </w:r>
    </w:p>
    <w:p w:rsidR="00063CBF" w:rsidRPr="0017380B" w:rsidRDefault="00063CBF" w:rsidP="00063CBF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от </w:t>
      </w:r>
      <w:r>
        <w:t xml:space="preserve">20.12.2020 </w:t>
      </w:r>
      <w:r w:rsidRPr="0017380B">
        <w:t xml:space="preserve">№ </w:t>
      </w:r>
      <w:r>
        <w:t xml:space="preserve">118 «О </w:t>
      </w:r>
      <w:r w:rsidRPr="0017380B">
        <w:t>бюджете муниципального образования Побединское сельское поселение на </w:t>
      </w:r>
      <w:r>
        <w:t>2020</w:t>
      </w:r>
      <w:r w:rsidRPr="0017380B">
        <w:t> </w:t>
      </w:r>
      <w:proofErr w:type="gramStart"/>
      <w:r w:rsidRPr="0017380B">
        <w:t>год» </w:t>
      </w:r>
      <w:r>
        <w:t xml:space="preserve"> </w:t>
      </w:r>
      <w:r w:rsidRPr="0017380B">
        <w:t>следующие</w:t>
      </w:r>
      <w:proofErr w:type="gramEnd"/>
      <w:r w:rsidRPr="0017380B">
        <w:t xml:space="preserve"> изменения:</w:t>
      </w:r>
    </w:p>
    <w:p w:rsidR="00063CBF" w:rsidRPr="0017380B" w:rsidRDefault="00063CBF" w:rsidP="00063CBF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063CBF" w:rsidRPr="0017380B" w:rsidRDefault="00063CBF" w:rsidP="00063CBF">
      <w:pPr>
        <w:pStyle w:val="a5"/>
      </w:pPr>
      <w:r w:rsidRPr="0017380B">
        <w:rPr>
          <w:color w:val="000000"/>
        </w:rPr>
        <w:t>«</w:t>
      </w:r>
      <w:r w:rsidRPr="0017380B">
        <w:t>Утвердить основные характеристики бюджета Побединс</w:t>
      </w:r>
      <w:r>
        <w:t>кого сельского поселения на 2020</w:t>
      </w:r>
      <w:r w:rsidRPr="0017380B">
        <w:t xml:space="preserve"> год: </w:t>
      </w:r>
    </w:p>
    <w:p w:rsidR="00063CBF" w:rsidRPr="0017380B" w:rsidRDefault="00063CBF" w:rsidP="00063CBF">
      <w:pPr>
        <w:ind w:firstLine="708"/>
        <w:jc w:val="both"/>
      </w:pPr>
      <w:r w:rsidRPr="0017380B">
        <w:t>1.1. Общий объем доходов бюджета в сумме</w:t>
      </w:r>
      <w:r>
        <w:t xml:space="preserve"> </w:t>
      </w:r>
      <w:r>
        <w:rPr>
          <w:b/>
          <w:bCs/>
        </w:rPr>
        <w:t xml:space="preserve">9747,60 </w:t>
      </w:r>
      <w:proofErr w:type="spellStart"/>
      <w:r>
        <w:t>тыс.</w:t>
      </w:r>
      <w:r w:rsidRPr="0017380B">
        <w:t>руб</w:t>
      </w:r>
      <w:proofErr w:type="spellEnd"/>
      <w:r w:rsidRPr="0017380B">
        <w:t xml:space="preserve">., в </w:t>
      </w:r>
      <w:proofErr w:type="spellStart"/>
      <w:r w:rsidRPr="0017380B">
        <w:t>т.ч</w:t>
      </w:r>
      <w:proofErr w:type="spellEnd"/>
      <w:r w:rsidRPr="0017380B">
        <w:t>. налоговые и неналоговые доходы</w:t>
      </w:r>
      <w:r>
        <w:t xml:space="preserve"> </w:t>
      </w:r>
      <w:r>
        <w:rPr>
          <w:b/>
          <w:bCs/>
        </w:rPr>
        <w:t xml:space="preserve">4011,62 </w:t>
      </w:r>
      <w:r w:rsidRPr="0017380B">
        <w:t>тыс. рублей;</w:t>
      </w:r>
    </w:p>
    <w:p w:rsidR="00063CBF" w:rsidRPr="0017380B" w:rsidRDefault="00063CBF" w:rsidP="00063CBF">
      <w:pPr>
        <w:pStyle w:val="a5"/>
      </w:pPr>
      <w:r w:rsidRPr="0017380B">
        <w:t>1.2. Общий объем расходов бюджета в сумме</w:t>
      </w:r>
      <w:r>
        <w:t xml:space="preserve"> </w:t>
      </w:r>
      <w:r>
        <w:rPr>
          <w:b/>
          <w:bCs/>
          <w:lang w:eastAsia="ru-RU"/>
        </w:rPr>
        <w:t xml:space="preserve">11147,60 </w:t>
      </w:r>
      <w:r w:rsidRPr="0017380B">
        <w:t>тыс. рублей;</w:t>
      </w:r>
    </w:p>
    <w:p w:rsidR="00063CBF" w:rsidRPr="00F36BD9" w:rsidRDefault="00063CBF" w:rsidP="00063CBF">
      <w:pPr>
        <w:jc w:val="both"/>
        <w:rPr>
          <w:color w:val="000000"/>
        </w:rPr>
      </w:pPr>
      <w:r w:rsidRPr="0017380B">
        <w:t xml:space="preserve">            1.3. Общий объём дефицита бюджета в сумме </w:t>
      </w:r>
      <w:r w:rsidRPr="00774D36">
        <w:rPr>
          <w:b/>
        </w:rPr>
        <w:t>1</w:t>
      </w:r>
      <w:r>
        <w:rPr>
          <w:b/>
        </w:rPr>
        <w:t>400</w:t>
      </w:r>
      <w:r w:rsidRPr="00774D36">
        <w:rPr>
          <w:b/>
        </w:rPr>
        <w:t>,00</w:t>
      </w:r>
      <w:r>
        <w:rPr>
          <w:b/>
        </w:rPr>
        <w:t xml:space="preserve"> </w:t>
      </w:r>
      <w:r w:rsidRPr="0017380B">
        <w:t>тыс. рублей</w:t>
      </w:r>
      <w:r w:rsidRPr="0017380B">
        <w:rPr>
          <w:color w:val="000000"/>
        </w:rPr>
        <w:t>»</w:t>
      </w:r>
    </w:p>
    <w:p w:rsidR="00063CBF" w:rsidRDefault="00063CBF" w:rsidP="00063CBF">
      <w:pPr>
        <w:tabs>
          <w:tab w:val="left" w:pos="709"/>
        </w:tabs>
        <w:ind w:firstLine="709"/>
        <w:jc w:val="both"/>
      </w:pPr>
      <w:r>
        <w:rPr>
          <w:color w:val="000000"/>
        </w:rPr>
        <w:t>2)</w:t>
      </w:r>
      <w:r w:rsidRPr="00B753B0">
        <w:t xml:space="preserve"> Приложение 5, 6, 9</w:t>
      </w:r>
      <w:r>
        <w:t xml:space="preserve"> </w:t>
      </w:r>
      <w:r w:rsidRPr="00B753B0">
        <w:t>изложить в новой редакции согласно приложению 5, 6, 9 к настоящему решению.</w:t>
      </w:r>
    </w:p>
    <w:p w:rsidR="00063CBF" w:rsidRDefault="00063CBF" w:rsidP="00063CBF">
      <w:pPr>
        <w:tabs>
          <w:tab w:val="left" w:pos="709"/>
        </w:tabs>
        <w:ind w:firstLine="709"/>
        <w:jc w:val="both"/>
      </w:pPr>
      <w:r>
        <w:t>3) Пункт 14 изложить в следующей редакции:</w:t>
      </w:r>
    </w:p>
    <w:p w:rsidR="00063CBF" w:rsidRDefault="00063CBF" w:rsidP="00063CBF">
      <w:pPr>
        <w:pStyle w:val="a7"/>
        <w:spacing w:after="0"/>
        <w:ind w:firstLine="709"/>
        <w:rPr>
          <w:color w:val="000000"/>
        </w:rPr>
      </w:pPr>
      <w:r w:rsidRPr="00EC13B3">
        <w:rPr>
          <w:color w:val="000000"/>
        </w:rPr>
        <w:t>14.Установить:</w:t>
      </w:r>
    </w:p>
    <w:p w:rsidR="00063CBF" w:rsidRPr="00D05EF5" w:rsidRDefault="00063CBF" w:rsidP="00063CBF">
      <w:pPr>
        <w:pStyle w:val="a7"/>
        <w:spacing w:after="0"/>
        <w:ind w:firstLine="709"/>
        <w:rPr>
          <w:color w:val="000000"/>
        </w:rPr>
      </w:pPr>
      <w:r w:rsidRPr="00EC13B3">
        <w:rPr>
          <w:color w:val="000000"/>
        </w:rPr>
        <w:t xml:space="preserve">14.1 размер резервных фондов администрации </w:t>
      </w:r>
      <w:r>
        <w:rPr>
          <w:color w:val="000000"/>
        </w:rPr>
        <w:t>составляет 2</w:t>
      </w:r>
      <w:r w:rsidRPr="00EC13B3">
        <w:rPr>
          <w:color w:val="000000"/>
        </w:rPr>
        <w:t>0,0 тыс. ру</w:t>
      </w:r>
      <w:r>
        <w:rPr>
          <w:color w:val="000000"/>
        </w:rPr>
        <w:t>б., фонд ГО и ЧС администрации 10</w:t>
      </w:r>
      <w:r w:rsidRPr="00EC13B3">
        <w:rPr>
          <w:color w:val="000000"/>
        </w:rPr>
        <w:t>0% от общего объема резервного фонда – в сумме 20 тыс. руб.</w:t>
      </w:r>
    </w:p>
    <w:p w:rsidR="00063CBF" w:rsidRPr="000E17CA" w:rsidRDefault="00063CBF" w:rsidP="00063CBF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pobedasp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tomsk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063CBF" w:rsidRPr="00312F00" w:rsidRDefault="00063CBF" w:rsidP="00063CBF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063CBF" w:rsidRPr="00312F00" w:rsidRDefault="00063CBF" w:rsidP="00063CBF">
      <w:pPr>
        <w:pStyle w:val="a5"/>
        <w:ind w:firstLine="709"/>
        <w:rPr>
          <w:b/>
          <w:color w:val="000000"/>
        </w:rPr>
      </w:pPr>
    </w:p>
    <w:p w:rsidR="00063CBF" w:rsidRDefault="00063CBF" w:rsidP="00063CBF"/>
    <w:p w:rsidR="00063CBF" w:rsidRPr="00312F00" w:rsidRDefault="00063CBF" w:rsidP="00063CBF">
      <w:r w:rsidRPr="00312F00">
        <w:t>Председатель Совета</w:t>
      </w:r>
    </w:p>
    <w:p w:rsidR="00063CBF" w:rsidRPr="00312F00" w:rsidRDefault="00063CBF" w:rsidP="00063CBF">
      <w:r w:rsidRPr="00312F00">
        <w:t>Побединского сельского поселения,</w:t>
      </w:r>
    </w:p>
    <w:p w:rsidR="00063CBF" w:rsidRPr="00312F00" w:rsidRDefault="00063CBF" w:rsidP="00063CBF">
      <w:r w:rsidRPr="00312F00">
        <w:t>Глава Администрации                                                                                           Е.В. Гильд</w:t>
      </w:r>
    </w:p>
    <w:p w:rsidR="00063CBF" w:rsidRPr="00312F00" w:rsidRDefault="00063CBF" w:rsidP="00063CBF">
      <w:r w:rsidRPr="00312F00">
        <w:t xml:space="preserve">Побединского сельского поселения      </w:t>
      </w:r>
    </w:p>
    <w:p w:rsidR="00063CBF" w:rsidRDefault="00063CBF" w:rsidP="00063CBF"/>
    <w:p w:rsidR="00063CBF" w:rsidRDefault="00063CBF" w:rsidP="00063CBF"/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rPr>
          <w:lang w:eastAsia="ar-SA"/>
        </w:rPr>
      </w:pPr>
      <w:r>
        <w:rPr>
          <w:lang w:eastAsia="ar-SA"/>
        </w:rPr>
        <w:t xml:space="preserve">     </w:t>
      </w: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suppressAutoHyphens/>
        <w:rPr>
          <w:lang w:eastAsia="ar-SA"/>
        </w:rPr>
      </w:pPr>
    </w:p>
    <w:p w:rsidR="00063CBF" w:rsidRDefault="00063CBF" w:rsidP="00063CBF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Коммунистическая, д.112а, стр.2.</w:t>
      </w:r>
    </w:p>
    <w:p w:rsidR="00063CBF" w:rsidRDefault="00063CBF" w:rsidP="00063CBF"/>
    <w:p w:rsidR="00063CBF" w:rsidRDefault="00063CBF" w:rsidP="00063CBF"/>
    <w:p w:rsidR="00EF71BF" w:rsidRDefault="00EF71BF"/>
    <w:sectPr w:rsidR="00EF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58"/>
    <w:rsid w:val="00063CBF"/>
    <w:rsid w:val="00303458"/>
    <w:rsid w:val="00B60AC4"/>
    <w:rsid w:val="00C75A47"/>
    <w:rsid w:val="00E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2925"/>
  <w15:chartTrackingRefBased/>
  <w15:docId w15:val="{58DE3A63-6E4B-4D36-ACE1-E79DE266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CBF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CBF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063CBF"/>
    <w:rPr>
      <w:color w:val="0000FF"/>
      <w:u w:val="single"/>
    </w:rPr>
  </w:style>
  <w:style w:type="paragraph" w:styleId="a4">
    <w:name w:val="No Spacing"/>
    <w:uiPriority w:val="1"/>
    <w:qFormat/>
    <w:rsid w:val="00063C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063CBF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63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063CBF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063C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63C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C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2020-10-21T07:46:00Z</cp:lastPrinted>
  <dcterms:created xsi:type="dcterms:W3CDTF">2020-10-21T07:44:00Z</dcterms:created>
  <dcterms:modified xsi:type="dcterms:W3CDTF">2020-10-21T07:54:00Z</dcterms:modified>
</cp:coreProperties>
</file>