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7C" w:rsidRDefault="00335BDD" w:rsidP="00915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07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F8357C" w:rsidRPr="00451076">
        <w:rPr>
          <w:rFonts w:ascii="Times New Roman" w:hAnsi="Times New Roman" w:cs="Times New Roman"/>
          <w:b/>
          <w:bCs/>
          <w:sz w:val="28"/>
          <w:szCs w:val="28"/>
        </w:rPr>
        <w:t>егистр</w:t>
      </w:r>
      <w:r w:rsidRPr="00451076">
        <w:rPr>
          <w:rFonts w:ascii="Times New Roman" w:hAnsi="Times New Roman" w:cs="Times New Roman"/>
          <w:b/>
          <w:bCs/>
          <w:sz w:val="28"/>
          <w:szCs w:val="28"/>
        </w:rPr>
        <w:t>ация</w:t>
      </w:r>
      <w:r w:rsidR="00F8357C" w:rsidRPr="00451076">
        <w:rPr>
          <w:rFonts w:ascii="Times New Roman" w:hAnsi="Times New Roman" w:cs="Times New Roman"/>
          <w:b/>
          <w:bCs/>
          <w:sz w:val="28"/>
          <w:szCs w:val="28"/>
        </w:rPr>
        <w:t xml:space="preserve"> ранее возникше</w:t>
      </w:r>
      <w:r w:rsidRPr="00451076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F8357C" w:rsidRPr="00451076">
        <w:rPr>
          <w:rFonts w:ascii="Times New Roman" w:hAnsi="Times New Roman" w:cs="Times New Roman"/>
          <w:b/>
          <w:bCs/>
          <w:sz w:val="28"/>
          <w:szCs w:val="28"/>
        </w:rPr>
        <w:t xml:space="preserve"> прав</w:t>
      </w:r>
      <w:r w:rsidRPr="00451076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1830C8" w:rsidRPr="00451076" w:rsidRDefault="001830C8" w:rsidP="0018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70A" w:rsidRPr="000E25F9" w:rsidRDefault="000E25F9" w:rsidP="00B5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возникшие права – это права, которые возникли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31.01.1998, то есть</w:t>
      </w:r>
      <w:r w:rsidRPr="00BF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вступления в силу Федерального закона от 21.07.1997 № 122-ФЗ «О государственной регистрации прав на недвижимое имущество и сделок с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30C8">
        <w:rPr>
          <w:rFonts w:ascii="Times New Roman" w:hAnsi="Times New Roman" w:cs="Times New Roman"/>
          <w:sz w:val="28"/>
          <w:szCs w:val="28"/>
        </w:rPr>
        <w:t xml:space="preserve"> </w:t>
      </w:r>
      <w:r w:rsidR="00B56D0D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регистрация ранее возникшего права в ЕГРН проводится по желанию правообладателя</w:t>
      </w:r>
      <w:r w:rsidR="00B56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357C" w:rsidRPr="00451076">
        <w:rPr>
          <w:rFonts w:ascii="Times New Roman" w:hAnsi="Times New Roman" w:cs="Times New Roman"/>
          <w:sz w:val="28"/>
          <w:szCs w:val="28"/>
        </w:rPr>
        <w:t xml:space="preserve"> Например, если </w:t>
      </w:r>
      <w:r w:rsidR="001830C8">
        <w:rPr>
          <w:rFonts w:ascii="Times New Roman" w:hAnsi="Times New Roman" w:cs="Times New Roman"/>
          <w:sz w:val="28"/>
          <w:szCs w:val="28"/>
        </w:rPr>
        <w:t>надо</w:t>
      </w:r>
      <w:r w:rsidR="00F8357C" w:rsidRPr="00451076">
        <w:rPr>
          <w:rFonts w:ascii="Times New Roman" w:hAnsi="Times New Roman" w:cs="Times New Roman"/>
          <w:sz w:val="28"/>
          <w:szCs w:val="28"/>
        </w:rPr>
        <w:t xml:space="preserve"> подтвердить право на объект недвижимости в настоящее время.</w:t>
      </w:r>
    </w:p>
    <w:p w:rsidR="00F8357C" w:rsidRDefault="001830C8" w:rsidP="00B56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="00F8357C" w:rsidRPr="004510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делки </w:t>
      </w:r>
      <w:r w:rsidR="00F8357C" w:rsidRPr="00451076">
        <w:rPr>
          <w:rFonts w:ascii="Times New Roman" w:hAnsi="Times New Roman" w:cs="Times New Roman"/>
          <w:sz w:val="28"/>
          <w:szCs w:val="28"/>
        </w:rPr>
        <w:t>с недвижимостью, права на которую</w:t>
      </w:r>
      <w:r w:rsidR="00B56D0D">
        <w:rPr>
          <w:rFonts w:ascii="Times New Roman" w:hAnsi="Times New Roman" w:cs="Times New Roman"/>
          <w:sz w:val="28"/>
          <w:szCs w:val="28"/>
        </w:rPr>
        <w:t xml:space="preserve"> возникли до 31 января 1998 г., </w:t>
      </w:r>
      <w:r w:rsidR="00F8357C" w:rsidRPr="00451076">
        <w:rPr>
          <w:rFonts w:ascii="Times New Roman" w:hAnsi="Times New Roman" w:cs="Times New Roman"/>
          <w:sz w:val="28"/>
          <w:szCs w:val="28"/>
        </w:rPr>
        <w:t>регистрация</w:t>
      </w:r>
      <w:r w:rsidR="00B56D0D">
        <w:rPr>
          <w:rFonts w:ascii="Times New Roman" w:hAnsi="Times New Roman" w:cs="Times New Roman"/>
          <w:sz w:val="28"/>
          <w:szCs w:val="28"/>
        </w:rPr>
        <w:t xml:space="preserve"> производится одновременно с </w:t>
      </w:r>
      <w:r w:rsidR="00F8357C" w:rsidRPr="00451076">
        <w:rPr>
          <w:rFonts w:ascii="Times New Roman" w:hAnsi="Times New Roman" w:cs="Times New Roman"/>
          <w:sz w:val="28"/>
          <w:szCs w:val="28"/>
        </w:rPr>
        <w:t>регистрацией перехода права на объект недвижим</w:t>
      </w:r>
      <w:r w:rsidR="00B56D0D">
        <w:rPr>
          <w:rFonts w:ascii="Times New Roman" w:hAnsi="Times New Roman" w:cs="Times New Roman"/>
          <w:sz w:val="28"/>
          <w:szCs w:val="28"/>
        </w:rPr>
        <w:t>ости либо с регистрацией сделки.</w:t>
      </w:r>
      <w:r w:rsidR="00B56D0D" w:rsidRPr="00451076">
        <w:rPr>
          <w:rFonts w:ascii="Times New Roman" w:hAnsi="Times New Roman" w:cs="Times New Roman"/>
          <w:sz w:val="28"/>
          <w:szCs w:val="28"/>
        </w:rPr>
        <w:t xml:space="preserve"> </w:t>
      </w:r>
      <w:r w:rsidR="00F8357C" w:rsidRPr="00451076">
        <w:rPr>
          <w:rFonts w:ascii="Times New Roman" w:hAnsi="Times New Roman" w:cs="Times New Roman"/>
          <w:sz w:val="28"/>
          <w:szCs w:val="28"/>
        </w:rPr>
        <w:t>Для этого нужно дополнитель</w:t>
      </w:r>
      <w:r w:rsidR="00C2170A" w:rsidRPr="00451076">
        <w:rPr>
          <w:rFonts w:ascii="Times New Roman" w:hAnsi="Times New Roman" w:cs="Times New Roman"/>
          <w:sz w:val="28"/>
          <w:szCs w:val="28"/>
        </w:rPr>
        <w:t>но заполнить еще одно заявление.</w:t>
      </w:r>
    </w:p>
    <w:p w:rsidR="0006178D" w:rsidRDefault="00F2326B" w:rsidP="00F23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7058C" w:rsidRPr="00517A76">
        <w:rPr>
          <w:rFonts w:ascii="Times New Roman" w:hAnsi="Times New Roman" w:cs="Times New Roman"/>
          <w:b/>
          <w:sz w:val="28"/>
          <w:szCs w:val="28"/>
        </w:rPr>
        <w:t>арегист</w:t>
      </w:r>
      <w:r w:rsidR="00B56D0D">
        <w:rPr>
          <w:rFonts w:ascii="Times New Roman" w:hAnsi="Times New Roman" w:cs="Times New Roman"/>
          <w:b/>
          <w:sz w:val="28"/>
          <w:szCs w:val="28"/>
        </w:rPr>
        <w:t>рировать ранее возникшее право</w:t>
      </w:r>
      <w:r w:rsidR="0007058C" w:rsidRPr="00517A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можно </w:t>
      </w:r>
      <w:r w:rsidR="0007058C" w:rsidRPr="00517A76">
        <w:rPr>
          <w:rFonts w:ascii="Times New Roman" w:hAnsi="Times New Roman" w:cs="Times New Roman"/>
          <w:b/>
          <w:sz w:val="28"/>
          <w:szCs w:val="28"/>
        </w:rPr>
        <w:t>заблаговременно и без оплаты госпошлины</w:t>
      </w:r>
      <w:r w:rsidR="0007058C" w:rsidRPr="004510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этого нужно подать д</w:t>
      </w:r>
      <w:r w:rsidR="00A57E64" w:rsidRPr="004510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кументы в Кадастровую палату либо в МФЦ,</w:t>
      </w:r>
      <w:r w:rsidRPr="00F23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Pr="00451076">
        <w:rPr>
          <w:rFonts w:ascii="Times New Roman" w:hAnsi="Times New Roman" w:cs="Times New Roman"/>
          <w:sz w:val="28"/>
          <w:szCs w:val="28"/>
        </w:rPr>
        <w:t xml:space="preserve">от места нахождения недвижимости </w:t>
      </w:r>
      <w:r>
        <w:rPr>
          <w:rFonts w:ascii="Times New Roman" w:hAnsi="Times New Roman" w:cs="Times New Roman"/>
          <w:sz w:val="28"/>
          <w:szCs w:val="28"/>
        </w:rPr>
        <w:t>и независимо от</w:t>
      </w:r>
      <w:r w:rsidR="0093154C">
        <w:rPr>
          <w:rFonts w:ascii="Times New Roman" w:hAnsi="Times New Roman" w:cs="Times New Roman"/>
          <w:sz w:val="28"/>
          <w:szCs w:val="28"/>
        </w:rPr>
        <w:t xml:space="preserve"> места жительства. </w:t>
      </w:r>
    </w:p>
    <w:p w:rsidR="00F2326B" w:rsidRDefault="00A57E64" w:rsidP="00B56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64">
        <w:rPr>
          <w:rFonts w:ascii="Times New Roman" w:hAnsi="Times New Roman" w:cs="Times New Roman"/>
          <w:bCs/>
          <w:sz w:val="28"/>
          <w:szCs w:val="28"/>
        </w:rPr>
        <w:t>Также</w:t>
      </w:r>
      <w:r w:rsidR="0063780E">
        <w:rPr>
          <w:rFonts w:ascii="Times New Roman" w:hAnsi="Times New Roman" w:cs="Times New Roman"/>
          <w:sz w:val="28"/>
          <w:szCs w:val="28"/>
        </w:rPr>
        <w:t xml:space="preserve"> документы можно направить</w:t>
      </w:r>
      <w:r w:rsidR="00F2326B">
        <w:rPr>
          <w:rFonts w:ascii="Times New Roman" w:hAnsi="Times New Roman" w:cs="Times New Roman"/>
          <w:sz w:val="28"/>
          <w:szCs w:val="28"/>
        </w:rPr>
        <w:t>:</w:t>
      </w:r>
    </w:p>
    <w:p w:rsidR="00F2326B" w:rsidRDefault="00F2326B" w:rsidP="00B56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BBE" w:rsidRPr="0063780E">
        <w:rPr>
          <w:rFonts w:ascii="Times New Roman" w:hAnsi="Times New Roman" w:cs="Times New Roman"/>
          <w:bCs/>
          <w:sz w:val="28"/>
          <w:szCs w:val="28"/>
        </w:rPr>
        <w:t>почтовым отправлением</w:t>
      </w:r>
      <w:r w:rsidR="00750BBE" w:rsidRPr="00451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BBE" w:rsidRPr="00451076">
        <w:rPr>
          <w:rFonts w:ascii="Times New Roman" w:hAnsi="Times New Roman" w:cs="Times New Roman"/>
          <w:sz w:val="28"/>
          <w:szCs w:val="28"/>
        </w:rPr>
        <w:t>с объявленной ценностью, описью вложения и уведомлением о вручении.</w:t>
      </w:r>
      <w:r w:rsidR="0063780E">
        <w:rPr>
          <w:rFonts w:ascii="Times New Roman" w:hAnsi="Times New Roman" w:cs="Times New Roman"/>
          <w:sz w:val="28"/>
          <w:szCs w:val="28"/>
        </w:rPr>
        <w:t xml:space="preserve"> </w:t>
      </w:r>
      <w:r w:rsidR="00750BBE" w:rsidRPr="00451076">
        <w:rPr>
          <w:rFonts w:ascii="Times New Roman" w:hAnsi="Times New Roman" w:cs="Times New Roman"/>
          <w:sz w:val="28"/>
          <w:szCs w:val="28"/>
        </w:rPr>
        <w:t xml:space="preserve">При подаче документов по почте подлинность подписи на заявлении нужно засвидетельствовать нотариально </w:t>
      </w:r>
      <w:r w:rsidR="0069280E">
        <w:rPr>
          <w:rFonts w:ascii="Times New Roman" w:hAnsi="Times New Roman" w:cs="Times New Roman"/>
          <w:sz w:val="28"/>
          <w:szCs w:val="28"/>
        </w:rPr>
        <w:t>(в сельских поселениях, где нет нотариуса</w:t>
      </w:r>
      <w:r w:rsidR="0063780E">
        <w:rPr>
          <w:rFonts w:ascii="Times New Roman" w:hAnsi="Times New Roman" w:cs="Times New Roman"/>
          <w:sz w:val="28"/>
          <w:szCs w:val="28"/>
        </w:rPr>
        <w:t>, это может сделать специалист Администрации поселения, наделенный полномочиями нотариуса</w:t>
      </w:r>
      <w:r w:rsidR="0069280E">
        <w:rPr>
          <w:rFonts w:ascii="Times New Roman" w:hAnsi="Times New Roman" w:cs="Times New Roman"/>
          <w:sz w:val="28"/>
          <w:szCs w:val="28"/>
        </w:rPr>
        <w:t>)</w:t>
      </w:r>
      <w:r w:rsidR="0093154C">
        <w:rPr>
          <w:rFonts w:ascii="Times New Roman" w:hAnsi="Times New Roman" w:cs="Times New Roman"/>
          <w:sz w:val="28"/>
          <w:szCs w:val="28"/>
        </w:rPr>
        <w:t>;</w:t>
      </w:r>
    </w:p>
    <w:p w:rsidR="00F2326B" w:rsidRDefault="00F2326B" w:rsidP="00B56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50BBE" w:rsidRPr="004510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0BBE" w:rsidRPr="00320877">
        <w:rPr>
          <w:rFonts w:ascii="Times New Roman" w:hAnsi="Times New Roman" w:cs="Times New Roman"/>
          <w:bCs/>
          <w:sz w:val="28"/>
          <w:szCs w:val="28"/>
        </w:rPr>
        <w:t>электронной форме</w:t>
      </w:r>
      <w:r w:rsidR="00750BBE" w:rsidRPr="00451076">
        <w:rPr>
          <w:rFonts w:ascii="Times New Roman" w:hAnsi="Times New Roman" w:cs="Times New Roman"/>
          <w:sz w:val="28"/>
          <w:szCs w:val="28"/>
        </w:rPr>
        <w:t xml:space="preserve"> через Единый портал </w:t>
      </w:r>
      <w:proofErr w:type="spellStart"/>
      <w:r w:rsidR="00750BBE" w:rsidRPr="0045107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750BBE" w:rsidRPr="00451076">
        <w:rPr>
          <w:rFonts w:ascii="Times New Roman" w:hAnsi="Times New Roman" w:cs="Times New Roman"/>
          <w:sz w:val="28"/>
          <w:szCs w:val="28"/>
        </w:rPr>
        <w:t xml:space="preserve">, официальный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50BBE" w:rsidRPr="00451076">
        <w:rPr>
          <w:rFonts w:ascii="Times New Roman" w:hAnsi="Times New Roman" w:cs="Times New Roman"/>
          <w:sz w:val="28"/>
          <w:szCs w:val="28"/>
        </w:rPr>
        <w:t xml:space="preserve"> или с использованием </w:t>
      </w:r>
      <w:r w:rsidR="0063780E">
        <w:rPr>
          <w:rFonts w:ascii="Times New Roman" w:hAnsi="Times New Roman" w:cs="Times New Roman"/>
          <w:sz w:val="28"/>
          <w:szCs w:val="28"/>
        </w:rPr>
        <w:t>веб-сервисов</w:t>
      </w:r>
      <w:r w:rsidR="003208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178D" w:rsidRDefault="00320877" w:rsidP="00B56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BBE" w:rsidRPr="0006178D">
        <w:rPr>
          <w:rFonts w:ascii="Times New Roman" w:hAnsi="Times New Roman" w:cs="Times New Roman"/>
          <w:bCs/>
          <w:sz w:val="28"/>
          <w:szCs w:val="28"/>
        </w:rPr>
        <w:t>через нотариуса</w:t>
      </w:r>
      <w:r w:rsidR="00750BBE" w:rsidRPr="00325D84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5" w:history="1">
        <w:r w:rsidR="00750BBE" w:rsidRPr="00325D84">
          <w:rPr>
            <w:rFonts w:ascii="Times New Roman" w:hAnsi="Times New Roman" w:cs="Times New Roman"/>
            <w:color w:val="0000FF"/>
            <w:sz w:val="28"/>
            <w:szCs w:val="28"/>
          </w:rPr>
          <w:t>Основами</w:t>
        </w:r>
      </w:hyperlink>
      <w:r w:rsidR="00750BBE" w:rsidRPr="00325D84">
        <w:rPr>
          <w:rFonts w:ascii="Times New Roman" w:hAnsi="Times New Roman" w:cs="Times New Roman"/>
          <w:sz w:val="28"/>
          <w:szCs w:val="28"/>
        </w:rPr>
        <w:t xml:space="preserve"> законодательства РФ о нотариате. </w:t>
      </w:r>
    </w:p>
    <w:p w:rsidR="00F2326B" w:rsidRDefault="00F2326B" w:rsidP="00F232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3154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3029E">
        <w:rPr>
          <w:rFonts w:ascii="Times New Roman" w:hAnsi="Times New Roman" w:cs="Times New Roman"/>
          <w:sz w:val="28"/>
          <w:szCs w:val="28"/>
          <w:shd w:val="clear" w:color="auto" w:fill="FFFFFF"/>
        </w:rPr>
        <w:t>ущественным отличием прав, сведения о которых содержатся в</w:t>
      </w:r>
      <w:r w:rsidR="00931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ЕГРН, от ранее возникших прав, </w:t>
      </w:r>
      <w:r w:rsidRPr="0093029E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которых в реестре недвижимос</w:t>
      </w:r>
      <w:r w:rsidR="0093154C">
        <w:rPr>
          <w:rFonts w:ascii="Times New Roman" w:hAnsi="Times New Roman" w:cs="Times New Roman"/>
          <w:sz w:val="28"/>
          <w:szCs w:val="28"/>
          <w:shd w:val="clear" w:color="auto" w:fill="FFFFFF"/>
        </w:rPr>
        <w:t>ти отсутствуют,</w:t>
      </w:r>
      <w:r w:rsidRPr="00930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возможность подтверждения достове</w:t>
      </w:r>
      <w:r w:rsidR="0093154C">
        <w:rPr>
          <w:rFonts w:ascii="Times New Roman" w:hAnsi="Times New Roman" w:cs="Times New Roman"/>
          <w:sz w:val="28"/>
          <w:szCs w:val="28"/>
          <w:shd w:val="clear" w:color="auto" w:fill="FFFFFF"/>
        </w:rPr>
        <w:t>рности сведений о недвижимости</w:t>
      </w:r>
      <w:r w:rsidRPr="0093029E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исключает возможные споры о праве на такое имущество. Так, при утрате документов, подтверждающих право собственности на квартиру, жилой дом и т.п., достаточно запросить выписку о содержании правоустанавливающих документов либо копию такого документа, хранящ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егося в </w:t>
      </w:r>
      <w:proofErr w:type="spellStart"/>
      <w:r w:rsidR="0093154C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- </w:t>
      </w:r>
      <w:r w:rsidR="00931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отметила </w:t>
      </w:r>
      <w:r w:rsidR="0093154C" w:rsidRPr="0093154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Елена Ковальчук,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исполняющая обязанности руководителя Управлени</w:t>
      </w:r>
      <w:r w:rsidR="00931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proofErr w:type="spellStart"/>
      <w:r w:rsidR="0093154C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="00931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Томской области.</w:t>
      </w:r>
    </w:p>
    <w:p w:rsidR="00F2326B" w:rsidRDefault="00F2326B" w:rsidP="00F232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154C" w:rsidRDefault="0093154C" w:rsidP="00F232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326B" w:rsidRDefault="00F2326B" w:rsidP="00F232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326B" w:rsidRDefault="00F2326B" w:rsidP="00915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Исполняющая обязанности </w:t>
      </w:r>
      <w:r w:rsidR="0006178D"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FD7E9B" w:rsidRDefault="0006178D" w:rsidP="00915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  <w:r w:rsidR="00F2326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ежмуниципального отдела        </w:t>
      </w:r>
    </w:p>
    <w:p w:rsidR="0091571F" w:rsidRDefault="00FD7E9B" w:rsidP="00915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="0006178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232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178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417C" w:rsidRPr="00451076" w:rsidRDefault="0091571F" w:rsidP="00915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</w:t>
      </w:r>
      <w:bookmarkStart w:id="0" w:name="_GoBack"/>
      <w:bookmarkEnd w:id="0"/>
      <w:r w:rsidR="00F2326B">
        <w:rPr>
          <w:rFonts w:ascii="Times New Roman" w:hAnsi="Times New Roman" w:cs="Times New Roman"/>
          <w:sz w:val="28"/>
          <w:szCs w:val="28"/>
        </w:rPr>
        <w:t>Петрова</w:t>
      </w:r>
    </w:p>
    <w:sectPr w:rsidR="0028417C" w:rsidRPr="00451076" w:rsidSect="006B7BA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8BB"/>
    <w:rsid w:val="0006178D"/>
    <w:rsid w:val="0007058C"/>
    <w:rsid w:val="000E25F9"/>
    <w:rsid w:val="001830C8"/>
    <w:rsid w:val="001D6B8A"/>
    <w:rsid w:val="001E460E"/>
    <w:rsid w:val="00286E6C"/>
    <w:rsid w:val="00320877"/>
    <w:rsid w:val="00325D84"/>
    <w:rsid w:val="00335BDD"/>
    <w:rsid w:val="00451076"/>
    <w:rsid w:val="00517A76"/>
    <w:rsid w:val="005976A8"/>
    <w:rsid w:val="005F2AD2"/>
    <w:rsid w:val="0063780E"/>
    <w:rsid w:val="0069280E"/>
    <w:rsid w:val="007159BD"/>
    <w:rsid w:val="00750BBE"/>
    <w:rsid w:val="007B22F7"/>
    <w:rsid w:val="007E08BB"/>
    <w:rsid w:val="0091571F"/>
    <w:rsid w:val="0093154C"/>
    <w:rsid w:val="00957932"/>
    <w:rsid w:val="009B2FBE"/>
    <w:rsid w:val="00A57E64"/>
    <w:rsid w:val="00B56D0D"/>
    <w:rsid w:val="00B94C35"/>
    <w:rsid w:val="00C2170A"/>
    <w:rsid w:val="00C6230B"/>
    <w:rsid w:val="00F2326B"/>
    <w:rsid w:val="00F8357C"/>
    <w:rsid w:val="00FD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852753EEAF2D7BBFB70642DD1816DEBCD41F74BE22797473277BD2FF926658CAAC85211D804196DD7A0E9968r40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Наталья Викторовна</dc:creator>
  <cp:keywords/>
  <dc:description/>
  <cp:lastModifiedBy>ai.shiyanova</cp:lastModifiedBy>
  <cp:revision>5</cp:revision>
  <dcterms:created xsi:type="dcterms:W3CDTF">2022-02-18T01:55:00Z</dcterms:created>
  <dcterms:modified xsi:type="dcterms:W3CDTF">2022-02-21T02:37:00Z</dcterms:modified>
</cp:coreProperties>
</file>