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5F56" w:rsidRPr="00F30FFB" w:rsidRDefault="000F5F56" w:rsidP="00891EE8">
      <w:pPr>
        <w:pStyle w:val="1"/>
        <w:tabs>
          <w:tab w:val="left" w:pos="0"/>
        </w:tabs>
        <w:jc w:val="center"/>
        <w:rPr>
          <w:rFonts w:ascii="Arial" w:hAnsi="Arial" w:cs="Arial"/>
          <w:b/>
          <w:sz w:val="24"/>
          <w:szCs w:val="24"/>
        </w:rPr>
      </w:pPr>
      <w:r w:rsidRPr="00F30FFB">
        <w:rPr>
          <w:rFonts w:ascii="Arial" w:hAnsi="Arial" w:cs="Arial"/>
          <w:b/>
          <w:sz w:val="24"/>
          <w:szCs w:val="24"/>
        </w:rPr>
        <w:t>Совет Побединского сельского поселения</w:t>
      </w:r>
    </w:p>
    <w:p w:rsidR="000F5F56" w:rsidRPr="00F30FFB" w:rsidRDefault="000F5F56" w:rsidP="000F5F56">
      <w:pPr>
        <w:pStyle w:val="2"/>
        <w:tabs>
          <w:tab w:val="left" w:pos="0"/>
        </w:tabs>
        <w:jc w:val="center"/>
        <w:rPr>
          <w:rFonts w:ascii="Arial" w:hAnsi="Arial" w:cs="Arial"/>
          <w:sz w:val="24"/>
        </w:rPr>
      </w:pPr>
      <w:r w:rsidRPr="00F30FFB">
        <w:rPr>
          <w:rFonts w:ascii="Arial" w:hAnsi="Arial" w:cs="Arial"/>
          <w:sz w:val="24"/>
        </w:rPr>
        <w:t>Томской области</w:t>
      </w:r>
    </w:p>
    <w:p w:rsidR="000F5F56" w:rsidRPr="00F30FFB" w:rsidRDefault="000F5F56" w:rsidP="000F5F56">
      <w:pPr>
        <w:rPr>
          <w:rFonts w:ascii="Arial" w:hAnsi="Arial" w:cs="Arial"/>
        </w:rPr>
      </w:pPr>
    </w:p>
    <w:p w:rsidR="000F5F56" w:rsidRPr="00F30FFB" w:rsidRDefault="000F5F56" w:rsidP="000F5F56">
      <w:pPr>
        <w:jc w:val="center"/>
        <w:rPr>
          <w:rFonts w:ascii="Arial" w:hAnsi="Arial" w:cs="Arial"/>
          <w:b/>
        </w:rPr>
      </w:pPr>
      <w:proofErr w:type="gramStart"/>
      <w:r w:rsidRPr="00F30FFB">
        <w:rPr>
          <w:rFonts w:ascii="Arial" w:hAnsi="Arial" w:cs="Arial"/>
          <w:b/>
        </w:rPr>
        <w:t>Р</w:t>
      </w:r>
      <w:proofErr w:type="gramEnd"/>
      <w:r w:rsidRPr="00F30FFB">
        <w:rPr>
          <w:rFonts w:ascii="Arial" w:hAnsi="Arial" w:cs="Arial"/>
          <w:b/>
        </w:rPr>
        <w:t xml:space="preserve"> Е Ш Е Н И Е</w:t>
      </w:r>
    </w:p>
    <w:p w:rsidR="001F2202" w:rsidRPr="00F30FFB" w:rsidRDefault="001F2202" w:rsidP="00A17A2A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0F5F56" w:rsidRPr="00F30FFB" w:rsidRDefault="000F5F56" w:rsidP="000F5F56">
      <w:pPr>
        <w:jc w:val="both"/>
        <w:rPr>
          <w:rFonts w:ascii="Arial" w:hAnsi="Arial" w:cs="Arial"/>
        </w:rPr>
      </w:pPr>
      <w:r w:rsidRPr="00F30FFB">
        <w:rPr>
          <w:rFonts w:ascii="Arial" w:hAnsi="Arial" w:cs="Arial"/>
        </w:rPr>
        <w:t>п. Победа</w:t>
      </w:r>
    </w:p>
    <w:p w:rsidR="000F5F56" w:rsidRPr="00F30FFB" w:rsidRDefault="007E1532" w:rsidP="000F5F56">
      <w:pPr>
        <w:jc w:val="both"/>
        <w:rPr>
          <w:rFonts w:ascii="Arial" w:hAnsi="Arial" w:cs="Arial"/>
        </w:rPr>
      </w:pPr>
      <w:r w:rsidRPr="00F30FFB">
        <w:rPr>
          <w:rFonts w:ascii="Arial" w:hAnsi="Arial" w:cs="Arial"/>
        </w:rPr>
        <w:t>«</w:t>
      </w:r>
      <w:r w:rsidR="006F35F8" w:rsidRPr="00F30FFB">
        <w:rPr>
          <w:rFonts w:ascii="Arial" w:hAnsi="Arial" w:cs="Arial"/>
        </w:rPr>
        <w:t>03</w:t>
      </w:r>
      <w:r w:rsidR="00544767" w:rsidRPr="00F30FFB">
        <w:rPr>
          <w:rFonts w:ascii="Arial" w:hAnsi="Arial" w:cs="Arial"/>
        </w:rPr>
        <w:t xml:space="preserve">» </w:t>
      </w:r>
      <w:r w:rsidR="006F35F8" w:rsidRPr="00F30FFB">
        <w:rPr>
          <w:rFonts w:ascii="Arial" w:hAnsi="Arial" w:cs="Arial"/>
        </w:rPr>
        <w:t xml:space="preserve">июня </w:t>
      </w:r>
      <w:r w:rsidRPr="00F30FFB">
        <w:rPr>
          <w:rFonts w:ascii="Arial" w:hAnsi="Arial" w:cs="Arial"/>
        </w:rPr>
        <w:t>202</w:t>
      </w:r>
      <w:r w:rsidR="00A0115A" w:rsidRPr="00F30FFB">
        <w:rPr>
          <w:rFonts w:ascii="Arial" w:hAnsi="Arial" w:cs="Arial"/>
        </w:rPr>
        <w:t>5</w:t>
      </w:r>
      <w:r w:rsidRPr="00F30FFB">
        <w:rPr>
          <w:rFonts w:ascii="Arial" w:hAnsi="Arial" w:cs="Arial"/>
        </w:rPr>
        <w:t xml:space="preserve"> </w:t>
      </w:r>
      <w:r w:rsidR="000F5F56" w:rsidRPr="00F30FFB">
        <w:rPr>
          <w:rFonts w:ascii="Arial" w:hAnsi="Arial" w:cs="Arial"/>
        </w:rPr>
        <w:t xml:space="preserve">г                                                                                                </w:t>
      </w:r>
      <w:r w:rsidR="00F30FFB">
        <w:rPr>
          <w:rFonts w:ascii="Arial" w:hAnsi="Arial" w:cs="Arial"/>
        </w:rPr>
        <w:t xml:space="preserve">          </w:t>
      </w:r>
      <w:r w:rsidR="000F5F56" w:rsidRPr="00F30FFB">
        <w:rPr>
          <w:rFonts w:ascii="Arial" w:hAnsi="Arial" w:cs="Arial"/>
        </w:rPr>
        <w:t>№</w:t>
      </w:r>
      <w:r w:rsidR="00E24472" w:rsidRPr="00F30FFB">
        <w:rPr>
          <w:rFonts w:ascii="Arial" w:hAnsi="Arial" w:cs="Arial"/>
        </w:rPr>
        <w:t>90</w:t>
      </w:r>
    </w:p>
    <w:p w:rsidR="000F5F56" w:rsidRPr="00F30FFB" w:rsidRDefault="000F5F56" w:rsidP="000F5F56">
      <w:pPr>
        <w:jc w:val="both"/>
        <w:rPr>
          <w:rFonts w:ascii="Arial" w:hAnsi="Arial" w:cs="Arial"/>
        </w:rPr>
      </w:pPr>
    </w:p>
    <w:p w:rsidR="00A17A2A" w:rsidRPr="00F30FFB" w:rsidRDefault="00A17A2A" w:rsidP="00A17A2A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A17A2A" w:rsidRPr="00F30FFB" w:rsidRDefault="00A17A2A" w:rsidP="00A17A2A">
      <w:pPr>
        <w:widowControl w:val="0"/>
        <w:autoSpaceDE w:val="0"/>
        <w:autoSpaceDN w:val="0"/>
        <w:adjustRightInd w:val="0"/>
        <w:contextualSpacing/>
        <w:jc w:val="both"/>
        <w:rPr>
          <w:rFonts w:ascii="Arial" w:hAnsi="Arial" w:cs="Arial"/>
        </w:rPr>
      </w:pPr>
    </w:p>
    <w:p w:rsidR="00A0115A" w:rsidRPr="00F30FFB" w:rsidRDefault="00A0115A" w:rsidP="00A17A2A">
      <w:pPr>
        <w:rPr>
          <w:rFonts w:ascii="Arial" w:hAnsi="Arial" w:cs="Arial"/>
        </w:rPr>
      </w:pPr>
      <w:r w:rsidRPr="00F30FFB">
        <w:rPr>
          <w:rFonts w:ascii="Arial" w:hAnsi="Arial" w:cs="Arial"/>
        </w:rPr>
        <w:t xml:space="preserve">О внесении изменений в Решение Совета </w:t>
      </w:r>
    </w:p>
    <w:p w:rsidR="00A0115A" w:rsidRPr="00F30FFB" w:rsidRDefault="00A0115A" w:rsidP="00A17A2A">
      <w:pPr>
        <w:rPr>
          <w:rFonts w:ascii="Arial" w:hAnsi="Arial" w:cs="Arial"/>
        </w:rPr>
      </w:pPr>
      <w:r w:rsidRPr="00F30FFB">
        <w:rPr>
          <w:rFonts w:ascii="Arial" w:hAnsi="Arial" w:cs="Arial"/>
        </w:rPr>
        <w:t xml:space="preserve">Побединского сельского поселения </w:t>
      </w:r>
      <w:proofErr w:type="gramStart"/>
      <w:r w:rsidRPr="00F30FFB">
        <w:rPr>
          <w:rFonts w:ascii="Arial" w:hAnsi="Arial" w:cs="Arial"/>
        </w:rPr>
        <w:t>от</w:t>
      </w:r>
      <w:proofErr w:type="gramEnd"/>
      <w:r w:rsidRPr="00F30FFB">
        <w:rPr>
          <w:rFonts w:ascii="Arial" w:hAnsi="Arial" w:cs="Arial"/>
        </w:rPr>
        <w:t xml:space="preserve"> </w:t>
      </w:r>
    </w:p>
    <w:p w:rsidR="000F5F56" w:rsidRPr="00F30FFB" w:rsidRDefault="00A0115A" w:rsidP="00A17A2A">
      <w:pPr>
        <w:rPr>
          <w:rFonts w:ascii="Arial" w:hAnsi="Arial" w:cs="Arial"/>
        </w:rPr>
      </w:pPr>
      <w:r w:rsidRPr="00F30FFB">
        <w:rPr>
          <w:rFonts w:ascii="Arial" w:hAnsi="Arial" w:cs="Arial"/>
        </w:rPr>
        <w:t>27.05.2022 №189 «</w:t>
      </w:r>
      <w:r w:rsidR="00A17A2A" w:rsidRPr="00F30FFB">
        <w:rPr>
          <w:rFonts w:ascii="Arial" w:hAnsi="Arial" w:cs="Arial"/>
        </w:rPr>
        <w:t xml:space="preserve">Об утверждении Положения </w:t>
      </w:r>
      <w:r w:rsidR="000F5F56" w:rsidRPr="00F30FFB">
        <w:rPr>
          <w:rFonts w:ascii="Arial" w:hAnsi="Arial" w:cs="Arial"/>
        </w:rPr>
        <w:t>«</w:t>
      </w:r>
      <w:r w:rsidR="00A17A2A" w:rsidRPr="00F30FFB">
        <w:rPr>
          <w:rFonts w:ascii="Arial" w:hAnsi="Arial" w:cs="Arial"/>
        </w:rPr>
        <w:t xml:space="preserve">О </w:t>
      </w:r>
    </w:p>
    <w:p w:rsidR="000F5F56" w:rsidRPr="00F30FFB" w:rsidRDefault="00A17A2A" w:rsidP="00A17A2A">
      <w:pPr>
        <w:rPr>
          <w:rFonts w:ascii="Arial" w:hAnsi="Arial" w:cs="Arial"/>
        </w:rPr>
      </w:pPr>
      <w:r w:rsidRPr="00F30FFB">
        <w:rPr>
          <w:rFonts w:ascii="Arial" w:hAnsi="Arial" w:cs="Arial"/>
        </w:rPr>
        <w:t xml:space="preserve">бюджетном процессе </w:t>
      </w:r>
      <w:proofErr w:type="gramStart"/>
      <w:r w:rsidR="000F5F56" w:rsidRPr="00F30FFB">
        <w:rPr>
          <w:rFonts w:ascii="Arial" w:hAnsi="Arial" w:cs="Arial"/>
        </w:rPr>
        <w:t>в</w:t>
      </w:r>
      <w:proofErr w:type="gramEnd"/>
      <w:r w:rsidR="000F5F56" w:rsidRPr="00F30FFB">
        <w:rPr>
          <w:rFonts w:ascii="Arial" w:hAnsi="Arial" w:cs="Arial"/>
        </w:rPr>
        <w:t xml:space="preserve"> муниципальном </w:t>
      </w:r>
    </w:p>
    <w:p w:rsidR="007E1532" w:rsidRPr="00F30FFB" w:rsidRDefault="00A17A2A" w:rsidP="00A17A2A">
      <w:pPr>
        <w:rPr>
          <w:rFonts w:ascii="Arial" w:hAnsi="Arial" w:cs="Arial"/>
        </w:rPr>
      </w:pPr>
      <w:proofErr w:type="gramStart"/>
      <w:r w:rsidRPr="00F30FFB">
        <w:rPr>
          <w:rFonts w:ascii="Arial" w:hAnsi="Arial" w:cs="Arial"/>
        </w:rPr>
        <w:t>образовании</w:t>
      </w:r>
      <w:proofErr w:type="gramEnd"/>
      <w:r w:rsidRPr="00F30FFB">
        <w:rPr>
          <w:rFonts w:ascii="Arial" w:hAnsi="Arial" w:cs="Arial"/>
        </w:rPr>
        <w:t xml:space="preserve"> </w:t>
      </w:r>
      <w:r w:rsidR="000F5F56" w:rsidRPr="00F30FFB">
        <w:rPr>
          <w:rFonts w:ascii="Arial" w:hAnsi="Arial" w:cs="Arial"/>
        </w:rPr>
        <w:t>Побединское</w:t>
      </w:r>
      <w:r w:rsidRPr="00F30FFB">
        <w:rPr>
          <w:rFonts w:ascii="Arial" w:hAnsi="Arial" w:cs="Arial"/>
        </w:rPr>
        <w:t xml:space="preserve"> сельское поселение</w:t>
      </w:r>
    </w:p>
    <w:p w:rsidR="00A17A2A" w:rsidRPr="00F30FFB" w:rsidRDefault="007E1532" w:rsidP="00A17A2A">
      <w:pPr>
        <w:rPr>
          <w:rFonts w:ascii="Arial" w:hAnsi="Arial" w:cs="Arial"/>
        </w:rPr>
      </w:pPr>
      <w:r w:rsidRPr="00F30FFB">
        <w:rPr>
          <w:rFonts w:ascii="Arial" w:hAnsi="Arial" w:cs="Arial"/>
        </w:rPr>
        <w:t>Шегарского района Томской области</w:t>
      </w:r>
      <w:r w:rsidR="00BD7A08" w:rsidRPr="00F30FFB">
        <w:rPr>
          <w:rFonts w:ascii="Arial" w:hAnsi="Arial" w:cs="Arial"/>
        </w:rPr>
        <w:t>»</w:t>
      </w:r>
      <w:r w:rsidR="00A0115A" w:rsidRPr="00F30FFB">
        <w:rPr>
          <w:rFonts w:ascii="Arial" w:hAnsi="Arial" w:cs="Arial"/>
        </w:rPr>
        <w:t>»</w:t>
      </w:r>
    </w:p>
    <w:p w:rsidR="00A17A2A" w:rsidRPr="00F30FFB" w:rsidRDefault="00A17A2A" w:rsidP="00A17A2A">
      <w:pPr>
        <w:pStyle w:val="ConsPlusTitle"/>
        <w:widowControl/>
        <w:jc w:val="center"/>
        <w:rPr>
          <w:rFonts w:ascii="Arial" w:hAnsi="Arial" w:cs="Arial"/>
        </w:rPr>
      </w:pPr>
    </w:p>
    <w:p w:rsidR="00A17A2A" w:rsidRPr="00F30FFB" w:rsidRDefault="00A17A2A" w:rsidP="00A17A2A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A17A2A" w:rsidRPr="00F30FFB" w:rsidRDefault="00D746B7" w:rsidP="00A17A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  <w:r w:rsidRPr="00F30FFB">
        <w:rPr>
          <w:rFonts w:ascii="Arial" w:hAnsi="Arial" w:cs="Arial"/>
        </w:rPr>
        <w:t>В соответствии с</w:t>
      </w:r>
      <w:r w:rsidR="00A17A2A" w:rsidRPr="00F30FFB">
        <w:rPr>
          <w:rFonts w:ascii="Arial" w:hAnsi="Arial" w:cs="Arial"/>
        </w:rPr>
        <w:t xml:space="preserve"> Бюджетн</w:t>
      </w:r>
      <w:r w:rsidRPr="00F30FFB">
        <w:rPr>
          <w:rFonts w:ascii="Arial" w:hAnsi="Arial" w:cs="Arial"/>
        </w:rPr>
        <w:t>ым</w:t>
      </w:r>
      <w:r w:rsidR="00352E2B" w:rsidRPr="00F30FFB">
        <w:rPr>
          <w:rFonts w:ascii="Arial" w:hAnsi="Arial" w:cs="Arial"/>
        </w:rPr>
        <w:t xml:space="preserve"> </w:t>
      </w:r>
      <w:r w:rsidRPr="00F30FFB">
        <w:rPr>
          <w:rFonts w:ascii="Arial" w:hAnsi="Arial" w:cs="Arial"/>
        </w:rPr>
        <w:t>К</w:t>
      </w:r>
      <w:r w:rsidR="00A17A2A" w:rsidRPr="00F30FFB">
        <w:rPr>
          <w:rFonts w:ascii="Arial" w:hAnsi="Arial" w:cs="Arial"/>
        </w:rPr>
        <w:t>одекс</w:t>
      </w:r>
      <w:r w:rsidRPr="00F30FFB">
        <w:rPr>
          <w:rFonts w:ascii="Arial" w:hAnsi="Arial" w:cs="Arial"/>
        </w:rPr>
        <w:t>ом</w:t>
      </w:r>
      <w:r w:rsidR="00A17A2A" w:rsidRPr="00F30FFB">
        <w:rPr>
          <w:rFonts w:ascii="Arial" w:hAnsi="Arial" w:cs="Arial"/>
        </w:rPr>
        <w:t xml:space="preserve"> Российской Федерации, на основании Устава муниципального образования </w:t>
      </w:r>
      <w:r w:rsidR="00812B61" w:rsidRPr="00F30FFB">
        <w:rPr>
          <w:rFonts w:ascii="Arial" w:hAnsi="Arial" w:cs="Arial"/>
        </w:rPr>
        <w:t>Побединское сельское поселение</w:t>
      </w:r>
      <w:r w:rsidR="00A17A2A" w:rsidRPr="00F30FFB">
        <w:rPr>
          <w:rFonts w:ascii="Arial" w:hAnsi="Arial" w:cs="Arial"/>
        </w:rPr>
        <w:t xml:space="preserve">, </w:t>
      </w:r>
    </w:p>
    <w:p w:rsidR="00A17A2A" w:rsidRPr="00F30FFB" w:rsidRDefault="00A17A2A" w:rsidP="00A17A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17A2A" w:rsidRPr="00F30FFB" w:rsidRDefault="00A17A2A" w:rsidP="00A17A2A">
      <w:pPr>
        <w:widowControl w:val="0"/>
        <w:tabs>
          <w:tab w:val="left" w:pos="1228"/>
        </w:tabs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F30FFB">
        <w:rPr>
          <w:rFonts w:ascii="Arial" w:hAnsi="Arial" w:cs="Arial"/>
          <w:b/>
        </w:rPr>
        <w:t xml:space="preserve">СОВЕТ </w:t>
      </w:r>
      <w:r w:rsidR="000F5F56" w:rsidRPr="00F30FFB">
        <w:rPr>
          <w:rFonts w:ascii="Arial" w:hAnsi="Arial" w:cs="Arial"/>
          <w:b/>
        </w:rPr>
        <w:t>ПОБЕДИНСКОГО</w:t>
      </w:r>
      <w:r w:rsidRPr="00F30FFB">
        <w:rPr>
          <w:rFonts w:ascii="Arial" w:hAnsi="Arial" w:cs="Arial"/>
          <w:b/>
        </w:rPr>
        <w:t xml:space="preserve"> СЕЛЬСКОГО ПОСЕЛЕНИЯ РЕШИЛ:</w:t>
      </w:r>
    </w:p>
    <w:p w:rsidR="00A17A2A" w:rsidRPr="00F30FFB" w:rsidRDefault="00A17A2A" w:rsidP="00A17A2A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</w:rPr>
      </w:pPr>
    </w:p>
    <w:p w:rsidR="00A0115A" w:rsidRPr="00F30FFB" w:rsidRDefault="00A17A2A" w:rsidP="00483671">
      <w:pPr>
        <w:ind w:firstLine="708"/>
        <w:jc w:val="both"/>
        <w:rPr>
          <w:rFonts w:ascii="Arial" w:hAnsi="Arial" w:cs="Arial"/>
        </w:rPr>
      </w:pPr>
      <w:r w:rsidRPr="00F30FFB">
        <w:rPr>
          <w:rFonts w:ascii="Arial" w:hAnsi="Arial" w:cs="Arial"/>
        </w:rPr>
        <w:t xml:space="preserve">1. </w:t>
      </w:r>
      <w:r w:rsidR="00A0115A" w:rsidRPr="00F30FFB">
        <w:rPr>
          <w:rFonts w:ascii="Arial" w:hAnsi="Arial" w:cs="Arial"/>
        </w:rPr>
        <w:t xml:space="preserve">Внести  в Решение Совета Побединского сельского поселения от 27.05.2022 №189 «Об утверждении Положения «О бюджетном процессе в муниципальном образовании </w:t>
      </w:r>
      <w:proofErr w:type="spellStart"/>
      <w:r w:rsidR="00A0115A" w:rsidRPr="00F30FFB">
        <w:rPr>
          <w:rFonts w:ascii="Arial" w:hAnsi="Arial" w:cs="Arial"/>
        </w:rPr>
        <w:t>Побединское</w:t>
      </w:r>
      <w:proofErr w:type="spellEnd"/>
      <w:r w:rsidR="00A0115A" w:rsidRPr="00F30FFB">
        <w:rPr>
          <w:rFonts w:ascii="Arial" w:hAnsi="Arial" w:cs="Arial"/>
        </w:rPr>
        <w:t xml:space="preserve"> сельское поселение </w:t>
      </w:r>
      <w:proofErr w:type="spellStart"/>
      <w:r w:rsidR="00A0115A" w:rsidRPr="00F30FFB">
        <w:rPr>
          <w:rFonts w:ascii="Arial" w:hAnsi="Arial" w:cs="Arial"/>
        </w:rPr>
        <w:t>Шегарского</w:t>
      </w:r>
      <w:proofErr w:type="spellEnd"/>
      <w:r w:rsidR="00A0115A" w:rsidRPr="00F30FFB">
        <w:rPr>
          <w:rFonts w:ascii="Arial" w:hAnsi="Arial" w:cs="Arial"/>
        </w:rPr>
        <w:t xml:space="preserve"> района Томской области»» (далее – Положение) следующие изменения</w:t>
      </w:r>
      <w:r w:rsidR="00615F32" w:rsidRPr="00F30FFB">
        <w:rPr>
          <w:rFonts w:ascii="Arial" w:hAnsi="Arial" w:cs="Arial"/>
        </w:rPr>
        <w:t xml:space="preserve"> и дополнения</w:t>
      </w:r>
      <w:r w:rsidR="00A0115A" w:rsidRPr="00F30FFB">
        <w:rPr>
          <w:rFonts w:ascii="Arial" w:hAnsi="Arial" w:cs="Arial"/>
        </w:rPr>
        <w:t>:</w:t>
      </w:r>
    </w:p>
    <w:p w:rsidR="00F117A0" w:rsidRPr="00F30FFB" w:rsidRDefault="001536C4" w:rsidP="00615F32">
      <w:pPr>
        <w:pStyle w:val="a7"/>
        <w:numPr>
          <w:ilvl w:val="1"/>
          <w:numId w:val="38"/>
        </w:numPr>
        <w:ind w:left="0" w:firstLine="708"/>
        <w:jc w:val="both"/>
        <w:rPr>
          <w:rFonts w:ascii="Arial" w:hAnsi="Arial" w:cs="Arial"/>
          <w:sz w:val="24"/>
          <w:szCs w:val="24"/>
        </w:rPr>
      </w:pPr>
      <w:r w:rsidRPr="00F30FFB">
        <w:rPr>
          <w:rFonts w:ascii="Arial" w:hAnsi="Arial" w:cs="Arial"/>
          <w:sz w:val="24"/>
          <w:szCs w:val="24"/>
          <w:shd w:val="clear" w:color="auto" w:fill="FFFFFF"/>
        </w:rPr>
        <w:t xml:space="preserve"> Статью 2. п</w:t>
      </w:r>
      <w:r w:rsidR="00F117A0" w:rsidRPr="00F30FFB">
        <w:rPr>
          <w:rFonts w:ascii="Arial" w:hAnsi="Arial" w:cs="Arial"/>
          <w:sz w:val="24"/>
          <w:szCs w:val="24"/>
          <w:shd w:val="clear" w:color="auto" w:fill="FFFFFF"/>
        </w:rPr>
        <w:t>ункт 7</w:t>
      </w:r>
      <w:r w:rsidRPr="00F30FFB">
        <w:rPr>
          <w:rFonts w:ascii="Arial" w:hAnsi="Arial" w:cs="Arial"/>
          <w:sz w:val="24"/>
          <w:szCs w:val="24"/>
          <w:shd w:val="clear" w:color="auto" w:fill="FFFFFF"/>
        </w:rPr>
        <w:t>.</w:t>
      </w:r>
      <w:r w:rsidR="00F117A0" w:rsidRPr="00F30F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 w:rsidR="005A4E1B" w:rsidRPr="00F30FFB">
        <w:rPr>
          <w:rFonts w:ascii="Arial" w:hAnsi="Arial" w:cs="Arial"/>
          <w:sz w:val="24"/>
          <w:szCs w:val="24"/>
          <w:shd w:val="clear" w:color="auto" w:fill="FFFFFF"/>
        </w:rPr>
        <w:t xml:space="preserve">Положения </w:t>
      </w:r>
      <w:r w:rsidR="00F117A0" w:rsidRPr="00F30FFB">
        <w:rPr>
          <w:rFonts w:ascii="Arial" w:hAnsi="Arial" w:cs="Arial"/>
          <w:sz w:val="24"/>
          <w:szCs w:val="24"/>
          <w:shd w:val="clear" w:color="auto" w:fill="FFFFFF"/>
        </w:rPr>
        <w:t>дополнить подпунктом 16) следующего содержания:</w:t>
      </w:r>
      <w:proofErr w:type="gramEnd"/>
    </w:p>
    <w:p w:rsidR="00F117A0" w:rsidRPr="00F30FFB" w:rsidRDefault="00F117A0" w:rsidP="00F117A0">
      <w:pPr>
        <w:pStyle w:val="a7"/>
        <w:jc w:val="both"/>
        <w:rPr>
          <w:rFonts w:ascii="Arial" w:hAnsi="Arial" w:cs="Arial"/>
          <w:sz w:val="24"/>
          <w:szCs w:val="24"/>
        </w:rPr>
      </w:pPr>
      <w:r w:rsidRPr="00F30F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30FFB">
        <w:rPr>
          <w:rFonts w:ascii="Arial" w:hAnsi="Arial" w:cs="Arial"/>
          <w:sz w:val="24"/>
          <w:szCs w:val="24"/>
          <w:shd w:val="clear" w:color="auto" w:fill="FFFFFF"/>
        </w:rPr>
        <w:tab/>
        <w:t>- «16) формирует в государственной интегрированной информационной системе упра</w:t>
      </w:r>
      <w:r w:rsidR="00483671" w:rsidRPr="00F30FFB">
        <w:rPr>
          <w:rFonts w:ascii="Arial" w:hAnsi="Arial" w:cs="Arial"/>
          <w:sz w:val="24"/>
          <w:szCs w:val="24"/>
          <w:shd w:val="clear" w:color="auto" w:fill="FFFFFF"/>
        </w:rPr>
        <w:t>вления общественными финансами «</w:t>
      </w:r>
      <w:r w:rsidRPr="00F30FFB">
        <w:rPr>
          <w:rFonts w:ascii="Arial" w:hAnsi="Arial" w:cs="Arial"/>
          <w:sz w:val="24"/>
          <w:szCs w:val="24"/>
          <w:shd w:val="clear" w:color="auto" w:fill="FFFFFF"/>
        </w:rPr>
        <w:t>Электронный бюджет</w:t>
      </w:r>
      <w:r w:rsidR="00483671" w:rsidRPr="00F30FFB">
        <w:rPr>
          <w:rFonts w:ascii="Arial" w:hAnsi="Arial" w:cs="Arial"/>
          <w:sz w:val="24"/>
          <w:szCs w:val="24"/>
          <w:shd w:val="clear" w:color="auto" w:fill="FFFFFF"/>
        </w:rPr>
        <w:t>»</w:t>
      </w:r>
      <w:r w:rsidRPr="00F30FFB">
        <w:rPr>
          <w:rFonts w:ascii="Arial" w:hAnsi="Arial" w:cs="Arial"/>
          <w:sz w:val="24"/>
          <w:szCs w:val="24"/>
          <w:shd w:val="clear" w:color="auto" w:fill="FFFFFF"/>
        </w:rPr>
        <w:t xml:space="preserve"> сведения об объектах капитального строительства и объектах недвижимого имущества, источником финансового обеспечения (</w:t>
      </w:r>
      <w:proofErr w:type="spellStart"/>
      <w:r w:rsidRPr="00F30FFB">
        <w:rPr>
          <w:rFonts w:ascii="Arial" w:hAnsi="Arial" w:cs="Arial"/>
          <w:sz w:val="24"/>
          <w:szCs w:val="24"/>
          <w:shd w:val="clear" w:color="auto" w:fill="FFFFFF"/>
        </w:rPr>
        <w:t>софинансирования</w:t>
      </w:r>
      <w:proofErr w:type="spellEnd"/>
      <w:r w:rsidRPr="00F30FFB">
        <w:rPr>
          <w:rFonts w:ascii="Arial" w:hAnsi="Arial" w:cs="Arial"/>
          <w:sz w:val="24"/>
          <w:szCs w:val="24"/>
          <w:shd w:val="clear" w:color="auto" w:fill="FFFFFF"/>
        </w:rPr>
        <w:t>) капитальных вложений в которые являются средства федерального бюджета (кроме объектов капитального строительства и объектов недвижимого имущества, включенных в государственный оборонный заказ)»;</w:t>
      </w:r>
    </w:p>
    <w:p w:rsidR="00F117A0" w:rsidRPr="00F30FFB" w:rsidRDefault="00A0115A" w:rsidP="00F117A0">
      <w:pPr>
        <w:ind w:left="705"/>
        <w:jc w:val="both"/>
        <w:rPr>
          <w:rFonts w:ascii="Arial" w:hAnsi="Arial" w:cs="Arial"/>
        </w:rPr>
      </w:pPr>
      <w:r w:rsidRPr="00F30FFB">
        <w:rPr>
          <w:rFonts w:ascii="Arial" w:hAnsi="Arial" w:cs="Arial"/>
          <w:color w:val="000000"/>
          <w:shd w:val="clear" w:color="auto" w:fill="FFFFFF"/>
        </w:rPr>
        <w:t xml:space="preserve">  </w:t>
      </w:r>
      <w:r w:rsidR="00F117A0" w:rsidRPr="00F30FFB">
        <w:rPr>
          <w:rFonts w:ascii="Arial" w:hAnsi="Arial" w:cs="Arial"/>
          <w:color w:val="000000"/>
          <w:shd w:val="clear" w:color="auto" w:fill="FFFFFF"/>
        </w:rPr>
        <w:t xml:space="preserve">1.2. </w:t>
      </w:r>
      <w:r w:rsidR="00F117A0" w:rsidRPr="00F30FFB">
        <w:rPr>
          <w:rFonts w:ascii="Arial" w:hAnsi="Arial" w:cs="Arial"/>
        </w:rPr>
        <w:t>Подпункт 6) пункта 8.1</w:t>
      </w:r>
      <w:r w:rsidR="001536C4" w:rsidRPr="00F30FFB">
        <w:rPr>
          <w:rFonts w:ascii="Arial" w:hAnsi="Arial" w:cs="Arial"/>
        </w:rPr>
        <w:t>.</w:t>
      </w:r>
      <w:r w:rsidR="00F117A0" w:rsidRPr="00F30FFB">
        <w:rPr>
          <w:rFonts w:ascii="Arial" w:hAnsi="Arial" w:cs="Arial"/>
        </w:rPr>
        <w:t xml:space="preserve"> </w:t>
      </w:r>
      <w:r w:rsidR="001536C4" w:rsidRPr="00F30FFB">
        <w:rPr>
          <w:rFonts w:ascii="Arial" w:hAnsi="Arial" w:cs="Arial"/>
        </w:rPr>
        <w:t xml:space="preserve">статьи 2. </w:t>
      </w:r>
      <w:r w:rsidR="00F117A0" w:rsidRPr="00F30FFB">
        <w:rPr>
          <w:rFonts w:ascii="Arial" w:hAnsi="Arial" w:cs="Arial"/>
        </w:rPr>
        <w:t>Положения изложить в следующей редакции:</w:t>
      </w:r>
    </w:p>
    <w:p w:rsidR="00F117A0" w:rsidRPr="00F30FFB" w:rsidRDefault="00F117A0" w:rsidP="00F117A0">
      <w:pPr>
        <w:pStyle w:val="ab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F30FFB">
        <w:rPr>
          <w:rFonts w:ascii="Arial" w:hAnsi="Arial" w:cs="Arial"/>
          <w:sz w:val="24"/>
          <w:szCs w:val="24"/>
        </w:rPr>
        <w:t>- «</w:t>
      </w:r>
      <w:r w:rsidRPr="00F30FFB">
        <w:rPr>
          <w:rFonts w:ascii="Arial" w:hAnsi="Arial" w:cs="Arial"/>
          <w:color w:val="000000"/>
          <w:sz w:val="24"/>
          <w:szCs w:val="24"/>
          <w:shd w:val="clear" w:color="auto" w:fill="FFFFFF"/>
        </w:rPr>
        <w:t>предоставляет не позднее дня осуществления начисления суммы, подлежащей оплате, информацию, необходимую для уплаты денежных средств физическими и юридическими лицами за государственные и муниципальные услуги, а также иных платежей, являющихся источниками формирования доходов бюджетов бюджетной системы Российской Федерации, в Государственную информационную систему о государственных и муниципальных платежах в соответствии с порядком, установленным Федеральном </w:t>
      </w:r>
      <w:hyperlink r:id="rId6" w:anchor="dst126" w:history="1">
        <w:r w:rsidRPr="00F30FFB">
          <w:rPr>
            <w:rStyle w:val="a8"/>
            <w:rFonts w:ascii="Arial" w:hAnsi="Arial" w:cs="Arial"/>
            <w:color w:val="1A0DAB"/>
            <w:sz w:val="24"/>
            <w:szCs w:val="24"/>
            <w:shd w:val="clear" w:color="auto" w:fill="FFFFFF"/>
          </w:rPr>
          <w:t>законом</w:t>
        </w:r>
      </w:hyperlink>
      <w:r w:rsidRPr="00F30F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 от 27 июля 2010 года </w:t>
      </w:r>
      <w:r w:rsidR="00483671" w:rsidRPr="00F30FFB">
        <w:rPr>
          <w:rFonts w:ascii="Arial" w:hAnsi="Arial" w:cs="Arial"/>
          <w:color w:val="000000"/>
          <w:sz w:val="24"/>
          <w:szCs w:val="24"/>
          <w:shd w:val="clear" w:color="auto" w:fill="FFFFFF"/>
        </w:rPr>
        <w:t>№</w:t>
      </w:r>
      <w:r w:rsidRPr="00F30F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210-ФЗ «Об</w:t>
      </w:r>
      <w:proofErr w:type="gramEnd"/>
      <w:r w:rsidRPr="00F30F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организации предоставления государственных и муниципальных услуг», за исключением случаев, предусмотренных законодательством Российской Федерации»;</w:t>
      </w:r>
    </w:p>
    <w:p w:rsidR="00F117A0" w:rsidRPr="00F30FFB" w:rsidRDefault="00F117A0" w:rsidP="00F117A0">
      <w:pPr>
        <w:pStyle w:val="ab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30F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1.3. </w:t>
      </w:r>
      <w:r w:rsidR="001536C4" w:rsidRPr="00F30FFB">
        <w:rPr>
          <w:rFonts w:ascii="Arial" w:hAnsi="Arial" w:cs="Arial"/>
          <w:sz w:val="24"/>
          <w:szCs w:val="24"/>
          <w:shd w:val="clear" w:color="auto" w:fill="FFFFFF"/>
        </w:rPr>
        <w:t>Статью 2. пункт</w:t>
      </w:r>
      <w:r w:rsidRPr="00F30F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8.1</w:t>
      </w:r>
      <w:r w:rsidR="001536C4" w:rsidRPr="00F30FFB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F30F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5A4E1B" w:rsidRPr="00F30F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положения </w:t>
      </w:r>
      <w:r w:rsidRPr="00F30FFB">
        <w:rPr>
          <w:rFonts w:ascii="Arial" w:hAnsi="Arial" w:cs="Arial"/>
          <w:color w:val="000000"/>
          <w:sz w:val="24"/>
          <w:szCs w:val="24"/>
          <w:shd w:val="clear" w:color="auto" w:fill="FFFFFF"/>
        </w:rPr>
        <w:t>дополнить подпунктом 9) следующего содержания:</w:t>
      </w:r>
    </w:p>
    <w:p w:rsidR="00F117A0" w:rsidRPr="00F30FFB" w:rsidRDefault="00F117A0" w:rsidP="00F117A0">
      <w:pPr>
        <w:pStyle w:val="ab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F30FFB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- «9) устанавливает регламент реализации полномочий по взысканию дебиторской задолженности по платежам в бюджет, пеням и штрафам по ним, разработанный в соответствии с общими </w:t>
      </w:r>
      <w:hyperlink r:id="rId7" w:anchor="dst100012" w:history="1">
        <w:r w:rsidRPr="00F30FFB">
          <w:rPr>
            <w:rStyle w:val="a8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требованиями</w:t>
        </w:r>
      </w:hyperlink>
      <w:r w:rsidRPr="00F30FFB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,</w:t>
      </w:r>
      <w:r w:rsidRPr="00F30F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установленными Министерством финансов Российской Федерации»;</w:t>
      </w:r>
    </w:p>
    <w:p w:rsidR="00F117A0" w:rsidRPr="00F30FFB" w:rsidRDefault="00F117A0" w:rsidP="00F117A0">
      <w:pPr>
        <w:pStyle w:val="ab"/>
        <w:ind w:left="0" w:firstLine="709"/>
        <w:jc w:val="both"/>
        <w:rPr>
          <w:rFonts w:ascii="Arial" w:hAnsi="Arial" w:cs="Arial"/>
          <w:sz w:val="24"/>
          <w:szCs w:val="24"/>
        </w:rPr>
      </w:pPr>
      <w:r w:rsidRPr="00F30F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1.4. </w:t>
      </w:r>
      <w:r w:rsidR="005A4E1B" w:rsidRPr="00F30FFB">
        <w:rPr>
          <w:rFonts w:ascii="Arial" w:hAnsi="Arial" w:cs="Arial"/>
          <w:sz w:val="24"/>
          <w:szCs w:val="24"/>
        </w:rPr>
        <w:t>Подпункт 2) пункта 9</w:t>
      </w:r>
      <w:r w:rsidR="001536C4" w:rsidRPr="00F30FFB">
        <w:rPr>
          <w:rFonts w:ascii="Arial" w:hAnsi="Arial" w:cs="Arial"/>
          <w:sz w:val="24"/>
          <w:szCs w:val="24"/>
        </w:rPr>
        <w:t>. статьи 2.</w:t>
      </w:r>
      <w:r w:rsidR="005A4E1B" w:rsidRPr="00F30FFB">
        <w:rPr>
          <w:rFonts w:ascii="Arial" w:hAnsi="Arial" w:cs="Arial"/>
          <w:sz w:val="24"/>
          <w:szCs w:val="24"/>
        </w:rPr>
        <w:t xml:space="preserve"> Положения изложить в следующей редакции:</w:t>
      </w:r>
    </w:p>
    <w:p w:rsidR="005A4E1B" w:rsidRPr="00F30FFB" w:rsidRDefault="005A4E1B" w:rsidP="00F117A0">
      <w:pPr>
        <w:pStyle w:val="ab"/>
        <w:ind w:left="0" w:firstLine="709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proofErr w:type="gramStart"/>
      <w:r w:rsidRPr="00F30FFB">
        <w:rPr>
          <w:rFonts w:ascii="Arial" w:hAnsi="Arial" w:cs="Arial"/>
          <w:sz w:val="24"/>
          <w:szCs w:val="24"/>
        </w:rPr>
        <w:t>- «</w:t>
      </w:r>
      <w:r w:rsidRPr="00F30FFB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</w:t>
      </w:r>
      <w:proofErr w:type="gramEnd"/>
      <w:r w:rsidRPr="00F30F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 таможенном регулировании)</w:t>
      </w:r>
      <w:r w:rsidRPr="00F30FFB">
        <w:rPr>
          <w:rFonts w:ascii="Arial" w:hAnsi="Arial" w:cs="Arial"/>
          <w:sz w:val="24"/>
          <w:szCs w:val="24"/>
        </w:rPr>
        <w:t xml:space="preserve"> »</w:t>
      </w:r>
      <w:r w:rsidRPr="00F30FFB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1536C4" w:rsidRPr="00F30FFB" w:rsidRDefault="001536C4" w:rsidP="001536C4">
      <w:pPr>
        <w:pStyle w:val="ab"/>
        <w:ind w:left="0" w:firstLine="709"/>
        <w:jc w:val="both"/>
        <w:rPr>
          <w:rFonts w:ascii="Arial" w:hAnsi="Arial" w:cs="Arial"/>
          <w:sz w:val="24"/>
          <w:szCs w:val="24"/>
        </w:rPr>
      </w:pPr>
      <w:r w:rsidRPr="00F30F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1.5. </w:t>
      </w:r>
      <w:r w:rsidRPr="00F30FFB">
        <w:rPr>
          <w:rFonts w:ascii="Arial" w:hAnsi="Arial" w:cs="Arial"/>
          <w:sz w:val="24"/>
          <w:szCs w:val="24"/>
        </w:rPr>
        <w:t>Подпункт 1) пункта 9.1.  статьи 2. Положения изложить в следующей редакции:</w:t>
      </w:r>
    </w:p>
    <w:p w:rsidR="001536C4" w:rsidRPr="00F30FFB" w:rsidRDefault="001536C4" w:rsidP="001536C4">
      <w:pPr>
        <w:pStyle w:val="ab"/>
        <w:ind w:left="0"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F30FFB">
        <w:rPr>
          <w:rFonts w:ascii="Arial" w:hAnsi="Arial" w:cs="Arial"/>
          <w:sz w:val="24"/>
          <w:szCs w:val="24"/>
        </w:rPr>
        <w:t>- «</w:t>
      </w:r>
      <w:r w:rsidRPr="00F30FFB">
        <w:rPr>
          <w:rFonts w:ascii="Arial" w:hAnsi="Arial" w:cs="Arial"/>
          <w:color w:val="000000"/>
          <w:sz w:val="24"/>
          <w:szCs w:val="24"/>
          <w:shd w:val="clear" w:color="auto" w:fill="FFFFFF"/>
        </w:rPr>
        <w:t>осуществляет планирование (прогнозирование) поступлений и выплат по источникам финансирования дефицита бюджета (за исключением операций по управлению остатками средств на едином счете бюджета, операций, связанных с единым налоговым платежом, операций, связанных с авансовым платежом, предусмотренным в отношении обязательных платежей правом Евразийского экономического союза и законодательством Российской Федерации, операций, связанных с денежным залогом, предусмотренным правом Евразийского экономического союза и законодательством Российской Федерации</w:t>
      </w:r>
      <w:proofErr w:type="gramEnd"/>
      <w:r w:rsidRPr="00F30F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о таможенном регулировании)</w:t>
      </w:r>
      <w:r w:rsidRPr="00F30FFB">
        <w:rPr>
          <w:rFonts w:ascii="Arial" w:hAnsi="Arial" w:cs="Arial"/>
          <w:sz w:val="24"/>
          <w:szCs w:val="24"/>
        </w:rPr>
        <w:t xml:space="preserve"> »</w:t>
      </w:r>
      <w:r w:rsidRPr="00F30FFB">
        <w:rPr>
          <w:rFonts w:ascii="Arial" w:hAnsi="Arial" w:cs="Arial"/>
          <w:color w:val="000000"/>
          <w:sz w:val="24"/>
          <w:szCs w:val="24"/>
          <w:shd w:val="clear" w:color="auto" w:fill="FFFFFF"/>
        </w:rPr>
        <w:t>;</w:t>
      </w:r>
    </w:p>
    <w:p w:rsidR="00615F32" w:rsidRPr="00F30FFB" w:rsidRDefault="00615F32" w:rsidP="00615F32">
      <w:pPr>
        <w:pStyle w:val="ab"/>
        <w:ind w:left="0" w:firstLine="709"/>
        <w:jc w:val="both"/>
        <w:rPr>
          <w:rFonts w:ascii="Arial" w:hAnsi="Arial" w:cs="Arial"/>
          <w:sz w:val="24"/>
          <w:szCs w:val="24"/>
        </w:rPr>
      </w:pPr>
      <w:r w:rsidRPr="00F30F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1.6. </w:t>
      </w:r>
      <w:r w:rsidR="00E07BDF" w:rsidRPr="00F30FFB">
        <w:rPr>
          <w:rFonts w:ascii="Arial" w:hAnsi="Arial" w:cs="Arial"/>
          <w:sz w:val="24"/>
          <w:szCs w:val="24"/>
          <w:shd w:val="clear" w:color="auto" w:fill="FFFFFF"/>
        </w:rPr>
        <w:t>Пункт 2. с</w:t>
      </w:r>
      <w:r w:rsidRPr="00F30FFB">
        <w:rPr>
          <w:rFonts w:ascii="Arial" w:hAnsi="Arial" w:cs="Arial"/>
          <w:sz w:val="24"/>
          <w:szCs w:val="24"/>
          <w:shd w:val="clear" w:color="auto" w:fill="FFFFFF"/>
        </w:rPr>
        <w:t>тать</w:t>
      </w:r>
      <w:r w:rsidR="00E07BDF" w:rsidRPr="00F30FFB">
        <w:rPr>
          <w:rFonts w:ascii="Arial" w:hAnsi="Arial" w:cs="Arial"/>
          <w:sz w:val="24"/>
          <w:szCs w:val="24"/>
          <w:shd w:val="clear" w:color="auto" w:fill="FFFFFF"/>
        </w:rPr>
        <w:t>и</w:t>
      </w:r>
      <w:r w:rsidRPr="00F30FFB">
        <w:rPr>
          <w:rFonts w:ascii="Arial" w:hAnsi="Arial" w:cs="Arial"/>
          <w:sz w:val="24"/>
          <w:szCs w:val="24"/>
          <w:shd w:val="clear" w:color="auto" w:fill="FFFFFF"/>
        </w:rPr>
        <w:t xml:space="preserve"> 29. Положения </w:t>
      </w:r>
      <w:r w:rsidRPr="00F30FFB">
        <w:rPr>
          <w:rFonts w:ascii="Arial" w:hAnsi="Arial" w:cs="Arial"/>
          <w:sz w:val="24"/>
          <w:szCs w:val="24"/>
        </w:rPr>
        <w:t>изложить в следующей редакции:</w:t>
      </w:r>
    </w:p>
    <w:p w:rsidR="00615F32" w:rsidRPr="00F30FFB" w:rsidRDefault="00615F32" w:rsidP="00615F32">
      <w:pPr>
        <w:pStyle w:val="a7"/>
        <w:ind w:firstLine="709"/>
        <w:jc w:val="both"/>
        <w:rPr>
          <w:rFonts w:ascii="Arial" w:hAnsi="Arial" w:cs="Arial"/>
          <w:sz w:val="24"/>
          <w:szCs w:val="24"/>
        </w:rPr>
      </w:pPr>
      <w:r w:rsidRPr="00F30FFB">
        <w:rPr>
          <w:rFonts w:ascii="Arial" w:hAnsi="Arial" w:cs="Arial"/>
          <w:sz w:val="24"/>
          <w:szCs w:val="24"/>
          <w:shd w:val="clear" w:color="auto" w:fill="FFFFFF"/>
        </w:rPr>
        <w:t>-</w:t>
      </w:r>
      <w:r w:rsidR="00E07BDF" w:rsidRPr="00F30FFB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F30FFB">
        <w:rPr>
          <w:rFonts w:ascii="Arial" w:hAnsi="Arial" w:cs="Arial"/>
          <w:sz w:val="24"/>
          <w:szCs w:val="24"/>
          <w:shd w:val="clear" w:color="auto" w:fill="FFFFFF"/>
        </w:rPr>
        <w:t>«</w:t>
      </w:r>
      <w:r w:rsidR="00701DE8" w:rsidRPr="00F30FFB">
        <w:rPr>
          <w:rFonts w:ascii="Arial" w:hAnsi="Arial" w:cs="Arial"/>
          <w:sz w:val="24"/>
          <w:szCs w:val="24"/>
        </w:rPr>
        <w:t>Одновременно с годовым отчетом об исполнении бюджета, администрацией сельсовета представляются</w:t>
      </w:r>
      <w:r w:rsidR="00701DE8" w:rsidRPr="00F30FFB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F30FFB">
        <w:rPr>
          <w:rFonts w:ascii="Arial" w:hAnsi="Arial" w:cs="Arial"/>
          <w:color w:val="000000"/>
          <w:sz w:val="24"/>
          <w:szCs w:val="24"/>
          <w:shd w:val="clear" w:color="auto" w:fill="FFFFFF"/>
        </w:rPr>
        <w:t>иная бюджетная отчетность об исполнении с бюджета, иные документы, предусмотренные бюджетным законодательством Российской Федерации».</w:t>
      </w:r>
    </w:p>
    <w:p w:rsidR="00615F32" w:rsidRPr="00F30FFB" w:rsidRDefault="00615F32" w:rsidP="00615F32">
      <w:pPr>
        <w:ind w:firstLine="709"/>
        <w:jc w:val="both"/>
        <w:rPr>
          <w:rFonts w:ascii="Arial" w:hAnsi="Arial" w:cs="Arial"/>
          <w:color w:val="000000"/>
        </w:rPr>
      </w:pPr>
      <w:r w:rsidRPr="00F30FFB">
        <w:rPr>
          <w:rFonts w:ascii="Arial" w:hAnsi="Arial" w:cs="Arial"/>
        </w:rPr>
        <w:t>2</w:t>
      </w:r>
      <w:r w:rsidR="00245154" w:rsidRPr="00F30FFB">
        <w:rPr>
          <w:rFonts w:ascii="Arial" w:hAnsi="Arial" w:cs="Arial"/>
        </w:rPr>
        <w:t xml:space="preserve">. </w:t>
      </w:r>
      <w:r w:rsidR="000F5F56" w:rsidRPr="00F30FFB">
        <w:rPr>
          <w:rFonts w:ascii="Arial" w:hAnsi="Arial" w:cs="Arial"/>
        </w:rPr>
        <w:t xml:space="preserve">Настоящее решение обнародовать и разместить на официальном сайте администрации Побединского сельского поселения </w:t>
      </w:r>
      <w:hyperlink r:id="rId8" w:history="1">
        <w:r w:rsidRPr="00F30FFB">
          <w:rPr>
            <w:rStyle w:val="a8"/>
            <w:rFonts w:ascii="Arial" w:hAnsi="Arial" w:cs="Arial"/>
            <w:bCs/>
          </w:rPr>
          <w:t>https://</w:t>
        </w:r>
        <w:proofErr w:type="spellStart"/>
        <w:r w:rsidRPr="00F30FFB">
          <w:rPr>
            <w:rStyle w:val="a8"/>
            <w:rFonts w:ascii="Arial" w:hAnsi="Arial" w:cs="Arial"/>
            <w:bCs/>
            <w:lang w:val="en-US"/>
          </w:rPr>
          <w:t>pobedin</w:t>
        </w:r>
        <w:proofErr w:type="spellEnd"/>
        <w:r w:rsidRPr="00F30FFB">
          <w:rPr>
            <w:rStyle w:val="a8"/>
            <w:rFonts w:ascii="Arial" w:hAnsi="Arial" w:cs="Arial"/>
            <w:bCs/>
          </w:rPr>
          <w:t>skoe-r69.gosweb.gosuslugi.ru</w:t>
        </w:r>
      </w:hyperlink>
      <w:r w:rsidRPr="00F30FFB">
        <w:rPr>
          <w:rFonts w:ascii="Arial" w:hAnsi="Arial" w:cs="Arial"/>
          <w:bCs/>
        </w:rPr>
        <w:t>.</w:t>
      </w:r>
    </w:p>
    <w:p w:rsidR="000F5F56" w:rsidRPr="00F30FFB" w:rsidRDefault="00E07BDF" w:rsidP="00615F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0FFB">
        <w:rPr>
          <w:rFonts w:ascii="Arial" w:hAnsi="Arial" w:cs="Arial"/>
        </w:rPr>
        <w:t>3</w:t>
      </w:r>
      <w:r w:rsidR="000F5F56" w:rsidRPr="00F30FFB">
        <w:rPr>
          <w:rFonts w:ascii="Arial" w:hAnsi="Arial" w:cs="Arial"/>
        </w:rPr>
        <w:t>. Настоящее решение вступает в силу со дня его официального обнародования.</w:t>
      </w:r>
    </w:p>
    <w:p w:rsidR="000F5F56" w:rsidRPr="00F30FFB" w:rsidRDefault="00E07BDF" w:rsidP="00615F32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F30FFB">
        <w:rPr>
          <w:rFonts w:ascii="Arial" w:hAnsi="Arial" w:cs="Arial"/>
        </w:rPr>
        <w:t>4</w:t>
      </w:r>
      <w:r w:rsidR="003F6534" w:rsidRPr="00F30FFB">
        <w:rPr>
          <w:rFonts w:ascii="Arial" w:hAnsi="Arial" w:cs="Arial"/>
        </w:rPr>
        <w:t xml:space="preserve">. </w:t>
      </w:r>
      <w:proofErr w:type="gramStart"/>
      <w:r w:rsidR="000F5F56" w:rsidRPr="00F30FFB">
        <w:rPr>
          <w:rFonts w:ascii="Arial" w:hAnsi="Arial" w:cs="Arial"/>
        </w:rPr>
        <w:t>Контроль за</w:t>
      </w:r>
      <w:proofErr w:type="gramEnd"/>
      <w:r w:rsidR="000F5F56" w:rsidRPr="00F30FFB">
        <w:rPr>
          <w:rFonts w:ascii="Arial" w:hAnsi="Arial" w:cs="Arial"/>
        </w:rPr>
        <w:t xml:space="preserve"> исполнением настоящего решения возложить на главного специалиста по</w:t>
      </w:r>
      <w:r w:rsidR="007E1532" w:rsidRPr="00F30FFB">
        <w:rPr>
          <w:rFonts w:ascii="Arial" w:hAnsi="Arial" w:cs="Arial"/>
        </w:rPr>
        <w:t xml:space="preserve"> обслуживанию и</w:t>
      </w:r>
      <w:r w:rsidR="000F5F56" w:rsidRPr="00F30FFB">
        <w:rPr>
          <w:rFonts w:ascii="Arial" w:hAnsi="Arial" w:cs="Arial"/>
        </w:rPr>
        <w:t xml:space="preserve"> управлению средствами местного бюджета.</w:t>
      </w:r>
    </w:p>
    <w:p w:rsidR="000F5F56" w:rsidRPr="00F30FFB" w:rsidRDefault="000F5F56" w:rsidP="000F5F56">
      <w:pPr>
        <w:rPr>
          <w:rFonts w:ascii="Arial" w:hAnsi="Arial" w:cs="Arial"/>
        </w:rPr>
      </w:pPr>
    </w:p>
    <w:p w:rsidR="007E1532" w:rsidRPr="00F30FFB" w:rsidRDefault="007E1532" w:rsidP="007E1532">
      <w:pPr>
        <w:rPr>
          <w:rFonts w:ascii="Arial" w:hAnsi="Arial" w:cs="Arial"/>
        </w:rPr>
      </w:pPr>
    </w:p>
    <w:p w:rsidR="007E1532" w:rsidRPr="00F30FFB" w:rsidRDefault="007E1532" w:rsidP="007E1532">
      <w:pPr>
        <w:rPr>
          <w:rFonts w:ascii="Arial" w:hAnsi="Arial" w:cs="Arial"/>
        </w:rPr>
      </w:pPr>
      <w:r w:rsidRPr="00F30FFB">
        <w:rPr>
          <w:rFonts w:ascii="Arial" w:hAnsi="Arial" w:cs="Arial"/>
        </w:rPr>
        <w:t>Председатель Совета</w:t>
      </w:r>
    </w:p>
    <w:p w:rsidR="007E1532" w:rsidRPr="00F30FFB" w:rsidRDefault="007E1532" w:rsidP="007E1532">
      <w:pPr>
        <w:rPr>
          <w:rFonts w:ascii="Arial" w:hAnsi="Arial" w:cs="Arial"/>
        </w:rPr>
      </w:pPr>
      <w:r w:rsidRPr="00F30FFB">
        <w:rPr>
          <w:rFonts w:ascii="Arial" w:hAnsi="Arial" w:cs="Arial"/>
        </w:rPr>
        <w:t xml:space="preserve">Побединского сельского поселения                                                </w:t>
      </w:r>
      <w:r w:rsidR="00F30FFB">
        <w:rPr>
          <w:rFonts w:ascii="Arial" w:hAnsi="Arial" w:cs="Arial"/>
        </w:rPr>
        <w:t xml:space="preserve">      </w:t>
      </w:r>
      <w:r w:rsidRPr="00F30FFB">
        <w:rPr>
          <w:rFonts w:ascii="Arial" w:hAnsi="Arial" w:cs="Arial"/>
        </w:rPr>
        <w:t xml:space="preserve">   Н.Н. Варламова</w:t>
      </w:r>
    </w:p>
    <w:p w:rsidR="007E1532" w:rsidRPr="00F30FFB" w:rsidRDefault="007E1532" w:rsidP="007E1532">
      <w:pPr>
        <w:rPr>
          <w:rFonts w:ascii="Arial" w:hAnsi="Arial" w:cs="Arial"/>
        </w:rPr>
      </w:pPr>
    </w:p>
    <w:p w:rsidR="007E1532" w:rsidRPr="00F30FFB" w:rsidRDefault="007E1532" w:rsidP="007E1532">
      <w:pPr>
        <w:rPr>
          <w:rFonts w:ascii="Arial" w:hAnsi="Arial" w:cs="Arial"/>
        </w:rPr>
      </w:pPr>
      <w:r w:rsidRPr="00F30FFB">
        <w:rPr>
          <w:rFonts w:ascii="Arial" w:hAnsi="Arial" w:cs="Arial"/>
        </w:rPr>
        <w:t xml:space="preserve">Глава                                                                                                       </w:t>
      </w:r>
    </w:p>
    <w:p w:rsidR="007E1532" w:rsidRPr="00F30FFB" w:rsidRDefault="007E1532" w:rsidP="007E1532">
      <w:pPr>
        <w:rPr>
          <w:rFonts w:ascii="Arial" w:hAnsi="Arial" w:cs="Arial"/>
        </w:rPr>
      </w:pPr>
      <w:r w:rsidRPr="00F30FFB">
        <w:rPr>
          <w:rFonts w:ascii="Arial" w:hAnsi="Arial" w:cs="Arial"/>
        </w:rPr>
        <w:t xml:space="preserve">Побединского сельского поселения                                                    </w:t>
      </w:r>
      <w:r w:rsidR="00F30FFB">
        <w:rPr>
          <w:rFonts w:ascii="Arial" w:hAnsi="Arial" w:cs="Arial"/>
        </w:rPr>
        <w:t xml:space="preserve">     </w:t>
      </w:r>
      <w:r w:rsidRPr="00F30FFB">
        <w:rPr>
          <w:rFonts w:ascii="Arial" w:hAnsi="Arial" w:cs="Arial"/>
        </w:rPr>
        <w:t xml:space="preserve"> В.П. Селиванов                                    </w:t>
      </w:r>
    </w:p>
    <w:p w:rsidR="00A17A2A" w:rsidRPr="00F30FFB" w:rsidRDefault="00A17A2A" w:rsidP="00A17A2A">
      <w:pPr>
        <w:widowControl w:val="0"/>
        <w:tabs>
          <w:tab w:val="left" w:pos="1228"/>
        </w:tabs>
        <w:autoSpaceDE w:val="0"/>
        <w:autoSpaceDN w:val="0"/>
        <w:adjustRightInd w:val="0"/>
        <w:rPr>
          <w:rFonts w:ascii="Arial" w:hAnsi="Arial" w:cs="Arial"/>
          <w:b/>
        </w:rPr>
      </w:pPr>
    </w:p>
    <w:p w:rsidR="00A17A2A" w:rsidRPr="00F30FFB" w:rsidRDefault="00A17A2A" w:rsidP="00A17A2A">
      <w:pPr>
        <w:rPr>
          <w:rFonts w:ascii="Arial" w:hAnsi="Arial" w:cs="Arial"/>
          <w:b/>
        </w:rPr>
      </w:pPr>
    </w:p>
    <w:p w:rsidR="00A17A2A" w:rsidRPr="00F30FFB" w:rsidRDefault="00A17A2A" w:rsidP="00A17A2A">
      <w:pPr>
        <w:rPr>
          <w:rFonts w:ascii="Arial" w:hAnsi="Arial" w:cs="Arial"/>
          <w:b/>
        </w:rPr>
      </w:pPr>
    </w:p>
    <w:p w:rsidR="007E1532" w:rsidRPr="00F30FFB" w:rsidRDefault="007E1532" w:rsidP="00573214">
      <w:pPr>
        <w:rPr>
          <w:rFonts w:ascii="Arial" w:hAnsi="Arial" w:cs="Arial"/>
        </w:rPr>
      </w:pPr>
    </w:p>
    <w:sectPr w:rsidR="007E1532" w:rsidRPr="00F30FFB" w:rsidSect="00D470F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1582C7F"/>
    <w:multiLevelType w:val="hybridMultilevel"/>
    <w:tmpl w:val="39FA92EA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5947EF"/>
    <w:multiLevelType w:val="hybridMultilevel"/>
    <w:tmpl w:val="CFB62AAE"/>
    <w:lvl w:ilvl="0" w:tplc="7160FB18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1113B8"/>
    <w:multiLevelType w:val="hybridMultilevel"/>
    <w:tmpl w:val="E3B65B34"/>
    <w:lvl w:ilvl="0" w:tplc="BC9409D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>
    <w:nsid w:val="0C4264CB"/>
    <w:multiLevelType w:val="hybridMultilevel"/>
    <w:tmpl w:val="258AAA98"/>
    <w:lvl w:ilvl="0" w:tplc="30EE9068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2216F7BE">
      <w:start w:val="1"/>
      <w:numFmt w:val="decimal"/>
      <w:lvlText w:val="%2."/>
      <w:lvlJc w:val="left"/>
      <w:pPr>
        <w:tabs>
          <w:tab w:val="num" w:pos="2490"/>
        </w:tabs>
        <w:ind w:left="2490" w:hanging="87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CA0146F"/>
    <w:multiLevelType w:val="hybridMultilevel"/>
    <w:tmpl w:val="2C4475FC"/>
    <w:lvl w:ilvl="0" w:tplc="79344872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B9A0CEE8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6">
    <w:nsid w:val="0DF06086"/>
    <w:multiLevelType w:val="hybridMultilevel"/>
    <w:tmpl w:val="C4CC5738"/>
    <w:lvl w:ilvl="0" w:tplc="BC5A698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7008732E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0542408"/>
    <w:multiLevelType w:val="hybridMultilevel"/>
    <w:tmpl w:val="EFD8F11C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7AC5D4C"/>
    <w:multiLevelType w:val="hybridMultilevel"/>
    <w:tmpl w:val="EFBA7090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9160CA4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0">
    <w:nsid w:val="1C31396A"/>
    <w:multiLevelType w:val="hybridMultilevel"/>
    <w:tmpl w:val="B65EA514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9126001"/>
    <w:multiLevelType w:val="multilevel"/>
    <w:tmpl w:val="EFBA709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8B639B"/>
    <w:multiLevelType w:val="hybridMultilevel"/>
    <w:tmpl w:val="1458DFE8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BD66512"/>
    <w:multiLevelType w:val="multilevel"/>
    <w:tmpl w:val="1E38C5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D39301C"/>
    <w:multiLevelType w:val="hybridMultilevel"/>
    <w:tmpl w:val="973EA606"/>
    <w:lvl w:ilvl="0" w:tplc="E15AC876">
      <w:start w:val="1"/>
      <w:numFmt w:val="decimal"/>
      <w:lvlText w:val="%1."/>
      <w:lvlJc w:val="left"/>
      <w:pPr>
        <w:tabs>
          <w:tab w:val="num" w:pos="1050"/>
        </w:tabs>
        <w:ind w:left="143" w:firstLine="567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5A3B9E"/>
    <w:multiLevelType w:val="hybridMultilevel"/>
    <w:tmpl w:val="2A7E8A48"/>
    <w:lvl w:ilvl="0" w:tplc="0419000F">
      <w:start w:val="1"/>
      <w:numFmt w:val="decimal"/>
      <w:lvlText w:val="%1."/>
      <w:lvlJc w:val="left"/>
      <w:pPr>
        <w:ind w:left="1468" w:hanging="360"/>
      </w:pPr>
    </w:lvl>
    <w:lvl w:ilvl="1" w:tplc="04190019" w:tentative="1">
      <w:start w:val="1"/>
      <w:numFmt w:val="lowerLetter"/>
      <w:lvlText w:val="%2."/>
      <w:lvlJc w:val="left"/>
      <w:pPr>
        <w:ind w:left="2188" w:hanging="360"/>
      </w:pPr>
    </w:lvl>
    <w:lvl w:ilvl="2" w:tplc="0419001B" w:tentative="1">
      <w:start w:val="1"/>
      <w:numFmt w:val="lowerRoman"/>
      <w:lvlText w:val="%3."/>
      <w:lvlJc w:val="right"/>
      <w:pPr>
        <w:ind w:left="2908" w:hanging="180"/>
      </w:pPr>
    </w:lvl>
    <w:lvl w:ilvl="3" w:tplc="0419000F" w:tentative="1">
      <w:start w:val="1"/>
      <w:numFmt w:val="decimal"/>
      <w:lvlText w:val="%4."/>
      <w:lvlJc w:val="left"/>
      <w:pPr>
        <w:ind w:left="3628" w:hanging="360"/>
      </w:pPr>
    </w:lvl>
    <w:lvl w:ilvl="4" w:tplc="04190019" w:tentative="1">
      <w:start w:val="1"/>
      <w:numFmt w:val="lowerLetter"/>
      <w:lvlText w:val="%5."/>
      <w:lvlJc w:val="left"/>
      <w:pPr>
        <w:ind w:left="4348" w:hanging="360"/>
      </w:pPr>
    </w:lvl>
    <w:lvl w:ilvl="5" w:tplc="0419001B" w:tentative="1">
      <w:start w:val="1"/>
      <w:numFmt w:val="lowerRoman"/>
      <w:lvlText w:val="%6."/>
      <w:lvlJc w:val="right"/>
      <w:pPr>
        <w:ind w:left="5068" w:hanging="180"/>
      </w:pPr>
    </w:lvl>
    <w:lvl w:ilvl="6" w:tplc="0419000F" w:tentative="1">
      <w:start w:val="1"/>
      <w:numFmt w:val="decimal"/>
      <w:lvlText w:val="%7."/>
      <w:lvlJc w:val="left"/>
      <w:pPr>
        <w:ind w:left="5788" w:hanging="360"/>
      </w:pPr>
    </w:lvl>
    <w:lvl w:ilvl="7" w:tplc="04190019" w:tentative="1">
      <w:start w:val="1"/>
      <w:numFmt w:val="lowerLetter"/>
      <w:lvlText w:val="%8."/>
      <w:lvlJc w:val="left"/>
      <w:pPr>
        <w:ind w:left="6508" w:hanging="360"/>
      </w:pPr>
    </w:lvl>
    <w:lvl w:ilvl="8" w:tplc="0419001B" w:tentative="1">
      <w:start w:val="1"/>
      <w:numFmt w:val="lowerRoman"/>
      <w:lvlText w:val="%9."/>
      <w:lvlJc w:val="right"/>
      <w:pPr>
        <w:ind w:left="7228" w:hanging="180"/>
      </w:pPr>
    </w:lvl>
  </w:abstractNum>
  <w:abstractNum w:abstractNumId="16">
    <w:nsid w:val="36D36BCC"/>
    <w:multiLevelType w:val="hybridMultilevel"/>
    <w:tmpl w:val="7D78EC96"/>
    <w:lvl w:ilvl="0" w:tplc="0BF4F5D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7242C25"/>
    <w:multiLevelType w:val="hybridMultilevel"/>
    <w:tmpl w:val="A238DC50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2C1754">
      <w:start w:val="1"/>
      <w:numFmt w:val="decimal"/>
      <w:lvlText w:val="%6)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9349EC"/>
    <w:multiLevelType w:val="multilevel"/>
    <w:tmpl w:val="1E38C51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C4860B2"/>
    <w:multiLevelType w:val="multilevel"/>
    <w:tmpl w:val="D1C4E2A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20">
    <w:nsid w:val="3DE25310"/>
    <w:multiLevelType w:val="hybridMultilevel"/>
    <w:tmpl w:val="85AEC752"/>
    <w:lvl w:ilvl="0" w:tplc="D724288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1"/>
        </w:tabs>
        <w:ind w:left="181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31"/>
        </w:tabs>
        <w:ind w:left="253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1"/>
        </w:tabs>
        <w:ind w:left="325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1"/>
        </w:tabs>
        <w:ind w:left="397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1"/>
        </w:tabs>
        <w:ind w:left="469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1"/>
        </w:tabs>
        <w:ind w:left="541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1"/>
        </w:tabs>
        <w:ind w:left="613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1"/>
        </w:tabs>
        <w:ind w:left="6851" w:hanging="180"/>
      </w:pPr>
    </w:lvl>
  </w:abstractNum>
  <w:abstractNum w:abstractNumId="21">
    <w:nsid w:val="3E917C08"/>
    <w:multiLevelType w:val="hybridMultilevel"/>
    <w:tmpl w:val="F4EA69FE"/>
    <w:lvl w:ilvl="0" w:tplc="E4E02822">
      <w:start w:val="1"/>
      <w:numFmt w:val="decimal"/>
      <w:lvlText w:val="%1)"/>
      <w:lvlJc w:val="left"/>
      <w:pPr>
        <w:tabs>
          <w:tab w:val="num" w:pos="2700"/>
        </w:tabs>
        <w:ind w:left="1980" w:firstLine="0"/>
      </w:pPr>
      <w:rPr>
        <w:rFonts w:hint="default"/>
      </w:rPr>
    </w:lvl>
    <w:lvl w:ilvl="1" w:tplc="2D2EC66E">
      <w:start w:val="1"/>
      <w:numFmt w:val="decimal"/>
      <w:lvlText w:val="%2."/>
      <w:lvlJc w:val="right"/>
      <w:pPr>
        <w:tabs>
          <w:tab w:val="num" w:pos="1379"/>
        </w:tabs>
        <w:ind w:left="286" w:firstLine="794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EA16988"/>
    <w:multiLevelType w:val="hybridMultilevel"/>
    <w:tmpl w:val="CB28618E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FE20F18"/>
    <w:multiLevelType w:val="hybridMultilevel"/>
    <w:tmpl w:val="1382B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05D78DF"/>
    <w:multiLevelType w:val="hybridMultilevel"/>
    <w:tmpl w:val="25B60C44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6BEBF7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C163802"/>
    <w:multiLevelType w:val="hybridMultilevel"/>
    <w:tmpl w:val="C5F60252"/>
    <w:lvl w:ilvl="0" w:tplc="FF7AA90C">
      <w:start w:val="1"/>
      <w:numFmt w:val="decimal"/>
      <w:lvlText w:val="%1."/>
      <w:lvlJc w:val="left"/>
      <w:pPr>
        <w:tabs>
          <w:tab w:val="num" w:pos="907"/>
        </w:tabs>
        <w:ind w:left="0" w:firstLine="567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32026D5"/>
    <w:multiLevelType w:val="hybridMultilevel"/>
    <w:tmpl w:val="C38C461C"/>
    <w:lvl w:ilvl="0" w:tplc="17E056C8">
      <w:start w:val="1"/>
      <w:numFmt w:val="none"/>
      <w:lvlText w:val="Глава 1."/>
      <w:lvlJc w:val="left"/>
      <w:pPr>
        <w:tabs>
          <w:tab w:val="num" w:pos="2291"/>
        </w:tabs>
        <w:ind w:left="2291" w:hanging="360"/>
      </w:pPr>
      <w:rPr>
        <w:rFonts w:hint="default"/>
      </w:rPr>
    </w:lvl>
    <w:lvl w:ilvl="1" w:tplc="A5BA5FBA">
      <w:start w:val="1"/>
      <w:numFmt w:val="decimal"/>
      <w:lvlText w:val="Глава 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D2EC66E">
      <w:start w:val="1"/>
      <w:numFmt w:val="decimal"/>
      <w:lvlText w:val="%3."/>
      <w:lvlJc w:val="right"/>
      <w:pPr>
        <w:tabs>
          <w:tab w:val="num" w:pos="2340"/>
        </w:tabs>
        <w:ind w:left="1247" w:firstLine="794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FB14F1"/>
    <w:multiLevelType w:val="hybridMultilevel"/>
    <w:tmpl w:val="3F027F5E"/>
    <w:lvl w:ilvl="0" w:tplc="700873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75358B9"/>
    <w:multiLevelType w:val="hybridMultilevel"/>
    <w:tmpl w:val="18640C18"/>
    <w:lvl w:ilvl="0" w:tplc="E4E02822">
      <w:start w:val="1"/>
      <w:numFmt w:val="decimal"/>
      <w:lvlText w:val="%1)"/>
      <w:lvlJc w:val="left"/>
      <w:pPr>
        <w:tabs>
          <w:tab w:val="num" w:pos="2700"/>
        </w:tabs>
        <w:ind w:left="198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BC442AA"/>
    <w:multiLevelType w:val="hybridMultilevel"/>
    <w:tmpl w:val="CD4EC2F2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D97E69B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D002480">
      <w:start w:val="1"/>
      <w:numFmt w:val="decimal"/>
      <w:lvlText w:val="%4)"/>
      <w:lvlJc w:val="left"/>
      <w:pPr>
        <w:tabs>
          <w:tab w:val="num" w:pos="3240"/>
        </w:tabs>
        <w:ind w:left="2520" w:firstLine="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5A7E2B"/>
    <w:multiLevelType w:val="hybridMultilevel"/>
    <w:tmpl w:val="9D16D8B0"/>
    <w:lvl w:ilvl="0" w:tplc="9AA428BA">
      <w:start w:val="1"/>
      <w:numFmt w:val="decimal"/>
      <w:lvlText w:val="Статья 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2BFA71F4">
      <w:start w:val="1"/>
      <w:numFmt w:val="decimal"/>
      <w:lvlText w:val="Статья 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 w:tplc="7EF4C270">
      <w:start w:val="1"/>
      <w:numFmt w:val="decimal"/>
      <w:lvlText w:val="%3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3" w:tplc="D97E69B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F8FECF2E">
      <w:start w:val="1"/>
      <w:numFmt w:val="decimal"/>
      <w:pStyle w:val="5"/>
      <w:lvlText w:val="%5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5" w:tplc="CD002480">
      <w:start w:val="1"/>
      <w:numFmt w:val="decimal"/>
      <w:lvlText w:val="%6)"/>
      <w:lvlJc w:val="left"/>
      <w:pPr>
        <w:tabs>
          <w:tab w:val="num" w:pos="4860"/>
        </w:tabs>
        <w:ind w:left="4140" w:firstLine="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13325AE"/>
    <w:multiLevelType w:val="hybridMultilevel"/>
    <w:tmpl w:val="1CDC741A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2A20BD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2B9245E"/>
    <w:multiLevelType w:val="multilevel"/>
    <w:tmpl w:val="C4C0728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33">
    <w:nsid w:val="67C71415"/>
    <w:multiLevelType w:val="multilevel"/>
    <w:tmpl w:val="45261E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34">
    <w:nsid w:val="6E7E2718"/>
    <w:multiLevelType w:val="hybridMultilevel"/>
    <w:tmpl w:val="1E38C518"/>
    <w:lvl w:ilvl="0" w:tplc="D7242888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E962FA0"/>
    <w:multiLevelType w:val="hybridMultilevel"/>
    <w:tmpl w:val="ADE815B4"/>
    <w:lvl w:ilvl="0" w:tplc="D7242888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16632FC"/>
    <w:multiLevelType w:val="hybridMultilevel"/>
    <w:tmpl w:val="1382B19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>
    <w:nsid w:val="73BE1133"/>
    <w:multiLevelType w:val="hybridMultilevel"/>
    <w:tmpl w:val="51DE03B2"/>
    <w:lvl w:ilvl="0" w:tplc="05B0B0A2">
      <w:start w:val="1"/>
      <w:numFmt w:val="decimal"/>
      <w:lvlText w:val="%1)"/>
      <w:lvlJc w:val="left"/>
      <w:pPr>
        <w:tabs>
          <w:tab w:val="num" w:pos="902"/>
        </w:tabs>
        <w:ind w:left="0" w:firstLine="567"/>
      </w:pPr>
      <w:rPr>
        <w:rFonts w:ascii="Times New Roman" w:hAnsi="Times New Roman" w:cs="Times New Roman" w:hint="default"/>
        <w:b w:val="0"/>
        <w:i w:val="0"/>
        <w:color w:val="auto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num w:numId="1">
    <w:abstractNumId w:val="3"/>
  </w:num>
  <w:num w:numId="2">
    <w:abstractNumId w:val="19"/>
  </w:num>
  <w:num w:numId="3">
    <w:abstractNumId w:val="30"/>
  </w:num>
  <w:num w:numId="4">
    <w:abstractNumId w:val="20"/>
  </w:num>
  <w:num w:numId="5">
    <w:abstractNumId w:val="1"/>
  </w:num>
  <w:num w:numId="6">
    <w:abstractNumId w:val="5"/>
  </w:num>
  <w:num w:numId="7">
    <w:abstractNumId w:val="6"/>
  </w:num>
  <w:num w:numId="8">
    <w:abstractNumId w:val="29"/>
  </w:num>
  <w:num w:numId="9">
    <w:abstractNumId w:val="35"/>
  </w:num>
  <w:num w:numId="10">
    <w:abstractNumId w:val="22"/>
  </w:num>
  <w:num w:numId="11">
    <w:abstractNumId w:val="8"/>
  </w:num>
  <w:num w:numId="12">
    <w:abstractNumId w:val="26"/>
  </w:num>
  <w:num w:numId="13">
    <w:abstractNumId w:val="10"/>
  </w:num>
  <w:num w:numId="14">
    <w:abstractNumId w:val="24"/>
  </w:num>
  <w:num w:numId="15">
    <w:abstractNumId w:val="12"/>
  </w:num>
  <w:num w:numId="16">
    <w:abstractNumId w:val="34"/>
  </w:num>
  <w:num w:numId="17">
    <w:abstractNumId w:val="21"/>
  </w:num>
  <w:num w:numId="18">
    <w:abstractNumId w:val="28"/>
  </w:num>
  <w:num w:numId="19">
    <w:abstractNumId w:val="7"/>
  </w:num>
  <w:num w:numId="20">
    <w:abstractNumId w:val="18"/>
  </w:num>
  <w:num w:numId="21">
    <w:abstractNumId w:val="13"/>
  </w:num>
  <w:num w:numId="22">
    <w:abstractNumId w:val="17"/>
  </w:num>
  <w:num w:numId="23">
    <w:abstractNumId w:val="11"/>
  </w:num>
  <w:num w:numId="24">
    <w:abstractNumId w:val="31"/>
  </w:num>
  <w:num w:numId="25">
    <w:abstractNumId w:val="23"/>
  </w:num>
  <w:num w:numId="26">
    <w:abstractNumId w:val="0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</w:num>
  <w:num w:numId="34">
    <w:abstractNumId w:val="36"/>
  </w:num>
  <w:num w:numId="35">
    <w:abstractNumId w:val="9"/>
  </w:num>
  <w:num w:numId="36">
    <w:abstractNumId w:val="15"/>
  </w:num>
  <w:num w:numId="37">
    <w:abstractNumId w:val="32"/>
  </w:num>
  <w:num w:numId="38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72D0E"/>
    <w:rsid w:val="00010DFB"/>
    <w:rsid w:val="00014A21"/>
    <w:rsid w:val="00015798"/>
    <w:rsid w:val="000258D5"/>
    <w:rsid w:val="000278EA"/>
    <w:rsid w:val="00041638"/>
    <w:rsid w:val="000419F5"/>
    <w:rsid w:val="000517AA"/>
    <w:rsid w:val="00081A34"/>
    <w:rsid w:val="00083B6B"/>
    <w:rsid w:val="00086091"/>
    <w:rsid w:val="000A030E"/>
    <w:rsid w:val="000C25EE"/>
    <w:rsid w:val="000C57FA"/>
    <w:rsid w:val="000C7059"/>
    <w:rsid w:val="000D2DA9"/>
    <w:rsid w:val="000F41EF"/>
    <w:rsid w:val="000F5F56"/>
    <w:rsid w:val="00103BAB"/>
    <w:rsid w:val="00124C34"/>
    <w:rsid w:val="00124C51"/>
    <w:rsid w:val="001267F3"/>
    <w:rsid w:val="00143C26"/>
    <w:rsid w:val="001536C4"/>
    <w:rsid w:val="0016746B"/>
    <w:rsid w:val="001678B0"/>
    <w:rsid w:val="001834B9"/>
    <w:rsid w:val="001911BE"/>
    <w:rsid w:val="001A0B4A"/>
    <w:rsid w:val="001A5759"/>
    <w:rsid w:val="001D0189"/>
    <w:rsid w:val="001D3D26"/>
    <w:rsid w:val="001D7C64"/>
    <w:rsid w:val="001E534C"/>
    <w:rsid w:val="001E5727"/>
    <w:rsid w:val="001F0F15"/>
    <w:rsid w:val="001F2202"/>
    <w:rsid w:val="001F2322"/>
    <w:rsid w:val="002039A8"/>
    <w:rsid w:val="002040D9"/>
    <w:rsid w:val="0021080E"/>
    <w:rsid w:val="00225DD0"/>
    <w:rsid w:val="00234F78"/>
    <w:rsid w:val="00245154"/>
    <w:rsid w:val="00273E2B"/>
    <w:rsid w:val="002C2D65"/>
    <w:rsid w:val="002C394E"/>
    <w:rsid w:val="002E0122"/>
    <w:rsid w:val="002E5214"/>
    <w:rsid w:val="00311797"/>
    <w:rsid w:val="00311E64"/>
    <w:rsid w:val="00317A26"/>
    <w:rsid w:val="00333747"/>
    <w:rsid w:val="0034464B"/>
    <w:rsid w:val="00352E2B"/>
    <w:rsid w:val="00376DEC"/>
    <w:rsid w:val="00382270"/>
    <w:rsid w:val="003842F2"/>
    <w:rsid w:val="003866E5"/>
    <w:rsid w:val="00394886"/>
    <w:rsid w:val="003A2641"/>
    <w:rsid w:val="003A6F23"/>
    <w:rsid w:val="003B714B"/>
    <w:rsid w:val="003C2C7A"/>
    <w:rsid w:val="003C4A32"/>
    <w:rsid w:val="003C5681"/>
    <w:rsid w:val="003D7483"/>
    <w:rsid w:val="003F03B5"/>
    <w:rsid w:val="003F23A4"/>
    <w:rsid w:val="003F6534"/>
    <w:rsid w:val="00412B63"/>
    <w:rsid w:val="00420B45"/>
    <w:rsid w:val="004305AD"/>
    <w:rsid w:val="00434928"/>
    <w:rsid w:val="004734F6"/>
    <w:rsid w:val="00474A7B"/>
    <w:rsid w:val="00483671"/>
    <w:rsid w:val="00494888"/>
    <w:rsid w:val="004A3F70"/>
    <w:rsid w:val="004B1329"/>
    <w:rsid w:val="004B4AF0"/>
    <w:rsid w:val="004C03A4"/>
    <w:rsid w:val="004D40BD"/>
    <w:rsid w:val="004E316A"/>
    <w:rsid w:val="004F5F89"/>
    <w:rsid w:val="00504F20"/>
    <w:rsid w:val="0050768E"/>
    <w:rsid w:val="00511B75"/>
    <w:rsid w:val="005221C2"/>
    <w:rsid w:val="00525E8D"/>
    <w:rsid w:val="005315C4"/>
    <w:rsid w:val="00544767"/>
    <w:rsid w:val="0055306B"/>
    <w:rsid w:val="00553873"/>
    <w:rsid w:val="00562880"/>
    <w:rsid w:val="00573214"/>
    <w:rsid w:val="00590ECD"/>
    <w:rsid w:val="005A4E1B"/>
    <w:rsid w:val="005B1148"/>
    <w:rsid w:val="005B64E3"/>
    <w:rsid w:val="005D3BEC"/>
    <w:rsid w:val="005E2D25"/>
    <w:rsid w:val="005E6615"/>
    <w:rsid w:val="005F7ABC"/>
    <w:rsid w:val="00600D50"/>
    <w:rsid w:val="006013AE"/>
    <w:rsid w:val="00615F32"/>
    <w:rsid w:val="006226B2"/>
    <w:rsid w:val="00626A78"/>
    <w:rsid w:val="006857AA"/>
    <w:rsid w:val="00694B8C"/>
    <w:rsid w:val="006C3E83"/>
    <w:rsid w:val="006C7B72"/>
    <w:rsid w:val="006D7B6C"/>
    <w:rsid w:val="006F35F8"/>
    <w:rsid w:val="006F64CA"/>
    <w:rsid w:val="00701DE8"/>
    <w:rsid w:val="00711975"/>
    <w:rsid w:val="007150C8"/>
    <w:rsid w:val="00727E3A"/>
    <w:rsid w:val="00735676"/>
    <w:rsid w:val="007403D5"/>
    <w:rsid w:val="00746516"/>
    <w:rsid w:val="00746C03"/>
    <w:rsid w:val="00755A06"/>
    <w:rsid w:val="00763799"/>
    <w:rsid w:val="00773F96"/>
    <w:rsid w:val="007B5F38"/>
    <w:rsid w:val="007D1015"/>
    <w:rsid w:val="007E1532"/>
    <w:rsid w:val="007F3BF5"/>
    <w:rsid w:val="00800070"/>
    <w:rsid w:val="00800B4C"/>
    <w:rsid w:val="00803633"/>
    <w:rsid w:val="00804137"/>
    <w:rsid w:val="00812B61"/>
    <w:rsid w:val="008202D0"/>
    <w:rsid w:val="00824D03"/>
    <w:rsid w:val="0083288A"/>
    <w:rsid w:val="00835866"/>
    <w:rsid w:val="0084399E"/>
    <w:rsid w:val="0086154A"/>
    <w:rsid w:val="00873F14"/>
    <w:rsid w:val="00881668"/>
    <w:rsid w:val="0088250E"/>
    <w:rsid w:val="00885E6F"/>
    <w:rsid w:val="00891EE8"/>
    <w:rsid w:val="008928C0"/>
    <w:rsid w:val="00893A15"/>
    <w:rsid w:val="008A6658"/>
    <w:rsid w:val="008C073C"/>
    <w:rsid w:val="008E15F4"/>
    <w:rsid w:val="008E77AB"/>
    <w:rsid w:val="008E7D2B"/>
    <w:rsid w:val="008F42B0"/>
    <w:rsid w:val="0091686B"/>
    <w:rsid w:val="00921D0B"/>
    <w:rsid w:val="00931941"/>
    <w:rsid w:val="00936B93"/>
    <w:rsid w:val="00941A90"/>
    <w:rsid w:val="00950D45"/>
    <w:rsid w:val="009564F1"/>
    <w:rsid w:val="00972425"/>
    <w:rsid w:val="00982EC7"/>
    <w:rsid w:val="009A22D0"/>
    <w:rsid w:val="009A59E6"/>
    <w:rsid w:val="009A7EEE"/>
    <w:rsid w:val="009D5D59"/>
    <w:rsid w:val="009F6375"/>
    <w:rsid w:val="00A0115A"/>
    <w:rsid w:val="00A04D5B"/>
    <w:rsid w:val="00A16F48"/>
    <w:rsid w:val="00A172BD"/>
    <w:rsid w:val="00A17A2A"/>
    <w:rsid w:val="00A30BED"/>
    <w:rsid w:val="00A3773C"/>
    <w:rsid w:val="00A37E7B"/>
    <w:rsid w:val="00A50AA0"/>
    <w:rsid w:val="00A709B9"/>
    <w:rsid w:val="00A7463A"/>
    <w:rsid w:val="00A81F5C"/>
    <w:rsid w:val="00A82A6B"/>
    <w:rsid w:val="00A84366"/>
    <w:rsid w:val="00AB47CF"/>
    <w:rsid w:val="00AC191B"/>
    <w:rsid w:val="00AC6ECC"/>
    <w:rsid w:val="00AD098C"/>
    <w:rsid w:val="00AD1A5A"/>
    <w:rsid w:val="00AF1B61"/>
    <w:rsid w:val="00B02C68"/>
    <w:rsid w:val="00B233C6"/>
    <w:rsid w:val="00B27EA5"/>
    <w:rsid w:val="00B321C5"/>
    <w:rsid w:val="00B41283"/>
    <w:rsid w:val="00B55CDE"/>
    <w:rsid w:val="00B60B3F"/>
    <w:rsid w:val="00B766CA"/>
    <w:rsid w:val="00B80173"/>
    <w:rsid w:val="00B8696E"/>
    <w:rsid w:val="00BC2EC1"/>
    <w:rsid w:val="00BD7A08"/>
    <w:rsid w:val="00BE3D33"/>
    <w:rsid w:val="00BF3B7A"/>
    <w:rsid w:val="00BF7DD1"/>
    <w:rsid w:val="00C00FB2"/>
    <w:rsid w:val="00C03DAE"/>
    <w:rsid w:val="00C35285"/>
    <w:rsid w:val="00C360FE"/>
    <w:rsid w:val="00C43812"/>
    <w:rsid w:val="00C510F7"/>
    <w:rsid w:val="00C57A4E"/>
    <w:rsid w:val="00C60F99"/>
    <w:rsid w:val="00C72D0E"/>
    <w:rsid w:val="00C81286"/>
    <w:rsid w:val="00C97929"/>
    <w:rsid w:val="00CB3935"/>
    <w:rsid w:val="00CE36A6"/>
    <w:rsid w:val="00CE6545"/>
    <w:rsid w:val="00D07EF1"/>
    <w:rsid w:val="00D1571A"/>
    <w:rsid w:val="00D22282"/>
    <w:rsid w:val="00D30770"/>
    <w:rsid w:val="00D470F9"/>
    <w:rsid w:val="00D537BB"/>
    <w:rsid w:val="00D54526"/>
    <w:rsid w:val="00D55533"/>
    <w:rsid w:val="00D63B58"/>
    <w:rsid w:val="00D71BF5"/>
    <w:rsid w:val="00D746B7"/>
    <w:rsid w:val="00D87804"/>
    <w:rsid w:val="00DA66F6"/>
    <w:rsid w:val="00DB5AFD"/>
    <w:rsid w:val="00DD07BF"/>
    <w:rsid w:val="00DD58E4"/>
    <w:rsid w:val="00DF33EE"/>
    <w:rsid w:val="00DF642C"/>
    <w:rsid w:val="00DF6747"/>
    <w:rsid w:val="00E07BDF"/>
    <w:rsid w:val="00E1086B"/>
    <w:rsid w:val="00E235CA"/>
    <w:rsid w:val="00E24472"/>
    <w:rsid w:val="00E25AF7"/>
    <w:rsid w:val="00E41568"/>
    <w:rsid w:val="00E42F94"/>
    <w:rsid w:val="00E522DF"/>
    <w:rsid w:val="00E52E6E"/>
    <w:rsid w:val="00E64AA7"/>
    <w:rsid w:val="00E86B62"/>
    <w:rsid w:val="00EA6026"/>
    <w:rsid w:val="00EA697E"/>
    <w:rsid w:val="00EC2461"/>
    <w:rsid w:val="00ED0558"/>
    <w:rsid w:val="00ED7338"/>
    <w:rsid w:val="00F03355"/>
    <w:rsid w:val="00F117A0"/>
    <w:rsid w:val="00F2338F"/>
    <w:rsid w:val="00F30FFB"/>
    <w:rsid w:val="00F401E3"/>
    <w:rsid w:val="00F64271"/>
    <w:rsid w:val="00F7117B"/>
    <w:rsid w:val="00F80BDC"/>
    <w:rsid w:val="00F82B33"/>
    <w:rsid w:val="00F8366B"/>
    <w:rsid w:val="00F86926"/>
    <w:rsid w:val="00F979B3"/>
    <w:rsid w:val="00FC5D1E"/>
    <w:rsid w:val="00FD498E"/>
    <w:rsid w:val="00FD7B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98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1E5727"/>
    <w:pPr>
      <w:keepNext/>
      <w:outlineLvl w:val="0"/>
    </w:pPr>
    <w:rPr>
      <w:sz w:val="40"/>
      <w:szCs w:val="20"/>
    </w:rPr>
  </w:style>
  <w:style w:type="paragraph" w:styleId="2">
    <w:name w:val="heading 2"/>
    <w:basedOn w:val="a"/>
    <w:next w:val="a"/>
    <w:qFormat/>
    <w:rsid w:val="001E5727"/>
    <w:pPr>
      <w:keepNext/>
      <w:jc w:val="both"/>
      <w:outlineLvl w:val="1"/>
    </w:pPr>
    <w:rPr>
      <w:b/>
      <w:sz w:val="56"/>
    </w:rPr>
  </w:style>
  <w:style w:type="paragraph" w:styleId="5">
    <w:name w:val="heading 5"/>
    <w:basedOn w:val="a"/>
    <w:next w:val="a"/>
    <w:link w:val="50"/>
    <w:qFormat/>
    <w:rsid w:val="00800B4C"/>
    <w:pPr>
      <w:keepNext/>
      <w:numPr>
        <w:ilvl w:val="4"/>
        <w:numId w:val="3"/>
      </w:numPr>
      <w:suppressAutoHyphens/>
      <w:jc w:val="center"/>
      <w:outlineLvl w:val="4"/>
    </w:pPr>
    <w:rPr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C72D0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C72D0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3">
    <w:name w:val="Body Text Indent"/>
    <w:basedOn w:val="a"/>
    <w:link w:val="a4"/>
    <w:rsid w:val="00317A26"/>
    <w:pPr>
      <w:ind w:firstLine="720"/>
      <w:jc w:val="both"/>
    </w:pPr>
  </w:style>
  <w:style w:type="paragraph" w:styleId="a5">
    <w:name w:val="Balloon Text"/>
    <w:basedOn w:val="a"/>
    <w:link w:val="a6"/>
    <w:semiHidden/>
    <w:rsid w:val="000D2DA9"/>
    <w:rPr>
      <w:rFonts w:ascii="Tahoma" w:hAnsi="Tahoma" w:cs="Tahoma"/>
      <w:sz w:val="16"/>
      <w:szCs w:val="16"/>
    </w:rPr>
  </w:style>
  <w:style w:type="paragraph" w:styleId="a7">
    <w:name w:val="No Spacing"/>
    <w:qFormat/>
    <w:rsid w:val="00A17A2A"/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rsid w:val="00A3773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">
    <w:name w:val="Body Text Indent 3"/>
    <w:basedOn w:val="a"/>
    <w:link w:val="30"/>
    <w:rsid w:val="00BF7DD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BF7DD1"/>
    <w:rPr>
      <w:sz w:val="16"/>
      <w:szCs w:val="16"/>
    </w:rPr>
  </w:style>
  <w:style w:type="character" w:styleId="a8">
    <w:name w:val="Hyperlink"/>
    <w:basedOn w:val="a0"/>
    <w:rsid w:val="00BF7DD1"/>
    <w:rPr>
      <w:color w:val="0000FF"/>
      <w:u w:val="single"/>
    </w:rPr>
  </w:style>
  <w:style w:type="paragraph" w:customStyle="1" w:styleId="a9">
    <w:name w:val="Знак"/>
    <w:basedOn w:val="a"/>
    <w:rsid w:val="000F5F5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">
    <w:name w:val="ConsNormal"/>
    <w:rsid w:val="00573214"/>
    <w:pPr>
      <w:widowControl w:val="0"/>
      <w:autoSpaceDE w:val="0"/>
      <w:autoSpaceDN w:val="0"/>
      <w:ind w:firstLine="720"/>
    </w:pPr>
    <w:rPr>
      <w:rFonts w:ascii="Arial" w:hAnsi="Arial"/>
    </w:rPr>
  </w:style>
  <w:style w:type="paragraph" w:customStyle="1" w:styleId="Char">
    <w:name w:val="Char Знак Знак"/>
    <w:basedOn w:val="a"/>
    <w:rsid w:val="00573214"/>
    <w:pPr>
      <w:widowControl w:val="0"/>
      <w:adjustRightInd w:val="0"/>
      <w:spacing w:after="160" w:line="240" w:lineRule="exact"/>
      <w:jc w:val="right"/>
    </w:pPr>
    <w:rPr>
      <w:rFonts w:ascii="Arial" w:hAnsi="Arial" w:cs="Arial"/>
      <w:sz w:val="20"/>
      <w:szCs w:val="20"/>
      <w:lang w:val="en-GB"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7E1532"/>
    <w:rPr>
      <w:color w:val="605E5C"/>
      <w:shd w:val="clear" w:color="auto" w:fill="E1DFDD"/>
    </w:rPr>
  </w:style>
  <w:style w:type="character" w:customStyle="1" w:styleId="50">
    <w:name w:val="Заголовок 5 Знак"/>
    <w:basedOn w:val="a0"/>
    <w:link w:val="5"/>
    <w:rsid w:val="00800B4C"/>
    <w:rPr>
      <w:b/>
      <w:sz w:val="28"/>
      <w:lang w:eastAsia="ar-SA"/>
    </w:rPr>
  </w:style>
  <w:style w:type="paragraph" w:customStyle="1" w:styleId="aa">
    <w:name w:val="Базовый"/>
    <w:rsid w:val="00800B4C"/>
    <w:pPr>
      <w:suppressAutoHyphens/>
      <w:spacing w:after="20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paragraph" w:customStyle="1" w:styleId="ConsTitle">
    <w:name w:val="ConsTitle"/>
    <w:rsid w:val="00800B4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b">
    <w:name w:val="List Paragraph"/>
    <w:basedOn w:val="a"/>
    <w:uiPriority w:val="34"/>
    <w:qFormat/>
    <w:rsid w:val="00800B4C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800B4C"/>
  </w:style>
  <w:style w:type="character" w:customStyle="1" w:styleId="10">
    <w:name w:val="Заголовок 1 Знак"/>
    <w:link w:val="1"/>
    <w:rsid w:val="00800B4C"/>
    <w:rPr>
      <w:sz w:val="40"/>
    </w:rPr>
  </w:style>
  <w:style w:type="paragraph" w:customStyle="1" w:styleId="ConsPlusCell">
    <w:name w:val="ConsPlusCell"/>
    <w:rsid w:val="00800B4C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6">
    <w:name w:val="Текст выноски Знак"/>
    <w:link w:val="a5"/>
    <w:semiHidden/>
    <w:rsid w:val="00800B4C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rsid w:val="00800B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800B4C"/>
    <w:rPr>
      <w:sz w:val="24"/>
      <w:szCs w:val="24"/>
    </w:rPr>
  </w:style>
  <w:style w:type="character" w:styleId="ae">
    <w:name w:val="page number"/>
    <w:basedOn w:val="a0"/>
    <w:rsid w:val="00800B4C"/>
  </w:style>
  <w:style w:type="paragraph" w:styleId="af">
    <w:name w:val="Body Text"/>
    <w:basedOn w:val="a"/>
    <w:link w:val="af0"/>
    <w:rsid w:val="00800B4C"/>
    <w:pPr>
      <w:jc w:val="both"/>
    </w:pPr>
    <w:rPr>
      <w:color w:val="000000"/>
    </w:rPr>
  </w:style>
  <w:style w:type="character" w:customStyle="1" w:styleId="af0">
    <w:name w:val="Основной текст Знак"/>
    <w:basedOn w:val="a0"/>
    <w:link w:val="af"/>
    <w:rsid w:val="00800B4C"/>
    <w:rPr>
      <w:color w:val="000000"/>
      <w:sz w:val="24"/>
      <w:szCs w:val="24"/>
    </w:rPr>
  </w:style>
  <w:style w:type="paragraph" w:styleId="20">
    <w:name w:val="Body Text Indent 2"/>
    <w:basedOn w:val="a"/>
    <w:link w:val="21"/>
    <w:rsid w:val="00800B4C"/>
    <w:pPr>
      <w:autoSpaceDE w:val="0"/>
      <w:autoSpaceDN w:val="0"/>
      <w:ind w:firstLine="567"/>
      <w:jc w:val="both"/>
    </w:pPr>
    <w:rPr>
      <w:color w:val="000000"/>
    </w:rPr>
  </w:style>
  <w:style w:type="character" w:customStyle="1" w:styleId="21">
    <w:name w:val="Основной текст с отступом 2 Знак"/>
    <w:basedOn w:val="a0"/>
    <w:link w:val="20"/>
    <w:rsid w:val="00800B4C"/>
    <w:rPr>
      <w:color w:val="000000"/>
      <w:sz w:val="24"/>
      <w:szCs w:val="24"/>
    </w:rPr>
  </w:style>
  <w:style w:type="character" w:customStyle="1" w:styleId="a4">
    <w:name w:val="Основной текст с отступом Знак"/>
    <w:link w:val="a3"/>
    <w:rsid w:val="00800B4C"/>
    <w:rPr>
      <w:sz w:val="24"/>
      <w:szCs w:val="24"/>
    </w:rPr>
  </w:style>
  <w:style w:type="paragraph" w:styleId="22">
    <w:name w:val="Body Text 2"/>
    <w:basedOn w:val="a"/>
    <w:link w:val="23"/>
    <w:rsid w:val="00800B4C"/>
    <w:pPr>
      <w:keepNext/>
      <w:tabs>
        <w:tab w:val="num" w:pos="2160"/>
      </w:tabs>
      <w:autoSpaceDE w:val="0"/>
      <w:autoSpaceDN w:val="0"/>
      <w:adjustRightInd w:val="0"/>
      <w:spacing w:before="360" w:after="240" w:line="312" w:lineRule="auto"/>
      <w:jc w:val="both"/>
    </w:pPr>
    <w:rPr>
      <w:b/>
    </w:rPr>
  </w:style>
  <w:style w:type="character" w:customStyle="1" w:styleId="23">
    <w:name w:val="Основной текст 2 Знак"/>
    <w:basedOn w:val="a0"/>
    <w:link w:val="22"/>
    <w:rsid w:val="00800B4C"/>
    <w:rPr>
      <w:b/>
      <w:sz w:val="24"/>
      <w:szCs w:val="24"/>
    </w:rPr>
  </w:style>
  <w:style w:type="character" w:customStyle="1" w:styleId="ConsPlusNormal0">
    <w:name w:val="ConsPlusNormal Знак"/>
    <w:link w:val="ConsPlusNormal"/>
    <w:locked/>
    <w:rsid w:val="00800B4C"/>
    <w:rPr>
      <w:rFonts w:ascii="Arial" w:hAnsi="Arial" w:cs="Arial"/>
    </w:rPr>
  </w:style>
  <w:style w:type="paragraph" w:customStyle="1" w:styleId="s1">
    <w:name w:val="s_1"/>
    <w:basedOn w:val="a"/>
    <w:rsid w:val="00800B4C"/>
    <w:pPr>
      <w:spacing w:before="100" w:beforeAutospacing="1" w:after="100" w:afterAutospacing="1"/>
    </w:pPr>
  </w:style>
  <w:style w:type="character" w:customStyle="1" w:styleId="af1">
    <w:name w:val="Цветовое выделение"/>
    <w:uiPriority w:val="99"/>
    <w:rsid w:val="00800B4C"/>
    <w:rPr>
      <w:b/>
      <w:bCs/>
      <w:color w:val="26282F"/>
    </w:rPr>
  </w:style>
  <w:style w:type="character" w:customStyle="1" w:styleId="FontStyle16">
    <w:name w:val="Font Style16"/>
    <w:rsid w:val="00800B4C"/>
    <w:rPr>
      <w:rFonts w:ascii="Times New Roman" w:hAnsi="Times New Roman" w:cs="Times New Roman"/>
      <w:sz w:val="26"/>
      <w:szCs w:val="26"/>
    </w:rPr>
  </w:style>
  <w:style w:type="paragraph" w:styleId="af2">
    <w:name w:val="Subtitle"/>
    <w:basedOn w:val="a"/>
    <w:link w:val="af3"/>
    <w:qFormat/>
    <w:rsid w:val="00800B4C"/>
    <w:pPr>
      <w:ind w:firstLine="426"/>
    </w:pPr>
    <w:rPr>
      <w:sz w:val="28"/>
      <w:szCs w:val="20"/>
    </w:rPr>
  </w:style>
  <w:style w:type="character" w:customStyle="1" w:styleId="af3">
    <w:name w:val="Подзаголовок Знак"/>
    <w:basedOn w:val="a0"/>
    <w:link w:val="af2"/>
    <w:rsid w:val="00800B4C"/>
    <w:rPr>
      <w:sz w:val="28"/>
    </w:rPr>
  </w:style>
  <w:style w:type="character" w:styleId="af4">
    <w:name w:val="Strong"/>
    <w:qFormat/>
    <w:rsid w:val="00800B4C"/>
    <w:rPr>
      <w:b/>
      <w:bCs/>
    </w:rPr>
  </w:style>
  <w:style w:type="paragraph" w:styleId="af5">
    <w:name w:val="header"/>
    <w:basedOn w:val="a"/>
    <w:link w:val="af6"/>
    <w:uiPriority w:val="99"/>
    <w:unhideWhenUsed/>
    <w:rsid w:val="00800B4C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00B4C"/>
    <w:rPr>
      <w:sz w:val="24"/>
      <w:szCs w:val="24"/>
    </w:rPr>
  </w:style>
  <w:style w:type="paragraph" w:styleId="af7">
    <w:name w:val="Normal (Web)"/>
    <w:basedOn w:val="a"/>
    <w:uiPriority w:val="99"/>
    <w:unhideWhenUsed/>
    <w:rsid w:val="00800B4C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2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86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8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bedinskoe-r69.gosweb.gosuslugi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consultant.ru/document/cons_doc_LAW_488903/7c0a10f801299a824af3b57df260cc022dfb059c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94996/e9658dc60684a25fad837d2073fbaa18dba03361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0849C-A7D6-41B0-B055-DBEE2A604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1</Pages>
  <Words>779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</vt:lpstr>
    </vt:vector>
  </TitlesOfParts>
  <Company>ФО</Company>
  <LinksUpToDate>false</LinksUpToDate>
  <CharactersWithSpaces>5210</CharactersWithSpaces>
  <SharedDoc>false</SharedDoc>
  <HLinks>
    <vt:vector size="138" baseType="variant">
      <vt:variant>
        <vt:i4>2752621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consultantplus://offline/main?base=ROS;n=104920;fld=134;dst=100011</vt:lpwstr>
      </vt:variant>
      <vt:variant>
        <vt:lpwstr/>
      </vt:variant>
      <vt:variant>
        <vt:i4>2359402</vt:i4>
      </vt:variant>
      <vt:variant>
        <vt:i4>63</vt:i4>
      </vt:variant>
      <vt:variant>
        <vt:i4>0</vt:i4>
      </vt:variant>
      <vt:variant>
        <vt:i4>5</vt:i4>
      </vt:variant>
      <vt:variant>
        <vt:lpwstr>consultantplus://offline/main?base=ROS;n=101799;fld=134;dst=100011</vt:lpwstr>
      </vt:variant>
      <vt:variant>
        <vt:lpwstr/>
      </vt:variant>
      <vt:variant>
        <vt:i4>6619191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Par4500</vt:lpwstr>
      </vt:variant>
      <vt:variant>
        <vt:i4>6422582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Par4478</vt:lpwstr>
      </vt:variant>
      <vt:variant>
        <vt:i4>6422582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Par4478</vt:lpwstr>
      </vt:variant>
      <vt:variant>
        <vt:i4>6488113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Par331</vt:lpwstr>
      </vt:variant>
      <vt:variant>
        <vt:i4>6946864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5439500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consultantplus://offline/ref=23623E4EE99F3133DA492D4176AB30982D53CF2A9E60E765D7A4724667zBN5L</vt:lpwstr>
      </vt:variant>
      <vt:variant>
        <vt:lpwstr/>
      </vt:variant>
      <vt:variant>
        <vt:i4>6946864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Par328</vt:lpwstr>
      </vt:variant>
      <vt:variant>
        <vt:i4>5439500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consultantplus://offline/ref=23623E4EE99F3133DA492D4176AB30982D53CF2A9E60E765D7A4724667zBN5L</vt:lpwstr>
      </vt:variant>
      <vt:variant>
        <vt:lpwstr/>
      </vt:variant>
      <vt:variant>
        <vt:i4>851979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consultantplus://offline/ref=4454FB2956F5CE0B3A11E46EC44CA315904EB87EBD426449A2CCEC73AAp3KEL</vt:lpwstr>
      </vt:variant>
      <vt:variant>
        <vt:lpwstr/>
      </vt:variant>
      <vt:variant>
        <vt:i4>6422580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Par3604</vt:lpwstr>
      </vt:variant>
      <vt:variant>
        <vt:i4>5439500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consultantplus://offline/ref=23623E4EE99F3133DA492D4176AB30982D53CF2A9E60E765D7A4724667zBN5L</vt:lpwstr>
      </vt:variant>
      <vt:variant>
        <vt:lpwstr/>
      </vt:variant>
      <vt:variant>
        <vt:i4>851979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consultantplus://offline/ref=4454FB2956F5CE0B3A11E46EC44CA315904EB87EBD426449A2CCEC73AAp3KEL</vt:lpwstr>
      </vt:variant>
      <vt:variant>
        <vt:lpwstr/>
      </vt:variant>
      <vt:variant>
        <vt:i4>6553659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Par1946</vt:lpwstr>
      </vt:variant>
      <vt:variant>
        <vt:i4>851979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consultantplus://offline/ref=4454FB2956F5CE0B3A11E46EC44CA315904EB87EBD426449A2CCEC73AAp3KEL</vt:lpwstr>
      </vt:variant>
      <vt:variant>
        <vt:lpwstr/>
      </vt:variant>
      <vt:variant>
        <vt:i4>851979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consultantplus://offline/ref=4454FB2956F5CE0B3A11E46EC44CA315904EB87EBD426449A2CCEC73AAp3KEL</vt:lpwstr>
      </vt:variant>
      <vt:variant>
        <vt:lpwstr/>
      </vt:variant>
      <vt:variant>
        <vt:i4>3473513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consultantplus://offline/ref=4454FB2956F5CE0B3A11FA63D220FD119040E57ABC406D1CF693B72EFD3711E7pFKFL</vt:lpwstr>
      </vt:variant>
      <vt:variant>
        <vt:lpwstr/>
      </vt:variant>
      <vt:variant>
        <vt:i4>3473513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consultantplus://offline/ref=4454FB2956F5CE0B3A11FA63D220FD119040E57ABC406D1CF693B72EFD3711E7pFKFL</vt:lpwstr>
      </vt:variant>
      <vt:variant>
        <vt:lpwstr/>
      </vt:variant>
      <vt:variant>
        <vt:i4>4653131</vt:i4>
      </vt:variant>
      <vt:variant>
        <vt:i4>9</vt:i4>
      </vt:variant>
      <vt:variant>
        <vt:i4>0</vt:i4>
      </vt:variant>
      <vt:variant>
        <vt:i4>5</vt:i4>
      </vt:variant>
      <vt:variant>
        <vt:lpwstr>http://www.pobedasp.tomsk.ru/</vt:lpwstr>
      </vt:variant>
      <vt:variant>
        <vt:lpwstr/>
      </vt:variant>
      <vt:variant>
        <vt:i4>18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consultantplus://offline/main?base=RLAW091;n=50405;fld=134;dst=100012</vt:lpwstr>
      </vt:variant>
      <vt:variant>
        <vt:lpwstr/>
      </vt:variant>
      <vt:variant>
        <vt:i4>7405693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consultantplus://offline/main?base=LAW;n=112715;fld=134</vt:lpwstr>
      </vt:variant>
      <vt:variant>
        <vt:lpwstr/>
      </vt:variant>
      <vt:variant>
        <vt:i4>7471230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consultantplus://offline/main?base=LAW;n=100303;fld=134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</dc:title>
  <dc:creator>Тимохина</dc:creator>
  <cp:lastModifiedBy>User</cp:lastModifiedBy>
  <cp:revision>17</cp:revision>
  <cp:lastPrinted>2025-06-04T02:36:00Z</cp:lastPrinted>
  <dcterms:created xsi:type="dcterms:W3CDTF">2022-05-05T10:21:00Z</dcterms:created>
  <dcterms:modified xsi:type="dcterms:W3CDTF">2025-06-04T02:43:00Z</dcterms:modified>
</cp:coreProperties>
</file>