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CE" w:rsidRDefault="002441CE" w:rsidP="002441C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ПРОЕКТ</w:t>
      </w:r>
    </w:p>
    <w:p w:rsidR="002441CE" w:rsidRPr="00D60775" w:rsidRDefault="002441CE" w:rsidP="002441C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2441CE" w:rsidRPr="00D60775" w:rsidRDefault="002441CE" w:rsidP="002441C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ШЕГАРСКОГО РАЙОНА ТОМСКОЙ ОБЛАСТИ</w:t>
      </w:r>
    </w:p>
    <w:p w:rsidR="002441CE" w:rsidRPr="00D60775" w:rsidRDefault="002441CE" w:rsidP="002441C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2441CE" w:rsidRPr="00262FC0" w:rsidRDefault="002441CE" w:rsidP="00244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41CE" w:rsidRPr="00262FC0" w:rsidRDefault="002441CE" w:rsidP="002441CE">
      <w:pPr>
        <w:jc w:val="center"/>
        <w:rPr>
          <w:b/>
          <w:sz w:val="32"/>
          <w:szCs w:val="32"/>
        </w:rPr>
      </w:pPr>
    </w:p>
    <w:p w:rsidR="002441CE" w:rsidRPr="00262FC0" w:rsidRDefault="002441CE" w:rsidP="002441CE">
      <w:pPr>
        <w:jc w:val="center"/>
        <w:rPr>
          <w:b/>
        </w:rPr>
      </w:pPr>
      <w:r>
        <w:rPr>
          <w:b/>
        </w:rPr>
        <w:t xml:space="preserve">  </w:t>
      </w:r>
    </w:p>
    <w:p w:rsidR="002441CE" w:rsidRPr="00DB079C" w:rsidRDefault="002441CE" w:rsidP="002441CE">
      <w:pPr>
        <w:rPr>
          <w:sz w:val="28"/>
          <w:szCs w:val="28"/>
          <w:u w:val="single"/>
        </w:rPr>
      </w:pPr>
      <w:r w:rsidRPr="00DB079C">
        <w:rPr>
          <w:sz w:val="28"/>
          <w:szCs w:val="28"/>
        </w:rPr>
        <w:t>«03» июня 2022 г.</w:t>
      </w:r>
      <w:r>
        <w:rPr>
          <w:sz w:val="28"/>
          <w:szCs w:val="28"/>
        </w:rPr>
        <w:tab/>
        <w:t xml:space="preserve">     </w:t>
      </w:r>
      <w:r w:rsidRPr="00DB079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DB079C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DB079C">
        <w:rPr>
          <w:sz w:val="28"/>
          <w:szCs w:val="28"/>
        </w:rPr>
        <w:t>Победа</w:t>
      </w:r>
      <w:r w:rsidRPr="00DB079C">
        <w:rPr>
          <w:sz w:val="28"/>
          <w:szCs w:val="28"/>
        </w:rPr>
        <w:tab/>
        <w:t xml:space="preserve">                        </w:t>
      </w:r>
      <w:r w:rsidRPr="00DB079C">
        <w:rPr>
          <w:sz w:val="28"/>
          <w:szCs w:val="28"/>
        </w:rPr>
        <w:tab/>
        <w:t xml:space="preserve">           № </w:t>
      </w:r>
    </w:p>
    <w:p w:rsidR="002441CE" w:rsidRPr="00DB079C" w:rsidRDefault="002441CE" w:rsidP="002441CE">
      <w:pPr>
        <w:jc w:val="center"/>
        <w:rPr>
          <w:sz w:val="28"/>
          <w:szCs w:val="28"/>
        </w:rPr>
      </w:pPr>
    </w:p>
    <w:p w:rsidR="002441CE" w:rsidRPr="00DB079C" w:rsidRDefault="002441CE" w:rsidP="002441CE">
      <w:pPr>
        <w:rPr>
          <w:sz w:val="28"/>
          <w:szCs w:val="28"/>
        </w:rPr>
      </w:pPr>
    </w:p>
    <w:tbl>
      <w:tblPr>
        <w:tblStyle w:val="af"/>
        <w:tblW w:w="9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8"/>
        <w:gridCol w:w="277"/>
      </w:tblGrid>
      <w:tr w:rsidR="002441CE" w:rsidRPr="00DB079C" w:rsidTr="0089359B">
        <w:trPr>
          <w:trHeight w:val="3155"/>
        </w:trPr>
        <w:tc>
          <w:tcPr>
            <w:tcW w:w="9548" w:type="dxa"/>
          </w:tcPr>
          <w:p w:rsidR="002441CE" w:rsidRDefault="002441CE" w:rsidP="00D56972">
            <w:pPr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</w:t>
            </w:r>
          </w:p>
          <w:p w:rsidR="002441CE" w:rsidRDefault="002441CE" w:rsidP="00D56972">
            <w:pPr>
              <w:ind w:firstLine="3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№ 56 от 27.06.2019 г. «</w:t>
            </w:r>
            <w:r w:rsidRPr="00DB0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 утверждении</w:t>
            </w:r>
          </w:p>
          <w:p w:rsidR="002441CE" w:rsidRDefault="002441CE" w:rsidP="00D5697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орядка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муниципальной долговой</w:t>
            </w:r>
          </w:p>
          <w:p w:rsidR="002441CE" w:rsidRPr="00DB079C" w:rsidRDefault="002441CE" w:rsidP="00D5697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Побединского сельского поселения»</w:t>
            </w:r>
          </w:p>
          <w:p w:rsidR="002441CE" w:rsidRPr="00DB079C" w:rsidRDefault="002441CE" w:rsidP="004B5018">
            <w:pPr>
              <w:tabs>
                <w:tab w:val="left" w:pos="4253"/>
              </w:tabs>
              <w:ind w:right="-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1CE" w:rsidRPr="00DB079C" w:rsidRDefault="002441CE" w:rsidP="004B50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1CE" w:rsidRPr="00DB079C" w:rsidRDefault="002441CE" w:rsidP="004B5018">
            <w:pPr>
              <w:widowControl w:val="0"/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56972">
              <w:rPr>
                <w:rFonts w:ascii="Times New Roman" w:hAnsi="Times New Roman" w:cs="Times New Roman"/>
                <w:sz w:val="28"/>
                <w:szCs w:val="28"/>
              </w:rPr>
              <w:t>соответствии со статьей 121 Бюджетного кодекса Российской Федерации</w:t>
            </w:r>
          </w:p>
          <w:p w:rsidR="002441CE" w:rsidRPr="00DB079C" w:rsidRDefault="002441CE" w:rsidP="004B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441CE" w:rsidRPr="00DB079C" w:rsidRDefault="002441CE" w:rsidP="004B5018">
            <w:pPr>
              <w:ind w:left="2597" w:hanging="25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1CE" w:rsidRDefault="002441CE" w:rsidP="002441CE">
      <w:pPr>
        <w:rPr>
          <w:b/>
          <w:sz w:val="28"/>
          <w:szCs w:val="28"/>
        </w:rPr>
      </w:pPr>
      <w:bookmarkStart w:id="0" w:name="_GoBack"/>
      <w:bookmarkEnd w:id="0"/>
      <w:r w:rsidRPr="00DB079C">
        <w:rPr>
          <w:b/>
          <w:sz w:val="28"/>
          <w:szCs w:val="28"/>
        </w:rPr>
        <w:t>ПОСТАНОВЛЯ</w:t>
      </w:r>
      <w:r w:rsidR="00D56972">
        <w:rPr>
          <w:b/>
          <w:sz w:val="28"/>
          <w:szCs w:val="28"/>
        </w:rPr>
        <w:t>ЕТ</w:t>
      </w:r>
      <w:r w:rsidRPr="00DB079C">
        <w:rPr>
          <w:b/>
          <w:sz w:val="28"/>
          <w:szCs w:val="28"/>
        </w:rPr>
        <w:t>:</w:t>
      </w:r>
    </w:p>
    <w:p w:rsidR="002441CE" w:rsidRPr="00DB079C" w:rsidRDefault="002441CE" w:rsidP="002441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6972" w:rsidRPr="00DB079C" w:rsidRDefault="00D56972" w:rsidP="00D56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Побединского сельского поселения № 56 от 27.06.2019 г. </w:t>
      </w:r>
      <w:r w:rsidRPr="00DB079C">
        <w:rPr>
          <w:sz w:val="28"/>
          <w:szCs w:val="28"/>
        </w:rPr>
        <w:t>«</w:t>
      </w:r>
      <w:r w:rsidRPr="00DB079C">
        <w:rPr>
          <w:spacing w:val="2"/>
          <w:sz w:val="28"/>
          <w:szCs w:val="28"/>
        </w:rPr>
        <w:t>Об утверждении</w:t>
      </w:r>
      <w:r>
        <w:rPr>
          <w:spacing w:val="2"/>
          <w:sz w:val="28"/>
          <w:szCs w:val="28"/>
        </w:rPr>
        <w:t xml:space="preserve"> </w:t>
      </w:r>
      <w:r w:rsidRPr="00DB079C">
        <w:rPr>
          <w:spacing w:val="2"/>
          <w:sz w:val="28"/>
          <w:szCs w:val="28"/>
        </w:rPr>
        <w:t>П</w:t>
      </w:r>
      <w:r w:rsidRPr="00DB079C">
        <w:rPr>
          <w:sz w:val="28"/>
          <w:szCs w:val="28"/>
        </w:rPr>
        <w:t>орядка ведения</w:t>
      </w:r>
      <w:r>
        <w:rPr>
          <w:sz w:val="28"/>
          <w:szCs w:val="28"/>
        </w:rPr>
        <w:t xml:space="preserve"> </w:t>
      </w:r>
      <w:r w:rsidRPr="00DB079C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</w:t>
      </w:r>
      <w:r w:rsidRPr="00DB079C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DB079C">
        <w:rPr>
          <w:sz w:val="28"/>
          <w:szCs w:val="28"/>
        </w:rPr>
        <w:t>Побединского сельского поселения»</w:t>
      </w:r>
      <w:r>
        <w:rPr>
          <w:sz w:val="28"/>
          <w:szCs w:val="28"/>
        </w:rPr>
        <w:t xml:space="preserve"> следующие изменения</w:t>
      </w:r>
      <w:r w:rsidR="0089359B">
        <w:rPr>
          <w:sz w:val="28"/>
          <w:szCs w:val="28"/>
        </w:rPr>
        <w:t>:</w:t>
      </w:r>
    </w:p>
    <w:p w:rsidR="002441CE" w:rsidRPr="0089359B" w:rsidRDefault="0089359B" w:rsidP="0089359B">
      <w:pPr>
        <w:pStyle w:val="ae"/>
        <w:tabs>
          <w:tab w:val="left" w:pos="-284"/>
        </w:tabs>
        <w:ind w:left="0" w:right="-88" w:firstLine="709"/>
        <w:rPr>
          <w:rFonts w:ascii="Times New Roman" w:eastAsia="Calibri" w:hAnsi="Times New Roman" w:cs="Times New Roman"/>
          <w:sz w:val="28"/>
          <w:szCs w:val="28"/>
        </w:rPr>
      </w:pPr>
      <w:r w:rsidRPr="008935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89359B">
        <w:rPr>
          <w:rFonts w:ascii="Times New Roman" w:hAnsi="Times New Roman" w:cs="Times New Roman"/>
          <w:sz w:val="28"/>
          <w:szCs w:val="28"/>
        </w:rPr>
        <w:t xml:space="preserve">ведения муниципальной долговой книги Побединского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359B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3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1CE" w:rsidRPr="0089359B" w:rsidRDefault="0089359B" w:rsidP="002441CE">
      <w:pPr>
        <w:pStyle w:val="ae"/>
        <w:numPr>
          <w:ilvl w:val="0"/>
          <w:numId w:val="1"/>
        </w:numPr>
        <w:tabs>
          <w:tab w:val="left" w:pos="-284"/>
        </w:tabs>
        <w:ind w:left="0" w:right="-8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изложить в следующей редакции:</w:t>
      </w:r>
    </w:p>
    <w:p w:rsidR="0089359B" w:rsidRPr="0089359B" w:rsidRDefault="0089359B" w:rsidP="0089359B">
      <w:pPr>
        <w:pStyle w:val="ae"/>
        <w:tabs>
          <w:tab w:val="left" w:pos="-284"/>
        </w:tabs>
        <w:ind w:left="0" w:right="-8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Pr="0089359B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мукниципальным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59B">
        <w:rPr>
          <w:rFonts w:ascii="Times New Roman" w:hAnsi="Times New Roman" w:cs="Times New Roman"/>
          <w:sz w:val="28"/>
          <w:szCs w:val="28"/>
        </w:rPr>
        <w:t>.</w:t>
      </w:r>
    </w:p>
    <w:p w:rsidR="002441CE" w:rsidRPr="00DB079C" w:rsidRDefault="002441CE" w:rsidP="002441CE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2441CE" w:rsidRPr="00DB079C" w:rsidRDefault="002441CE" w:rsidP="002441CE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441CE" w:rsidRPr="00DB079C" w:rsidRDefault="002441CE" w:rsidP="002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41CE" w:rsidRPr="00DB079C" w:rsidRDefault="002441CE" w:rsidP="002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41CE" w:rsidRPr="00DB079C" w:rsidRDefault="002441CE" w:rsidP="002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41CE" w:rsidRPr="00DB079C" w:rsidRDefault="002441CE" w:rsidP="002441CE">
      <w:pPr>
        <w:rPr>
          <w:sz w:val="28"/>
          <w:szCs w:val="28"/>
        </w:rPr>
      </w:pPr>
      <w:r w:rsidRPr="00DB079C">
        <w:rPr>
          <w:sz w:val="28"/>
          <w:szCs w:val="28"/>
        </w:rPr>
        <w:t xml:space="preserve">И.О. Главы                                                 </w:t>
      </w:r>
    </w:p>
    <w:p w:rsidR="002441CE" w:rsidRPr="00DB079C" w:rsidRDefault="002441CE" w:rsidP="002441CE">
      <w:pPr>
        <w:suppressAutoHyphens/>
        <w:jc w:val="both"/>
        <w:rPr>
          <w:sz w:val="28"/>
          <w:szCs w:val="28"/>
          <w:lang w:eastAsia="ar-SA"/>
        </w:rPr>
      </w:pPr>
      <w:r w:rsidRPr="00DB079C">
        <w:rPr>
          <w:sz w:val="28"/>
          <w:szCs w:val="28"/>
          <w:lang w:eastAsia="ar-SA"/>
        </w:rPr>
        <w:t xml:space="preserve">Побединского сельского поселения                                                    </w:t>
      </w:r>
      <w:r w:rsidRPr="00DB079C">
        <w:rPr>
          <w:sz w:val="28"/>
          <w:szCs w:val="28"/>
        </w:rPr>
        <w:t>Н.Н. Лобач</w:t>
      </w:r>
      <w:r w:rsidRPr="00DB079C">
        <w:rPr>
          <w:sz w:val="28"/>
          <w:szCs w:val="28"/>
          <w:lang w:eastAsia="ar-SA"/>
        </w:rPr>
        <w:t xml:space="preserve">                                                           </w:t>
      </w: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Pr="00C3358B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Приложение</w:t>
      </w:r>
    </w:p>
    <w:p w:rsidR="00951529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УТВЕРЖДЕН </w:t>
      </w:r>
    </w:p>
    <w:p w:rsidR="00951529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951529" w:rsidRDefault="00A27F10" w:rsidP="00951529">
      <w:pPr>
        <w:ind w:left="5664"/>
        <w:jc w:val="both"/>
        <w:rPr>
          <w:sz w:val="22"/>
          <w:szCs w:val="22"/>
        </w:rPr>
      </w:pPr>
      <w:r w:rsidRPr="00A27F10">
        <w:t>Побединского</w:t>
      </w:r>
      <w:r w:rsidRPr="00C3358B">
        <w:rPr>
          <w:sz w:val="22"/>
          <w:szCs w:val="22"/>
        </w:rPr>
        <w:t xml:space="preserve"> </w:t>
      </w:r>
      <w:r w:rsidR="00951529" w:rsidRPr="00C3358B">
        <w:rPr>
          <w:sz w:val="22"/>
          <w:szCs w:val="22"/>
        </w:rPr>
        <w:t xml:space="preserve">сельского </w:t>
      </w:r>
    </w:p>
    <w:p w:rsidR="00951529" w:rsidRPr="00C3358B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поселения от </w:t>
      </w:r>
    </w:p>
    <w:p w:rsidR="00951529" w:rsidRPr="001C1785" w:rsidRDefault="00951529" w:rsidP="00951529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A27F10">
        <w:rPr>
          <w:b/>
        </w:rPr>
        <w:t>ПОРЯДОК</w:t>
      </w:r>
      <w:r w:rsidRPr="00A27F10">
        <w:rPr>
          <w:b/>
        </w:rPr>
        <w:br/>
        <w:t>ведения муниципальной долговой книги</w:t>
      </w:r>
      <w:r w:rsidR="00A27F10" w:rsidRPr="00A27F10">
        <w:rPr>
          <w:b/>
        </w:rPr>
        <w:t xml:space="preserve"> Побединского </w:t>
      </w:r>
      <w:r w:rsidRPr="00A27F10">
        <w:rPr>
          <w:b/>
        </w:rPr>
        <w:t>сельского</w:t>
      </w:r>
      <w:r w:rsidRPr="001C1785">
        <w:rPr>
          <w:b/>
        </w:rPr>
        <w:t xml:space="preserve"> поселения  </w:t>
      </w:r>
      <w:r w:rsidRPr="001C1785">
        <w:rPr>
          <w:b/>
        </w:rPr>
        <w:br/>
      </w:r>
    </w:p>
    <w:p w:rsidR="00951529" w:rsidRPr="00C3358B" w:rsidRDefault="00951529" w:rsidP="00951529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 Общие положения</w:t>
      </w:r>
      <w:bookmarkEnd w:id="1"/>
    </w:p>
    <w:p w:rsidR="00951529" w:rsidRPr="00382950" w:rsidRDefault="00951529" w:rsidP="00951529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5248BC" w:rsidRPr="00A27F10">
        <w:t>Побединского</w:t>
      </w:r>
      <w:r w:rsidR="005248BC" w:rsidRPr="00382950">
        <w:t xml:space="preserve"> </w:t>
      </w:r>
      <w:r w:rsidRPr="00382950">
        <w:t>сельско</w:t>
      </w:r>
      <w:r>
        <w:t>го</w:t>
      </w:r>
      <w:r w:rsidRPr="00382950">
        <w:t xml:space="preserve"> поселени</w:t>
      </w:r>
      <w:r>
        <w:t>я</w:t>
      </w:r>
      <w:r w:rsidR="005248BC">
        <w:t xml:space="preserve"> </w:t>
      </w:r>
      <w:r>
        <w:t xml:space="preserve">(далее – муниципальное образование) </w:t>
      </w:r>
      <w:r w:rsidRPr="00382950">
        <w:t xml:space="preserve">осуществляются </w:t>
      </w:r>
      <w:r>
        <w:t xml:space="preserve">в муниципальной долговой книге </w:t>
      </w:r>
      <w:r w:rsidRPr="00382950">
        <w:t>муниципального образования (далее по тексту - д</w:t>
      </w:r>
      <w:r>
        <w:t>олговая книга</w:t>
      </w:r>
      <w:r w:rsidRPr="00382950">
        <w:t>).</w:t>
      </w:r>
    </w:p>
    <w:p w:rsidR="00951529" w:rsidRPr="00382950" w:rsidRDefault="00951529" w:rsidP="00951529">
      <w:pPr>
        <w:ind w:firstLine="720"/>
        <w:jc w:val="both"/>
      </w:pPr>
      <w:bookmarkStart w:id="3" w:name="sub_12"/>
      <w:bookmarkEnd w:id="2"/>
      <w:r>
        <w:t>2. Долг</w:t>
      </w:r>
      <w:r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7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</w:t>
      </w:r>
      <w:r>
        <w:t xml:space="preserve">ой Федерации, принятые на себя </w:t>
      </w:r>
      <w:r w:rsidRPr="00382950">
        <w:t>муниципальным образованием.</w:t>
      </w:r>
    </w:p>
    <w:p w:rsidR="00951529" w:rsidRPr="00382950" w:rsidRDefault="00951529" w:rsidP="00951529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8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951529" w:rsidRPr="00382950" w:rsidRDefault="00951529" w:rsidP="00951529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Pr="00382950">
        <w:t xml:space="preserve"> муниципального образования могут существовать в виде обязательств по:</w:t>
      </w:r>
    </w:p>
    <w:p w:rsidR="00951529" w:rsidRPr="00382950" w:rsidRDefault="00951529" w:rsidP="00951529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951529" w:rsidRPr="00382950" w:rsidRDefault="00951529" w:rsidP="00951529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951529" w:rsidRPr="00382950" w:rsidRDefault="00951529" w:rsidP="00951529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951529" w:rsidRPr="00382950" w:rsidRDefault="00951529" w:rsidP="00951529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951529" w:rsidRPr="00382950" w:rsidRDefault="00951529" w:rsidP="00951529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9" w:history="1">
        <w:r w:rsidRPr="00382950">
          <w:rPr>
            <w:rStyle w:val="a4"/>
            <w:b w:val="0"/>
            <w:color w:val="auto"/>
          </w:rPr>
          <w:t>пунктом 2 статьи 100</w:t>
        </w:r>
      </w:hyperlink>
      <w:r w:rsidRPr="00382950">
        <w:t xml:space="preserve"> Бюджетного кодекса Российской </w:t>
      </w:r>
      <w:r>
        <w:t>Ф</w:t>
      </w:r>
      <w:r w:rsidRPr="00382950">
        <w:t xml:space="preserve">едерации. </w:t>
      </w:r>
    </w:p>
    <w:p w:rsidR="00951529" w:rsidRPr="00382950" w:rsidRDefault="00951529" w:rsidP="00951529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951529" w:rsidRPr="00382950" w:rsidRDefault="00951529" w:rsidP="00951529">
      <w:pPr>
        <w:ind w:firstLine="720"/>
        <w:jc w:val="both"/>
      </w:pPr>
      <w:bookmarkStart w:id="12" w:name="sub_161"/>
      <w:bookmarkEnd w:id="11"/>
      <w:r w:rsidRPr="00382950">
        <w:t>1) номинальная сумма долга по муниципальным  ценным бумагам;</w:t>
      </w:r>
    </w:p>
    <w:p w:rsidR="00951529" w:rsidRPr="00382950" w:rsidRDefault="00951529" w:rsidP="00951529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951529" w:rsidRPr="00382950" w:rsidRDefault="00951529" w:rsidP="00951529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951529" w:rsidRPr="00382950" w:rsidRDefault="00951529" w:rsidP="00951529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951529" w:rsidRPr="00382950" w:rsidRDefault="00951529" w:rsidP="00951529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51529" w:rsidRPr="00382950" w:rsidRDefault="00951529" w:rsidP="00951529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>
        <w:t>м осуществляется Администрацией</w:t>
      </w:r>
      <w:r w:rsidR="005248BC">
        <w:t xml:space="preserve"> </w:t>
      </w:r>
      <w:r w:rsidR="005248BC" w:rsidRPr="00A27F10">
        <w:t>Побединского</w:t>
      </w:r>
      <w:r w:rsidR="005248BC">
        <w:t xml:space="preserve"> </w:t>
      </w:r>
      <w:r w:rsidRPr="00382950">
        <w:t xml:space="preserve">сельского поселения </w:t>
      </w:r>
      <w:r>
        <w:t xml:space="preserve">(далее – Администрация) </w:t>
      </w:r>
      <w:r w:rsidRPr="00382950">
        <w:t xml:space="preserve">в соответствии с </w:t>
      </w:r>
      <w:hyperlink r:id="rId10" w:history="1">
        <w:r w:rsidRPr="00382950">
          <w:rPr>
            <w:rStyle w:val="a4"/>
            <w:b w:val="0"/>
            <w:color w:val="auto"/>
          </w:rPr>
          <w:t>Уставом</w:t>
        </w:r>
      </w:hyperlink>
      <w:r w:rsidR="00D104EB">
        <w:t xml:space="preserve"> </w:t>
      </w:r>
      <w:r w:rsidRPr="00382950">
        <w:t>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r w:rsidRPr="00382950">
        <w:lastRenderedPageBreak/>
        <w:t>9.Учет и регистрация муниц</w:t>
      </w:r>
      <w:r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551A30" w:rsidRDefault="00951529" w:rsidP="00551A30">
      <w:pPr>
        <w:ind w:firstLine="708"/>
        <w:jc w:val="both"/>
      </w:pPr>
      <w:bookmarkStart w:id="19" w:name="sub_19"/>
      <w:bookmarkEnd w:id="18"/>
      <w:r>
        <w:t>10. Ведение долговой книги</w:t>
      </w:r>
      <w:r w:rsidRPr="00382950">
        <w:t xml:space="preserve"> осуществляет </w:t>
      </w:r>
      <w:r w:rsidR="00551A30">
        <w:t>главный специалист по обслуживанию и управлению средствами местного бюджета.</w:t>
      </w:r>
    </w:p>
    <w:p w:rsidR="00951529" w:rsidRPr="00382950" w:rsidRDefault="00551A30" w:rsidP="00551A30">
      <w:pPr>
        <w:ind w:firstLine="720"/>
        <w:jc w:val="both"/>
      </w:pPr>
      <w:r>
        <w:t xml:space="preserve"> </w:t>
      </w:r>
      <w:r w:rsidR="00951529">
        <w:t>(далее – ведущий специалист)</w:t>
      </w:r>
      <w:r w:rsidR="00D104EB">
        <w:t xml:space="preserve"> </w:t>
      </w:r>
      <w:r w:rsidR="00951529" w:rsidRPr="00382950">
        <w:t>в соответствии с настоящим Порядком.</w:t>
      </w:r>
    </w:p>
    <w:p w:rsidR="00951529" w:rsidRPr="00382950" w:rsidRDefault="00951529" w:rsidP="00951529">
      <w:pPr>
        <w:ind w:firstLine="720"/>
        <w:jc w:val="both"/>
      </w:pPr>
      <w:bookmarkStart w:id="20" w:name="sub_110"/>
      <w:bookmarkEnd w:id="19"/>
      <w:r w:rsidRPr="00382950"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4"/>
            <w:b w:val="0"/>
            <w:color w:val="auto"/>
          </w:rPr>
          <w:t>Приложением</w:t>
        </w:r>
        <w:r>
          <w:rPr>
            <w:rStyle w:val="a4"/>
            <w:b w:val="0"/>
            <w:color w:val="auto"/>
          </w:rPr>
          <w:t xml:space="preserve"> №</w:t>
        </w:r>
        <w:r w:rsidRPr="00382950">
          <w:rPr>
            <w:rStyle w:val="a4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951529" w:rsidRPr="00382950" w:rsidRDefault="00951529" w:rsidP="00951529">
      <w:pPr>
        <w:ind w:firstLine="720"/>
        <w:jc w:val="both"/>
      </w:pPr>
      <w:bookmarkStart w:id="21" w:name="sub_111"/>
      <w:bookmarkEnd w:id="20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551A30" w:rsidRDefault="00951529" w:rsidP="00951529">
      <w:pPr>
        <w:ind w:firstLine="720"/>
        <w:jc w:val="both"/>
      </w:pPr>
      <w:bookmarkStart w:id="22" w:name="sub_112"/>
      <w:bookmarkEnd w:id="21"/>
      <w:r w:rsidRPr="00382950">
        <w:t>13. Долговая книга  состоит из четырех разделов, соответствующих видам долговых обязательств 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r w:rsidRPr="00382950">
        <w:t xml:space="preserve"> В долговой книге  указываются:</w:t>
      </w:r>
    </w:p>
    <w:bookmarkEnd w:id="22"/>
    <w:p w:rsidR="00951529" w:rsidRPr="00382950" w:rsidRDefault="00951529" w:rsidP="00951529">
      <w:pPr>
        <w:ind w:firstLine="720"/>
        <w:jc w:val="both"/>
      </w:pPr>
      <w:r>
        <w:t>1)</w:t>
      </w:r>
      <w:r w:rsidRPr="00382950">
        <w:t xml:space="preserve"> верхний предел муниципального долга, установленный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951529" w:rsidRPr="00382950" w:rsidRDefault="00951529" w:rsidP="00951529">
      <w:pPr>
        <w:ind w:firstLine="720"/>
        <w:jc w:val="both"/>
      </w:pPr>
      <w:r>
        <w:t>2)</w:t>
      </w:r>
      <w:r w:rsidRPr="00382950">
        <w:t xml:space="preserve"> верхний предел долга по муниципальным гарантиям, установленный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951529" w:rsidRPr="00382950" w:rsidRDefault="00951529" w:rsidP="00951529">
      <w:pPr>
        <w:ind w:firstLine="720"/>
        <w:jc w:val="both"/>
      </w:pPr>
      <w:r>
        <w:t>3)</w:t>
      </w:r>
      <w:r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951529" w:rsidRPr="00382950" w:rsidRDefault="00951529" w:rsidP="00951529">
      <w:pPr>
        <w:ind w:firstLine="720"/>
        <w:jc w:val="both"/>
      </w:pPr>
      <w:r>
        <w:t>4)</w:t>
      </w:r>
      <w:r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951529" w:rsidRPr="00382950" w:rsidRDefault="00951529" w:rsidP="00951529">
      <w:pPr>
        <w:ind w:firstLine="720"/>
        <w:jc w:val="both"/>
      </w:pPr>
      <w:r>
        <w:t>5)</w:t>
      </w:r>
      <w:r w:rsidRPr="00382950">
        <w:t xml:space="preserve"> объем муниципального долга по состоянию на отчетную дату;</w:t>
      </w:r>
    </w:p>
    <w:p w:rsidR="00951529" w:rsidRPr="00382950" w:rsidRDefault="00951529" w:rsidP="00951529">
      <w:pPr>
        <w:ind w:firstLine="720"/>
        <w:jc w:val="both"/>
      </w:pPr>
      <w:r>
        <w:t>6)</w:t>
      </w:r>
      <w:r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951529" w:rsidRPr="00382950" w:rsidRDefault="00951529" w:rsidP="00951529">
      <w:pPr>
        <w:ind w:firstLine="720"/>
        <w:jc w:val="both"/>
      </w:pPr>
      <w:r>
        <w:t>7)</w:t>
      </w:r>
      <w:r w:rsidRPr="00382950">
        <w:t xml:space="preserve"> информация о просроченной задолженности по исполнению муниципальных долговых обязательств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23" w:name="sub_113"/>
      <w:r w:rsidRPr="00382950">
        <w:t xml:space="preserve">14. Учет долговых обязательств муниципального образования в </w:t>
      </w:r>
      <w:r>
        <w:t xml:space="preserve">долговой книге </w:t>
      </w:r>
      <w:r w:rsidRPr="00382950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1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определений внешнего и внутреннего долга.</w:t>
      </w:r>
    </w:p>
    <w:p w:rsidR="00951529" w:rsidRPr="00382950" w:rsidRDefault="00951529" w:rsidP="00951529">
      <w:pPr>
        <w:ind w:firstLine="720"/>
        <w:jc w:val="both"/>
      </w:pPr>
      <w:bookmarkStart w:id="24" w:name="sub_114"/>
      <w:bookmarkEnd w:id="23"/>
      <w:r w:rsidRPr="00382950">
        <w:t>15. График п</w:t>
      </w:r>
      <w:r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4"/>
            <w:b w:val="0"/>
            <w:color w:val="auto"/>
          </w:rPr>
          <w:t xml:space="preserve">Приложением </w:t>
        </w:r>
        <w:r>
          <w:rPr>
            <w:rStyle w:val="a4"/>
            <w:b w:val="0"/>
            <w:color w:val="auto"/>
          </w:rPr>
          <w:t>№</w:t>
        </w:r>
        <w:r w:rsidRPr="00382950">
          <w:rPr>
            <w:rStyle w:val="a4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>
        <w:t>«</w:t>
      </w:r>
      <w:r w:rsidRPr="00382950">
        <w:t>Периоды погашения долгового обязательства</w:t>
      </w:r>
      <w:r>
        <w:t>»</w:t>
      </w:r>
      <w:hyperlink w:anchor="sub_999102" w:history="1">
        <w:r w:rsidRPr="00382950">
          <w:rPr>
            <w:rStyle w:val="a4"/>
            <w:b w:val="0"/>
            <w:color w:val="auto"/>
          </w:rPr>
          <w:t xml:space="preserve">Приложения </w:t>
        </w:r>
        <w:r>
          <w:rPr>
            <w:rStyle w:val="a4"/>
            <w:b w:val="0"/>
            <w:color w:val="auto"/>
          </w:rPr>
          <w:t>№</w:t>
        </w:r>
        <w:r w:rsidRPr="00382950">
          <w:rPr>
            <w:rStyle w:val="a4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951529" w:rsidRPr="00382950" w:rsidRDefault="00951529" w:rsidP="00951529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5248BC">
        <w:t xml:space="preserve"> </w:t>
      </w:r>
      <w:r w:rsidRPr="00382950">
        <w:t xml:space="preserve">Бюджетного кодекса </w:t>
      </w:r>
      <w:r w:rsidRPr="00382950">
        <w:lastRenderedPageBreak/>
        <w:t>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951529" w:rsidRPr="00382950" w:rsidRDefault="00951529" w:rsidP="00951529">
      <w:pPr>
        <w:ind w:firstLine="720"/>
        <w:jc w:val="both"/>
      </w:pPr>
      <w:bookmarkStart w:id="26" w:name="sub_116"/>
      <w:bookmarkEnd w:id="25"/>
      <w:r>
        <w:t>17. Долговая книга</w:t>
      </w:r>
      <w:r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D104EB">
        <w:t xml:space="preserve"> </w:t>
      </w:r>
      <w:r w:rsidRPr="00382950">
        <w:t>Администрации.</w:t>
      </w:r>
    </w:p>
    <w:bookmarkEnd w:id="26"/>
    <w:p w:rsidR="00951529" w:rsidRPr="00382950" w:rsidRDefault="00951529" w:rsidP="00951529">
      <w:pPr>
        <w:ind w:firstLine="720"/>
        <w:jc w:val="both"/>
      </w:pPr>
    </w:p>
    <w:p w:rsidR="00951529" w:rsidRPr="001C1785" w:rsidRDefault="00951529" w:rsidP="00951529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  <w:bookmarkStart w:id="28" w:name="sub_21"/>
      <w:r w:rsidRPr="00382950">
        <w:t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специалистом в долговую книгу.</w:t>
      </w:r>
    </w:p>
    <w:p w:rsidR="00951529" w:rsidRPr="00382950" w:rsidRDefault="00951529" w:rsidP="00951529">
      <w:pPr>
        <w:ind w:firstLine="720"/>
        <w:jc w:val="both"/>
      </w:pPr>
      <w:bookmarkStart w:id="29" w:name="sub_22"/>
      <w:bookmarkEnd w:id="28"/>
      <w:r w:rsidRPr="00382950">
        <w:t>2</w:t>
      </w:r>
      <w:r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951529" w:rsidRPr="00382950" w:rsidRDefault="00951529" w:rsidP="00951529">
      <w:pPr>
        <w:ind w:firstLine="720"/>
        <w:jc w:val="both"/>
      </w:pPr>
      <w:r w:rsidRPr="00382950">
        <w:t>XX -Х-ХХ/ХХХХ, где</w:t>
      </w:r>
    </w:p>
    <w:p w:rsidR="00951529" w:rsidRPr="00382950" w:rsidRDefault="00951529" w:rsidP="00951529">
      <w:pPr>
        <w:ind w:firstLine="720"/>
        <w:jc w:val="both"/>
      </w:pPr>
      <w:r w:rsidRPr="00382950">
        <w:t>XX - порядков</w:t>
      </w:r>
      <w:r>
        <w:t>ый номер</w:t>
      </w:r>
      <w:r w:rsidRPr="00382950">
        <w:t xml:space="preserve"> муниципального образования;</w:t>
      </w:r>
    </w:p>
    <w:p w:rsidR="00951529" w:rsidRPr="00382950" w:rsidRDefault="00951529" w:rsidP="00951529">
      <w:pPr>
        <w:ind w:firstLine="720"/>
        <w:jc w:val="both"/>
      </w:pPr>
      <w:r w:rsidRPr="00382950">
        <w:t>X - порядковый ном</w:t>
      </w:r>
      <w:r>
        <w:t>ер вида долгового обязательства</w:t>
      </w:r>
      <w:r w:rsidRPr="00382950">
        <w:t>;</w:t>
      </w:r>
    </w:p>
    <w:p w:rsidR="00951529" w:rsidRPr="00382950" w:rsidRDefault="00951529" w:rsidP="00951529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951529" w:rsidRPr="00382950" w:rsidRDefault="00951529" w:rsidP="00951529">
      <w:pPr>
        <w:ind w:firstLine="720"/>
        <w:jc w:val="both"/>
      </w:pPr>
      <w:r w:rsidRPr="00382950">
        <w:t>ХХХХ - порядковы</w:t>
      </w:r>
      <w:r>
        <w:t>й номер долгового обязательства</w:t>
      </w:r>
      <w:r w:rsidRPr="00382950">
        <w:t xml:space="preserve">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951529" w:rsidRPr="00382950" w:rsidRDefault="00951529" w:rsidP="00951529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>
        <w:t>гистрации долговых обязательств</w:t>
      </w:r>
      <w:r w:rsidRPr="00382950">
        <w:t xml:space="preserve"> муниципального образования представляются в централизов</w:t>
      </w:r>
      <w:r>
        <w:t>анную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4" w:name="sub_27"/>
      <w:bookmarkEnd w:id="33"/>
      <w:r w:rsidRPr="00382950">
        <w:t>7. Информация о долговых обязательствах</w:t>
      </w:r>
      <w:r w:rsidR="00D104EB">
        <w:t xml:space="preserve"> по мукниципальным гарантиям</w:t>
      </w:r>
      <w:r w:rsidRPr="00382950">
        <w:t xml:space="preserve"> вносится в </w:t>
      </w:r>
      <w:r w:rsidR="00D104EB">
        <w:t xml:space="preserve">муниципальную </w:t>
      </w:r>
      <w:r w:rsidRPr="00382950">
        <w:t xml:space="preserve">долговую книгу в </w:t>
      </w:r>
      <w:r w:rsidR="00D104EB">
        <w:t>течение</w:t>
      </w:r>
      <w:r w:rsidRPr="00382950">
        <w:t xml:space="preserve"> пяти рабочих дней с момента </w:t>
      </w:r>
      <w:r w:rsidR="00301DF2">
        <w:t>получения</w:t>
      </w:r>
      <w:r w:rsidRPr="00382950">
        <w:t xml:space="preserve"> </w:t>
      </w:r>
      <w:r w:rsidR="00301DF2">
        <w:t>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Pr="00382950">
        <w:t>.</w:t>
      </w:r>
    </w:p>
    <w:p w:rsidR="00951529" w:rsidRPr="00382950" w:rsidRDefault="00951529" w:rsidP="00951529">
      <w:pPr>
        <w:ind w:firstLine="720"/>
        <w:jc w:val="both"/>
      </w:pPr>
      <w:bookmarkStart w:id="35" w:name="sub_28"/>
      <w:bookmarkEnd w:id="34"/>
      <w:r w:rsidRPr="00382950">
        <w:t>8. В случаях прекращения обязательств по основаниям, установленным действующим законодательством Российской Федерации ведущий специалист вносит в долговую книгу запись о прекращении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951529" w:rsidRPr="00382950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1"/>
        <w:rPr>
          <w:rFonts w:ascii="Times New Roman" w:hAnsi="Times New Roman"/>
          <w:color w:val="auto"/>
        </w:rPr>
      </w:pPr>
      <w:bookmarkStart w:id="37" w:name="sub_300"/>
      <w:r w:rsidRPr="00CC4264">
        <w:rPr>
          <w:rFonts w:ascii="Times New Roman" w:hAnsi="Times New Roman"/>
          <w:color w:val="auto"/>
        </w:rPr>
        <w:t>3. Предоставление информации и отчетности о состоянии и движении</w:t>
      </w:r>
      <w:r w:rsidRPr="00CC4264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951529" w:rsidRPr="001C1785" w:rsidRDefault="00951529" w:rsidP="00951529">
      <w:pPr>
        <w:ind w:firstLine="720"/>
        <w:jc w:val="both"/>
        <w:rPr>
          <w:b/>
        </w:rPr>
      </w:pPr>
    </w:p>
    <w:p w:rsidR="00951529" w:rsidRPr="00382950" w:rsidRDefault="00951529" w:rsidP="00951529">
      <w:pPr>
        <w:ind w:firstLine="720"/>
        <w:jc w:val="both"/>
      </w:pPr>
      <w:bookmarkStart w:id="38" w:name="sub_31"/>
      <w:r w:rsidRPr="00382950">
        <w:t>1. Инфор</w:t>
      </w:r>
      <w:r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>
        <w:t>муниципального образования</w:t>
      </w:r>
      <w:r w:rsidRPr="00382950">
        <w:t xml:space="preserve"> «</w:t>
      </w:r>
      <w:r w:rsidR="00CC4264">
        <w:t xml:space="preserve">Шегарский </w:t>
      </w:r>
      <w:r w:rsidRPr="00382950">
        <w:t xml:space="preserve">район». </w:t>
      </w:r>
      <w:r w:rsidR="00CC4264">
        <w:t xml:space="preserve">Главный </w:t>
      </w:r>
      <w:r w:rsidRPr="00382950">
        <w:t xml:space="preserve">специалист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Администрации </w:t>
      </w:r>
      <w:r w:rsidR="00CC4264">
        <w:t xml:space="preserve">Шегарского </w:t>
      </w:r>
      <w:r w:rsidRPr="00382950">
        <w:t>района</w:t>
      </w:r>
      <w:r>
        <w:t xml:space="preserve"> на бумажном носителе, за</w:t>
      </w:r>
      <w:r w:rsidRPr="00382950">
        <w:t xml:space="preserve"> подписью главы </w:t>
      </w:r>
      <w:r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>
        <w:t>Д</w:t>
      </w:r>
      <w:r w:rsidRPr="00382950">
        <w:t xml:space="preserve">епартамент финансов Томской области. </w:t>
      </w:r>
    </w:p>
    <w:p w:rsidR="00951529" w:rsidRPr="00382950" w:rsidRDefault="00951529" w:rsidP="00951529">
      <w:pPr>
        <w:ind w:firstLine="720"/>
        <w:jc w:val="both"/>
      </w:pPr>
      <w:bookmarkStart w:id="39" w:name="sub_32"/>
      <w:bookmarkEnd w:id="38"/>
      <w:r w:rsidRPr="00382950">
        <w:lastRenderedPageBreak/>
        <w:t>2</w:t>
      </w:r>
      <w:bookmarkStart w:id="40" w:name="sub_33"/>
      <w:r w:rsidRPr="00382950">
        <w:t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951529" w:rsidRPr="00382950" w:rsidRDefault="00951529" w:rsidP="00951529">
      <w:pPr>
        <w:ind w:firstLine="720"/>
        <w:jc w:val="both"/>
      </w:pPr>
      <w:bookmarkStart w:id="41" w:name="sub_34"/>
      <w:bookmarkEnd w:id="40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951529" w:rsidRPr="00382950" w:rsidRDefault="00951529" w:rsidP="00951529">
      <w:pPr>
        <w:ind w:firstLine="720"/>
        <w:jc w:val="both"/>
      </w:pPr>
    </w:p>
    <w:p w:rsidR="00951529" w:rsidRPr="001C1785" w:rsidRDefault="00951529" w:rsidP="00951529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951529" w:rsidRPr="001C1785" w:rsidRDefault="00951529" w:rsidP="00951529">
      <w:pPr>
        <w:ind w:firstLine="720"/>
        <w:jc w:val="both"/>
        <w:rPr>
          <w:b/>
        </w:rPr>
      </w:pPr>
    </w:p>
    <w:p w:rsidR="00951529" w:rsidRPr="00382950" w:rsidRDefault="00951529" w:rsidP="00951529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2" w:history="1">
        <w:r w:rsidRPr="00382950">
          <w:rPr>
            <w:rStyle w:val="a4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951529" w:rsidRDefault="00951529" w:rsidP="00951529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>
        <w:t>лицом по ведению долговой книги</w:t>
      </w:r>
      <w:r w:rsidRPr="00382950">
        <w:t xml:space="preserve"> является </w:t>
      </w:r>
      <w:r w:rsidR="00CC4264">
        <w:t xml:space="preserve">главный </w:t>
      </w:r>
      <w:r w:rsidRPr="00382950">
        <w:t>специалист</w:t>
      </w:r>
      <w:bookmarkStart w:id="45" w:name="sub_43"/>
      <w:bookmarkEnd w:id="44"/>
      <w:r>
        <w:t>.</w:t>
      </w:r>
    </w:p>
    <w:p w:rsidR="00951529" w:rsidRPr="00382950" w:rsidRDefault="00951529" w:rsidP="00951529">
      <w:pPr>
        <w:ind w:firstLine="720"/>
        <w:jc w:val="both"/>
      </w:pPr>
      <w:r w:rsidRPr="00382950">
        <w:t>3. Ответственность за достоверность да</w:t>
      </w:r>
      <w:r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Администрации </w:t>
      </w:r>
      <w:r w:rsidR="005248BC">
        <w:t xml:space="preserve">Шегарского </w:t>
      </w:r>
      <w:r w:rsidRPr="00382950">
        <w:t xml:space="preserve">района, несет </w:t>
      </w:r>
      <w:r w:rsidR="00CC4264">
        <w:t>главный</w:t>
      </w:r>
      <w:r w:rsidR="00CC4264" w:rsidRPr="00382950">
        <w:t xml:space="preserve"> </w:t>
      </w:r>
      <w:r w:rsidRPr="00382950">
        <w:t>специалист.</w:t>
      </w:r>
    </w:p>
    <w:p w:rsidR="00951529" w:rsidRPr="00382950" w:rsidRDefault="00951529" w:rsidP="00951529">
      <w:pPr>
        <w:ind w:firstLine="720"/>
        <w:jc w:val="both"/>
      </w:pPr>
      <w:bookmarkStart w:id="46" w:name="sub_44"/>
      <w:bookmarkEnd w:id="45"/>
      <w:r w:rsidRPr="00382950">
        <w:t xml:space="preserve">4. </w:t>
      </w:r>
      <w:r w:rsidR="00CC4264">
        <w:t xml:space="preserve">Главный </w:t>
      </w:r>
      <w:r>
        <w:t>специалист</w:t>
      </w:r>
      <w:r w:rsidRPr="00382950">
        <w:t xml:space="preserve"> ежеквартально готовит для главы </w:t>
      </w:r>
      <w:r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6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3054C1">
          <w:head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lastRenderedPageBreak/>
        <w:t>Приложение № 1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 xml:space="preserve">к </w:t>
      </w:r>
      <w:hyperlink w:anchor="sub_9991" w:history="1">
        <w:r w:rsidRPr="005248BC">
          <w:rPr>
            <w:rStyle w:val="a4"/>
            <w:b w:val="0"/>
            <w:bCs w:val="0"/>
            <w:color w:val="auto"/>
          </w:rPr>
          <w:t>Порядку</w:t>
        </w:r>
      </w:hyperlink>
      <w:r w:rsidRPr="005248BC">
        <w:rPr>
          <w:rStyle w:val="a5"/>
          <w:b w:val="0"/>
          <w:color w:val="auto"/>
        </w:rPr>
        <w:t xml:space="preserve"> ведения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>муниципальной долговой книги</w:t>
      </w:r>
    </w:p>
    <w:p w:rsidR="00951529" w:rsidRPr="005248BC" w:rsidRDefault="005248BC" w:rsidP="00951529">
      <w:pPr>
        <w:ind w:firstLine="720"/>
        <w:jc w:val="right"/>
        <w:rPr>
          <w:rStyle w:val="a5"/>
          <w:b w:val="0"/>
          <w:color w:val="auto"/>
        </w:rPr>
      </w:pPr>
      <w:r w:rsidRPr="005248BC">
        <w:t>Побединского</w:t>
      </w:r>
      <w:r w:rsidRPr="005248BC">
        <w:rPr>
          <w:rStyle w:val="a5"/>
          <w:b w:val="0"/>
          <w:color w:val="auto"/>
        </w:rPr>
        <w:t xml:space="preserve"> </w:t>
      </w:r>
      <w:r w:rsidR="00951529" w:rsidRPr="005248BC">
        <w:rPr>
          <w:rStyle w:val="a5"/>
          <w:b w:val="0"/>
          <w:color w:val="auto"/>
        </w:rPr>
        <w:t>сельского поселения</w:t>
      </w:r>
    </w:p>
    <w:p w:rsidR="00951529" w:rsidRPr="00382950" w:rsidRDefault="00951529" w:rsidP="00951529">
      <w:pPr>
        <w:ind w:firstLine="720"/>
        <w:jc w:val="right"/>
        <w:rPr>
          <w:rStyle w:val="a5"/>
          <w:b w:val="0"/>
        </w:rPr>
      </w:pPr>
    </w:p>
    <w:p w:rsidR="00951529" w:rsidRPr="00382950" w:rsidRDefault="00951529" w:rsidP="00951529">
      <w:pPr>
        <w:ind w:firstLine="720"/>
        <w:jc w:val="right"/>
      </w:pP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Долговые обязательства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муниципального образования «</w:t>
      </w:r>
      <w:r w:rsidR="005248BC" w:rsidRPr="005248BC">
        <w:rPr>
          <w:rFonts w:ascii="Times New Roman" w:hAnsi="Times New Roman" w:cs="Times New Roman"/>
          <w:color w:val="000000" w:themeColor="text1"/>
        </w:rPr>
        <w:t>Побединско</w:t>
      </w:r>
      <w:r w:rsidR="005248BC">
        <w:rPr>
          <w:rFonts w:ascii="Times New Roman" w:hAnsi="Times New Roman" w:cs="Times New Roman"/>
          <w:color w:val="000000" w:themeColor="text1"/>
        </w:rPr>
        <w:t>е</w:t>
      </w:r>
      <w:r w:rsidR="005248BC"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сельское поселение»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по состоянию на </w:t>
      </w:r>
      <w:r w:rsidR="005248BC">
        <w:rPr>
          <w:rStyle w:val="a5"/>
          <w:rFonts w:ascii="Times New Roman" w:hAnsi="Times New Roman" w:cs="Times New Roman"/>
          <w:b w:val="0"/>
          <w:color w:val="000000" w:themeColor="text1"/>
        </w:rPr>
        <w:t>_________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г.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951529" w:rsidRPr="00382950" w:rsidRDefault="00951529" w:rsidP="00951529">
      <w:pPr>
        <w:jc w:val="both"/>
      </w:pPr>
      <w:r>
        <w:lastRenderedPageBreak/>
        <w:t xml:space="preserve">1. </w:t>
      </w:r>
      <w:r w:rsidRPr="00382950">
        <w:t>Государственные ценные бумаги</w:t>
      </w:r>
    </w:p>
    <w:p w:rsidR="00951529" w:rsidRPr="00382950" w:rsidRDefault="00951529" w:rsidP="00951529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</w:tbl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951529" w:rsidRPr="00382950" w:rsidRDefault="00CC4264" w:rsidP="00CC4264">
      <w:pPr>
        <w:jc w:val="center"/>
        <w:rPr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Р</w:t>
      </w:r>
      <w:r w:rsidR="00951529" w:rsidRPr="00382950">
        <w:rPr>
          <w:bCs/>
          <w:i/>
          <w:iCs/>
        </w:rPr>
        <w:t>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1092"/>
      </w:tblGrid>
      <w:tr w:rsidR="00951529" w:rsidRPr="00382950" w:rsidTr="00150AA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Ре-ги-ст-ра-ци-он-ный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Наи-ме-нова-ние, №и дата договора (со-глашения), доп. со-гла-ше-нийк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Наи-ме-но-ва-ние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обязатель-ства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обязательст-ва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про-сро-чен-ной за-дол-жен-но-сти по ис-пол-не-ниюобя-за-те-ль-ства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График погаше-ния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Фак-тиче-ская дата по-га-ше-ния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951529" w:rsidRDefault="00951529" w:rsidP="00951529">
      <w:pPr>
        <w:spacing w:before="100" w:beforeAutospacing="1" w:after="100" w:afterAutospacing="1"/>
        <w:rPr>
          <w:bCs/>
          <w:iCs/>
        </w:rPr>
      </w:pPr>
    </w:p>
    <w:p w:rsidR="00CC4264" w:rsidRDefault="00CC4264" w:rsidP="00951529">
      <w:pPr>
        <w:spacing w:before="100" w:beforeAutospacing="1" w:after="100" w:afterAutospacing="1"/>
        <w:rPr>
          <w:bCs/>
          <w:iCs/>
        </w:rPr>
      </w:pPr>
    </w:p>
    <w:p w:rsidR="00CC4264" w:rsidRPr="00382950" w:rsidRDefault="00CC4264" w:rsidP="00951529">
      <w:pPr>
        <w:spacing w:before="100" w:beforeAutospacing="1" w:after="100" w:afterAutospacing="1"/>
        <w:rPr>
          <w:bCs/>
          <w:iCs/>
        </w:rPr>
      </w:pPr>
    </w:p>
    <w:p w:rsidR="00951529" w:rsidRPr="00382950" w:rsidRDefault="00951529" w:rsidP="00951529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CC4264" w:rsidP="00150AA4">
            <w:pPr>
              <w:spacing w:before="100" w:beforeAutospacing="1" w:after="100" w:afterAutospacing="1"/>
            </w:pPr>
            <w:r>
              <w:rPr>
                <w:bCs/>
                <w:i/>
                <w:iCs/>
              </w:rPr>
              <w:t xml:space="preserve">              Р</w:t>
            </w:r>
            <w:r w:rsidR="00951529" w:rsidRPr="00382950">
              <w:rPr>
                <w:bCs/>
                <w:i/>
                <w:iCs/>
              </w:rPr>
              <w:t>ублей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/>
        </w:tc>
      </w:tr>
    </w:tbl>
    <w:p w:rsidR="00951529" w:rsidRPr="00382950" w:rsidRDefault="00951529" w:rsidP="00951529"/>
    <w:p w:rsidR="00951529" w:rsidRPr="00382950" w:rsidRDefault="00951529" w:rsidP="00951529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</w:rPr>
      </w:pPr>
    </w:p>
    <w:p w:rsidR="00951529" w:rsidRDefault="00951529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Pr="00382950" w:rsidRDefault="00CC4264" w:rsidP="00951529">
      <w:pPr>
        <w:ind w:firstLine="720"/>
        <w:jc w:val="both"/>
        <w:rPr>
          <w:sz w:val="20"/>
          <w:szCs w:val="20"/>
        </w:rPr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951529" w:rsidRPr="00382950" w:rsidTr="00150AA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6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</w:tbl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C4264" w:rsidRDefault="00CC4264" w:rsidP="00CC4264"/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lastRenderedPageBreak/>
        <w:t>Приложение № 2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 xml:space="preserve">к </w:t>
      </w:r>
      <w:hyperlink w:anchor="sub_9991" w:history="1">
        <w:r w:rsidRPr="00CC4264">
          <w:rPr>
            <w:rStyle w:val="a4"/>
            <w:b w:val="0"/>
            <w:bCs w:val="0"/>
            <w:color w:val="auto"/>
          </w:rPr>
          <w:t>Порядку</w:t>
        </w:r>
      </w:hyperlink>
      <w:r w:rsidRPr="00CC4264">
        <w:rPr>
          <w:rStyle w:val="a5"/>
          <w:b w:val="0"/>
          <w:color w:val="auto"/>
        </w:rPr>
        <w:t xml:space="preserve"> ведения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>муниципальной долговой книги</w:t>
      </w:r>
    </w:p>
    <w:p w:rsidR="00951529" w:rsidRPr="00CC4264" w:rsidRDefault="00CC4264" w:rsidP="00951529">
      <w:pPr>
        <w:ind w:firstLine="698"/>
        <w:jc w:val="right"/>
      </w:pPr>
      <w:r w:rsidRPr="00CC4264">
        <w:t>Побединского</w:t>
      </w:r>
      <w:r w:rsidRPr="00CC4264">
        <w:rPr>
          <w:rStyle w:val="a5"/>
          <w:b w:val="0"/>
          <w:color w:val="auto"/>
        </w:rPr>
        <w:t xml:space="preserve"> </w:t>
      </w:r>
      <w:r w:rsidR="00951529" w:rsidRPr="00CC4264">
        <w:rPr>
          <w:rStyle w:val="a5"/>
          <w:b w:val="0"/>
          <w:color w:val="auto"/>
        </w:rPr>
        <w:t>сельского поселения</w:t>
      </w:r>
    </w:p>
    <w:p w:rsidR="00951529" w:rsidRPr="00CC4264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b w:val="0"/>
          <w:color w:val="auto"/>
        </w:rPr>
        <w:t>График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погашения долговых обязательств муниципального образования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 состоянию на _______________г.</w:t>
      </w:r>
    </w:p>
    <w:p w:rsidR="00951529" w:rsidRPr="00382950" w:rsidRDefault="00951529" w:rsidP="00951529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951529" w:rsidRPr="00382950" w:rsidTr="00150AA4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29" w:rsidRPr="00382950" w:rsidRDefault="00951529" w:rsidP="00150AA4">
            <w:pPr>
              <w:pStyle w:val="a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951529" w:rsidRPr="00382950" w:rsidTr="00150AA4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51529" w:rsidRPr="00382950" w:rsidTr="00150AA4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1529" w:rsidRPr="00382950" w:rsidRDefault="00951529" w:rsidP="00951529">
      <w:pPr>
        <w:ind w:firstLine="720"/>
        <w:jc w:val="both"/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48738F" w:rsidRDefault="0048738F"/>
    <w:sectPr w:rsidR="0048738F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A5" w:rsidRDefault="00947FA5" w:rsidP="0069103E">
      <w:r>
        <w:separator/>
      </w:r>
    </w:p>
  </w:endnote>
  <w:endnote w:type="continuationSeparator" w:id="1">
    <w:p w:rsidR="00947FA5" w:rsidRDefault="00947FA5" w:rsidP="0069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A5" w:rsidRDefault="00947FA5" w:rsidP="0069103E">
      <w:r>
        <w:separator/>
      </w:r>
    </w:p>
  </w:footnote>
  <w:footnote w:type="continuationSeparator" w:id="1">
    <w:p w:rsidR="00947FA5" w:rsidRDefault="00947FA5" w:rsidP="00691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3054C1" w:rsidRDefault="00A00F51">
        <w:pPr>
          <w:pStyle w:val="aa"/>
          <w:jc w:val="center"/>
        </w:pPr>
      </w:p>
    </w:sdtContent>
  </w:sdt>
  <w:p w:rsidR="003054C1" w:rsidRDefault="00947FA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29"/>
    <w:rsid w:val="002441CE"/>
    <w:rsid w:val="00301DF2"/>
    <w:rsid w:val="0048738F"/>
    <w:rsid w:val="004E6729"/>
    <w:rsid w:val="005248BC"/>
    <w:rsid w:val="00551A30"/>
    <w:rsid w:val="005B4A83"/>
    <w:rsid w:val="005E5616"/>
    <w:rsid w:val="0069103E"/>
    <w:rsid w:val="00703E3E"/>
    <w:rsid w:val="00870BA6"/>
    <w:rsid w:val="0089359B"/>
    <w:rsid w:val="00947FA5"/>
    <w:rsid w:val="00951529"/>
    <w:rsid w:val="00A00F51"/>
    <w:rsid w:val="00A27F10"/>
    <w:rsid w:val="00B265DF"/>
    <w:rsid w:val="00CC4264"/>
    <w:rsid w:val="00D104EB"/>
    <w:rsid w:val="00D56972"/>
    <w:rsid w:val="00DA4CD5"/>
    <w:rsid w:val="00E94E15"/>
    <w:rsid w:val="00EF07D7"/>
    <w:rsid w:val="00F5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51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529"/>
    <w:rPr>
      <w:rFonts w:ascii="Arial" w:eastAsia="Times New Roman" w:hAnsi="Arial"/>
      <w:b/>
      <w:bCs/>
      <w:color w:val="000080"/>
      <w:lang w:eastAsia="ru-RU"/>
    </w:rPr>
  </w:style>
  <w:style w:type="paragraph" w:customStyle="1" w:styleId="ConsTitle">
    <w:name w:val="ConsTitle"/>
    <w:rsid w:val="0095152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rsid w:val="00951529"/>
    <w:rPr>
      <w:color w:val="0000FF"/>
      <w:u w:val="single"/>
    </w:rPr>
  </w:style>
  <w:style w:type="character" w:customStyle="1" w:styleId="a4">
    <w:name w:val="Гипертекстовая ссылка"/>
    <w:rsid w:val="00951529"/>
    <w:rPr>
      <w:b/>
      <w:bCs/>
      <w:color w:val="008000"/>
    </w:rPr>
  </w:style>
  <w:style w:type="character" w:customStyle="1" w:styleId="a5">
    <w:name w:val="Цветовое выделение"/>
    <w:rsid w:val="00951529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95152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Комментарий"/>
    <w:basedOn w:val="a"/>
    <w:next w:val="a"/>
    <w:rsid w:val="009515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9515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529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7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A27F1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7F10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2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7F10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244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39"/>
    <w:rsid w:val="002441C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3462052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2022-06-03T08:21:00Z</dcterms:created>
  <dcterms:modified xsi:type="dcterms:W3CDTF">2022-06-03T08:53:00Z</dcterms:modified>
</cp:coreProperties>
</file>