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31" w:rsidRDefault="00827D31" w:rsidP="00827D31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27D31" w:rsidRDefault="00827D31" w:rsidP="00827D31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27D31" w:rsidRDefault="00827D31" w:rsidP="00827D31">
      <w:pPr>
        <w:jc w:val="center"/>
      </w:pPr>
    </w:p>
    <w:p w:rsidR="00827D31" w:rsidRDefault="00827D31" w:rsidP="00827D31">
      <w:pPr>
        <w:jc w:val="center"/>
      </w:pPr>
      <w:r>
        <w:pict>
          <v:line id="_x0000_s1026" style="position:absolute;left:0;text-align:left;z-index:251658240" from="-6pt,1.85pt" to="492pt,1.85pt" strokeweight="6pt">
            <v:stroke linestyle="thickBetweenThin"/>
          </v:line>
        </w:pict>
      </w:r>
    </w:p>
    <w:p w:rsidR="00827D31" w:rsidRDefault="00827D31" w:rsidP="00827D31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27D31" w:rsidRDefault="00827D31" w:rsidP="00827D31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27D31" w:rsidRDefault="00827D31" w:rsidP="00827D31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27D31" w:rsidRDefault="00827D31" w:rsidP="00827D31">
      <w:pPr>
        <w:jc w:val="center"/>
      </w:pPr>
      <w:r>
        <w:t>и иной официальной информации</w:t>
      </w:r>
    </w:p>
    <w:p w:rsidR="00827D31" w:rsidRDefault="00827D31" w:rsidP="00827D31">
      <w:pPr>
        <w:jc w:val="center"/>
      </w:pPr>
      <w:r>
        <w:pict>
          <v:line id="_x0000_s1027" style="position:absolute;left:0;text-align:left;z-index:251658240" from="-6pt,10.6pt" to="492pt,10.6pt" strokeweight="6pt">
            <v:stroke linestyle="thickBetweenThin"/>
          </v:line>
        </w:pict>
      </w:r>
    </w:p>
    <w:p w:rsidR="00827D31" w:rsidRDefault="00827D31" w:rsidP="00827D31">
      <w:pPr>
        <w:jc w:val="center"/>
      </w:pPr>
    </w:p>
    <w:p w:rsidR="00827D31" w:rsidRDefault="00827D31" w:rsidP="00827D31">
      <w:pPr>
        <w:jc w:val="center"/>
      </w:pPr>
    </w:p>
    <w:p w:rsidR="00827D31" w:rsidRDefault="00827D31" w:rsidP="00827D31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240" stroked="f">
            <v:textbox style="mso-next-textbox:#_x0000_s1028" inset="0,0,0,0">
              <w:txbxContent>
                <w:p w:rsidR="00827D31" w:rsidRDefault="00827D31" w:rsidP="00827D31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«06» июня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8г.</w:t>
                  </w:r>
                </w:p>
              </w:txbxContent>
            </v:textbox>
          </v:shape>
        </w:pict>
      </w:r>
      <w:r>
        <w:t>Издается с 20.11.2017 г.</w:t>
      </w:r>
      <w:r>
        <w:tab/>
      </w:r>
      <w:r>
        <w:rPr>
          <w:sz w:val="60"/>
          <w:szCs w:val="44"/>
        </w:rPr>
        <w:t>№ 7</w:t>
      </w:r>
      <w:r>
        <w:rPr>
          <w:sz w:val="60"/>
          <w:szCs w:val="44"/>
        </w:rPr>
        <w:tab/>
      </w:r>
    </w:p>
    <w:p w:rsidR="00827D31" w:rsidRDefault="00827D31" w:rsidP="00827D31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827D31" w:rsidRDefault="00827D31" w:rsidP="00827D31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827D31" w:rsidRDefault="00827D31" w:rsidP="00827D3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27D31" w:rsidRDefault="00827D31" w:rsidP="00827D31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27D31" w:rsidRPr="00B834E2" w:rsidRDefault="00827D31" w:rsidP="00827D31">
      <w:pPr>
        <w:pStyle w:val="af2"/>
        <w:rPr>
          <w:sz w:val="24"/>
        </w:rPr>
      </w:pPr>
      <w:r w:rsidRPr="00B834E2">
        <w:rPr>
          <w:sz w:val="24"/>
        </w:rPr>
        <w:t>Совет Побединского сельского поселения</w:t>
      </w:r>
    </w:p>
    <w:p w:rsidR="00827D31" w:rsidRPr="00B834E2" w:rsidRDefault="00827D31" w:rsidP="00827D31">
      <w:pPr>
        <w:pStyle w:val="af4"/>
        <w:rPr>
          <w:sz w:val="24"/>
        </w:rPr>
      </w:pPr>
      <w:r w:rsidRPr="00B834E2">
        <w:rPr>
          <w:sz w:val="24"/>
        </w:rPr>
        <w:t>Шегарского района Томской области</w:t>
      </w:r>
    </w:p>
    <w:p w:rsidR="00827D31" w:rsidRPr="00B834E2" w:rsidRDefault="00827D31" w:rsidP="00827D31">
      <w:pPr>
        <w:jc w:val="center"/>
        <w:rPr>
          <w:b/>
          <w:bCs/>
        </w:rPr>
      </w:pPr>
    </w:p>
    <w:p w:rsidR="00827D31" w:rsidRPr="00B834E2" w:rsidRDefault="00827D31" w:rsidP="00827D31">
      <w:pPr>
        <w:pStyle w:val="1"/>
        <w:rPr>
          <w:b/>
          <w:bCs/>
          <w:sz w:val="24"/>
          <w:szCs w:val="24"/>
        </w:rPr>
      </w:pPr>
    </w:p>
    <w:p w:rsidR="00827D31" w:rsidRPr="00B834E2" w:rsidRDefault="00827D31" w:rsidP="00827D31">
      <w:pPr>
        <w:pStyle w:val="1"/>
        <w:jc w:val="center"/>
        <w:rPr>
          <w:sz w:val="24"/>
          <w:szCs w:val="24"/>
        </w:rPr>
      </w:pPr>
      <w:r w:rsidRPr="00B834E2">
        <w:rPr>
          <w:sz w:val="24"/>
          <w:szCs w:val="24"/>
        </w:rPr>
        <w:t>РЕШЕНИЕ</w:t>
      </w:r>
    </w:p>
    <w:p w:rsidR="00827D31" w:rsidRPr="00B834E2" w:rsidRDefault="00827D31" w:rsidP="00827D31">
      <w:pPr>
        <w:jc w:val="center"/>
        <w:rPr>
          <w:b/>
          <w:bCs/>
        </w:rPr>
      </w:pPr>
    </w:p>
    <w:p w:rsidR="00827D31" w:rsidRPr="00B834E2" w:rsidRDefault="00827D31" w:rsidP="00827D31"/>
    <w:p w:rsidR="00827D31" w:rsidRPr="00B834E2" w:rsidRDefault="00827D31" w:rsidP="00827D31">
      <w:r w:rsidRPr="00B834E2">
        <w:t xml:space="preserve">п. Победа        </w:t>
      </w:r>
    </w:p>
    <w:p w:rsidR="00827D31" w:rsidRPr="00B834E2" w:rsidRDefault="00827D31" w:rsidP="00827D31">
      <w:r w:rsidRPr="00B834E2">
        <w:t>от «31» мая 2018 г.                                                                                                        №   45</w:t>
      </w:r>
    </w:p>
    <w:p w:rsidR="00827D31" w:rsidRPr="00B834E2" w:rsidRDefault="00827D31" w:rsidP="00827D31">
      <w:pPr>
        <w:jc w:val="both"/>
      </w:pPr>
    </w:p>
    <w:p w:rsidR="00827D31" w:rsidRPr="00B834E2" w:rsidRDefault="00827D31" w:rsidP="00827D31">
      <w:pPr>
        <w:jc w:val="both"/>
      </w:pPr>
      <w:r w:rsidRPr="00B834E2">
        <w:t xml:space="preserve">Об утверждении </w:t>
      </w:r>
      <w:proofErr w:type="gramStart"/>
      <w:r w:rsidRPr="00B834E2">
        <w:t>ландшафтной</w:t>
      </w:r>
      <w:proofErr w:type="gramEnd"/>
      <w:r w:rsidRPr="00B834E2">
        <w:t xml:space="preserve"> </w:t>
      </w:r>
    </w:p>
    <w:p w:rsidR="00827D31" w:rsidRPr="00B834E2" w:rsidRDefault="00827D31" w:rsidP="00827D31">
      <w:pPr>
        <w:jc w:val="both"/>
      </w:pPr>
      <w:r w:rsidRPr="00B834E2">
        <w:t xml:space="preserve">комиссии на территории </w:t>
      </w:r>
    </w:p>
    <w:p w:rsidR="00827D31" w:rsidRPr="00B834E2" w:rsidRDefault="00827D31" w:rsidP="00827D31">
      <w:pPr>
        <w:jc w:val="both"/>
      </w:pPr>
      <w:r w:rsidRPr="00B834E2">
        <w:t>Побединского сельского поселения</w:t>
      </w:r>
    </w:p>
    <w:p w:rsidR="00827D31" w:rsidRPr="00B834E2" w:rsidRDefault="00827D31" w:rsidP="00827D31">
      <w:pPr>
        <w:jc w:val="both"/>
      </w:pPr>
    </w:p>
    <w:p w:rsidR="00827D31" w:rsidRPr="00B834E2" w:rsidRDefault="00827D31" w:rsidP="00B834E2">
      <w:pPr>
        <w:jc w:val="both"/>
      </w:pPr>
      <w:r w:rsidRPr="00B834E2">
        <w:t xml:space="preserve"> </w:t>
      </w:r>
      <w:proofErr w:type="gramStart"/>
      <w:r w:rsidRPr="00B834E2"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п.п. 17,18 ст.4 Устава муниципального образования «Побединское сельское поселение», Решения Совета Побединского сельского поселения от 17.11.2017г. №13  «Об утверждении правил благоустройства, санитарного содержания территории, организации уборки, обеспечения чистоты и порядка в Побединском сельском поселении» и с целью</w:t>
      </w:r>
      <w:proofErr w:type="gramEnd"/>
      <w:r w:rsidRPr="00B834E2">
        <w:t xml:space="preserve"> упорядочивания проведения работ в зоне зеленых насаждений и взимания платежей за повреждение и снос зеленых насаждений на территории Побединского сельского поселения </w:t>
      </w:r>
    </w:p>
    <w:p w:rsidR="00827D31" w:rsidRPr="00B834E2" w:rsidRDefault="00827D31" w:rsidP="00827D31">
      <w:pPr>
        <w:jc w:val="center"/>
        <w:rPr>
          <w:b/>
          <w:bCs/>
        </w:rPr>
      </w:pPr>
    </w:p>
    <w:p w:rsidR="00827D31" w:rsidRPr="00B834E2" w:rsidRDefault="00827D31" w:rsidP="00827D31">
      <w:pPr>
        <w:jc w:val="center"/>
        <w:rPr>
          <w:b/>
          <w:bCs/>
        </w:rPr>
      </w:pPr>
      <w:r w:rsidRPr="00B834E2">
        <w:rPr>
          <w:b/>
          <w:bCs/>
        </w:rPr>
        <w:t>Совет Побединского сельского поселения решил: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1. Утвердить порядок проведения работ в зоне  зеленых насаждений и взимания платежей за повреждение зеленых насаждений на территории муниципального образования «Побединское сельское поселение» (Приложение №1).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2. Утвердить форму акта обследования (сноса), пересадки зеленых насаждений (Приложение №2)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lastRenderedPageBreak/>
        <w:t>3. Утвердить форму разрешения на проведение работ в зоне зеленых насаждений (Приложение №3)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4. Утвердить размеры восстановительной стоимости зеленых насаждений (приложение №4)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5. Рекомендовать Главе Побединского сельского поселения привести нормативные правовые акты администрации Побединского сельского поселения в соответствие с настоящим решением.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6. Настоящее решение обнародовать в установленном порядке.</w:t>
      </w:r>
    </w:p>
    <w:p w:rsidR="00827D31" w:rsidRPr="00B834E2" w:rsidRDefault="00827D31" w:rsidP="00827D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27D31" w:rsidRPr="00B834E2" w:rsidRDefault="00827D31" w:rsidP="00827D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Побединское сельское поселение</w:t>
      </w:r>
    </w:p>
    <w:p w:rsidR="00827D31" w:rsidRPr="00B834E2" w:rsidRDefault="00827D31" w:rsidP="00827D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27D31" w:rsidRPr="00B834E2" w:rsidRDefault="00827D31" w:rsidP="00827D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                                                                            </w:t>
      </w:r>
      <w:proofErr w:type="spellStart"/>
      <w:r w:rsidRPr="00B834E2">
        <w:rPr>
          <w:rFonts w:ascii="Times New Roman" w:hAnsi="Times New Roman" w:cs="Times New Roman"/>
          <w:sz w:val="24"/>
          <w:szCs w:val="24"/>
        </w:rPr>
        <w:t>Е.В.Гильд</w:t>
      </w:r>
      <w:proofErr w:type="spellEnd"/>
    </w:p>
    <w:p w:rsidR="00827D31" w:rsidRPr="00B834E2" w:rsidRDefault="00827D31" w:rsidP="00827D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к решению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Совета Побединского сельского поселения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От «31 »мая 2018 N_45 </w:t>
      </w:r>
    </w:p>
    <w:p w:rsidR="00827D31" w:rsidRPr="00B834E2" w:rsidRDefault="00827D31" w:rsidP="00827D3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ПОРЯДОК</w:t>
      </w:r>
    </w:p>
    <w:p w:rsidR="00827D31" w:rsidRPr="00B834E2" w:rsidRDefault="00827D31" w:rsidP="00827D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ПРОВЕДЕНИЯ РАБОТ В ЗОНЕ ЗЕЛЕНЫХ НАСАЖДЕНИЙ</w:t>
      </w:r>
    </w:p>
    <w:p w:rsidR="00827D31" w:rsidRPr="00B834E2" w:rsidRDefault="00827D31" w:rsidP="00827D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И ВЗИМАНИЯ ПЛАТЕЖЕЙ ЗА ПОВРЕЖДЕНИЕ  ЗЕЛЕНЫХ</w:t>
      </w:r>
    </w:p>
    <w:p w:rsidR="00827D31" w:rsidRPr="00B834E2" w:rsidRDefault="00827D31" w:rsidP="00827D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НАСАЖДЕНИЙ НА ТЕРРИТОРИИ МУНИЦИПАЛЬНОГО ОБРАЗОВАНИЯ</w:t>
      </w:r>
    </w:p>
    <w:p w:rsidR="00827D31" w:rsidRPr="00B834E2" w:rsidRDefault="00827D31" w:rsidP="00827D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«ПОБЕДИНСКОЕ СЕЛЬСКОЕ ПОСЕЛЕНИЕ»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1. Настоящий порядок обязателен для исполнения всеми гражданами, организациями любых организационно-правовых форм и форм собственности на территории Побединского сельского поселения.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2. Вопросы проведения работ в зоне зеленых насаждений, в том числе рубку  деревьев и кустарников, повреждений растительного слоя, газонов (далее по тексту - снос зеленых насаждений) и взимания платежей за повреждение и снос зеленых насаждений на территории Побединского сельского поселения решает  ландшафтная комиссия, созданная Главой Побединского сельского поселения. Глава Побединского сельского поселения  утверждает положение о ландшафтной комиссии, утверждает и изменяет ее состав.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3. Снос зеленых насаждений, произрастающих на земельных участках независимо от их форм собственности, может осуществляться в следующих случаях: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реализации проектов, предусмотренных градостроительной документацией;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проведении санитарных рубок и реконструкции зеленых насаждений;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восстановлении нормативного светового режима, режима инсоляции   в жилых и нежилых помещениях по заключению органов санитарно-эпидемиологического надзора;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по инициативе органов ГИ</w:t>
      </w:r>
      <w:proofErr w:type="gramStart"/>
      <w:r w:rsidRPr="00B834E2">
        <w:rPr>
          <w:rFonts w:ascii="Times New Roman" w:hAnsi="Times New Roman" w:cs="Times New Roman"/>
          <w:sz w:val="24"/>
          <w:szCs w:val="24"/>
        </w:rPr>
        <w:t>БДД дл</w:t>
      </w:r>
      <w:proofErr w:type="gramEnd"/>
      <w:r w:rsidRPr="00B834E2">
        <w:rPr>
          <w:rFonts w:ascii="Times New Roman" w:hAnsi="Times New Roman" w:cs="Times New Roman"/>
          <w:sz w:val="24"/>
          <w:szCs w:val="24"/>
        </w:rPr>
        <w:t>я обеспечения безопасности дорожного движения;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предупреждении и ликвидации аварийных и чрезвычайных ситуаций.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4. Снос зеленых насаждений, осуществляемый по инициативе граждан, должностных и юридических лиц при реализации проектов строительства (реконструкции) объектов может производиться только после оплаты ими восстановительной стоимости сносимых зеленых насаждений  в бюджет Побединского сельского поселения и получения разрешения на выполнение работ по сносу зеленых насаждений.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lastRenderedPageBreak/>
        <w:t>4.1. Разрешение на выполнение работ по сносу зеленых насаждений выдается заинтересованным лицам администрацией Побединского сельского поселения при наличии  положительного решения ландшафтной комиссии о сносе зеленых насаждений и подтверждении оплаты восстановительной стоимости за снос зеленых насаждений.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4.2.  Оплата восстановительной стоимости сносимых зеленых насаждений не взимается в следующих случаях: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реализации проектов по строительству (реконструкции), капитальному и текущему ремонту объектов, находящихся в муниципальной собственности, либо объектов,  строительство (реконструкция), капитальный и текущий ремонт которых, финансируется за счет средств бюджетов разных уровней;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разрушении и угрозе разрушения корневой системой зеленых насаждений фундаментов зданий  и инженерных коммуникаций;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по инициативе органов ГИ</w:t>
      </w:r>
      <w:proofErr w:type="gramStart"/>
      <w:r w:rsidRPr="00B834E2">
        <w:rPr>
          <w:rFonts w:ascii="Times New Roman" w:hAnsi="Times New Roman" w:cs="Times New Roman"/>
          <w:sz w:val="24"/>
          <w:szCs w:val="24"/>
        </w:rPr>
        <w:t>БДД дл</w:t>
      </w:r>
      <w:proofErr w:type="gramEnd"/>
      <w:r w:rsidRPr="00B834E2">
        <w:rPr>
          <w:rFonts w:ascii="Times New Roman" w:hAnsi="Times New Roman" w:cs="Times New Roman"/>
          <w:sz w:val="24"/>
          <w:szCs w:val="24"/>
        </w:rPr>
        <w:t>я обеспечения безопасности дорожного движения;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восстановлении нормативного светового режима, режима инсоляции   в жилых и нежилых помещениях по заключению органов санитарно-эпидемиологического надзора;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- при проведении санитарных рубок и реконструкции зеленых насаждений.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5. Снос зеленых насаждений, осуществляемый при предупреждении и ликвидации аварийных и чрезвычайных ситуаций, производится по решению комиссии по чрезвычайным ситуациям. </w:t>
      </w:r>
    </w:p>
    <w:p w:rsidR="00827D31" w:rsidRPr="00B834E2" w:rsidRDefault="00827D31" w:rsidP="00827D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         6. </w:t>
      </w:r>
      <w:proofErr w:type="gramStart"/>
      <w:r w:rsidRPr="00B834E2">
        <w:rPr>
          <w:rFonts w:ascii="Times New Roman" w:hAnsi="Times New Roman" w:cs="Times New Roman"/>
          <w:sz w:val="24"/>
          <w:szCs w:val="24"/>
        </w:rPr>
        <w:t xml:space="preserve">В случае самовольного сноса зеленых насаждений или их полного или частичного повреждения администрация Побединского сельского поселения  принимает меры по привлечению граждан, должностных и юридических лиц к административной и иной ответственности в соответствии с действующим законодательством для взыскания в бюджет Побединского сельского поселения ущерба в размере восстановительной стоимости зеленых насаждений. </w:t>
      </w:r>
      <w:proofErr w:type="gramEnd"/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834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34E2">
        <w:rPr>
          <w:rFonts w:ascii="Times New Roman" w:hAnsi="Times New Roman" w:cs="Times New Roman"/>
          <w:sz w:val="24"/>
          <w:szCs w:val="24"/>
        </w:rPr>
        <w:t xml:space="preserve"> поступлением в бюджет Побединского сельского поселения платежей и штрафов за снос и повреждение зеленых насаждений осуществляют бюджетная комиссия Совета Побединского сельского поселения.</w:t>
      </w:r>
    </w:p>
    <w:p w:rsidR="00827D31" w:rsidRPr="00B834E2" w:rsidRDefault="00827D31" w:rsidP="00827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к решению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Совета Побединского сельского поселения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от «31 »мая 2018 N_45 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827D31" w:rsidRPr="00B834E2" w:rsidRDefault="00827D31" w:rsidP="00B834E2">
      <w:pPr>
        <w:pStyle w:val="ConsPlusNonformat"/>
        <w:jc w:val="center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АКТ</w:t>
      </w:r>
    </w:p>
    <w:p w:rsidR="00827D31" w:rsidRPr="00B834E2" w:rsidRDefault="00827D31" w:rsidP="00B834E2">
      <w:pPr>
        <w:pStyle w:val="ConsPlusNonformat"/>
        <w:jc w:val="center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ОБСЛЕДОВАНИЯ СОХРАНЕНИЯ (СНОСА), ПЕРЕСАДКИ</w:t>
      </w:r>
    </w:p>
    <w:p w:rsidR="00827D31" w:rsidRPr="00B834E2" w:rsidRDefault="00827D31" w:rsidP="00B834E2">
      <w:pPr>
        <w:pStyle w:val="ConsPlusNonformat"/>
        <w:jc w:val="center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ЗЕЛЕНЫХ НАСАЖДЕНИЙ И РАСЧЕТА РАЗМЕРА</w:t>
      </w:r>
    </w:p>
    <w:p w:rsidR="00827D31" w:rsidRPr="00B834E2" w:rsidRDefault="00827D31" w:rsidP="00B834E2">
      <w:pPr>
        <w:pStyle w:val="ConsPlusNonformat"/>
        <w:jc w:val="center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ИХ ВОССТАНОВИТЕЛЬНОЙ СТОИМОСТИ</w:t>
      </w:r>
    </w:p>
    <w:p w:rsidR="00827D31" w:rsidRPr="00B834E2" w:rsidRDefault="00827D31" w:rsidP="00B834E2">
      <w:pPr>
        <w:pStyle w:val="ConsPlusNonformat"/>
        <w:jc w:val="center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п. Победа                                            «___» ____________ 20__ г.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Мы, нижеподписавшиеся: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1.  Председатель ландшафтной комиссии Администрации Побединского сельского поселения ____________________________________________________________________________________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(Ф.И.О., должность)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2. Член ландшафтной комиссии ___________________________________________________</w:t>
      </w:r>
    </w:p>
    <w:p w:rsidR="00827D31" w:rsidRPr="00B834E2" w:rsidRDefault="00827D31" w:rsidP="00827D3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(Ф.И.О., должность)</w:t>
      </w:r>
    </w:p>
    <w:p w:rsidR="00827D31" w:rsidRPr="00B834E2" w:rsidRDefault="00827D31" w:rsidP="00827D3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3. Член ландшафтной комиссии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(Ф.И.О., должность)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произвели    обследование   зеленых   насаждений   и   иных  объектов</w:t>
      </w:r>
    </w:p>
    <w:p w:rsidR="00827D31" w:rsidRPr="00B834E2" w:rsidRDefault="00827D31" w:rsidP="00827D3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благоустройства,  находящихся  в зоне  зеленых насаждений, по адресу: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lastRenderedPageBreak/>
        <w:t>____________________________________________________________________________________,</w:t>
      </w:r>
    </w:p>
    <w:p w:rsidR="00827D31" w:rsidRPr="00B834E2" w:rsidRDefault="00827D31" w:rsidP="00827D3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вид зеленых насаждений _____________________________________________________________,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</w:t>
      </w:r>
      <w:proofErr w:type="gramStart"/>
      <w:r w:rsidRPr="00B834E2">
        <w:rPr>
          <w:rFonts w:ascii="Times New Roman" w:hAnsi="Times New Roman" w:cs="Times New Roman"/>
        </w:rPr>
        <w:t>и решили:  согласно проекту (схеме,</w:t>
      </w:r>
      <w:proofErr w:type="gramEnd"/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генплану) N __________ </w:t>
      </w:r>
      <w:proofErr w:type="gramStart"/>
      <w:r w:rsidRPr="00B834E2">
        <w:rPr>
          <w:rFonts w:ascii="Times New Roman" w:hAnsi="Times New Roman" w:cs="Times New Roman"/>
        </w:rPr>
        <w:t>от</w:t>
      </w:r>
      <w:proofErr w:type="gramEnd"/>
      <w:r w:rsidRPr="00B834E2">
        <w:rPr>
          <w:rFonts w:ascii="Times New Roman" w:hAnsi="Times New Roman" w:cs="Times New Roman"/>
        </w:rPr>
        <w:t xml:space="preserve"> ______________________, разработанному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____________________________________________________________________,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proofErr w:type="gramStart"/>
      <w:r w:rsidRPr="00B834E2">
        <w:rPr>
          <w:rFonts w:ascii="Times New Roman" w:hAnsi="Times New Roman" w:cs="Times New Roman"/>
        </w:rPr>
        <w:t>в  зону  производства  работ  по строительству (размещение инженерных</w:t>
      </w:r>
      <w:proofErr w:type="gramEnd"/>
    </w:p>
    <w:p w:rsidR="00827D31" w:rsidRPr="00B834E2" w:rsidRDefault="00827D31" w:rsidP="00827D3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сетей) ______________________________________________________________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попадают  следующие зеленые насаждения, иные объекты благоустройства,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proofErr w:type="gramStart"/>
      <w:r w:rsidRPr="00B834E2">
        <w:rPr>
          <w:rFonts w:ascii="Times New Roman" w:hAnsi="Times New Roman" w:cs="Times New Roman"/>
        </w:rPr>
        <w:t>находящиеся</w:t>
      </w:r>
      <w:proofErr w:type="gramEnd"/>
      <w:r w:rsidRPr="00B834E2">
        <w:rPr>
          <w:rFonts w:ascii="Times New Roman" w:hAnsi="Times New Roman" w:cs="Times New Roman"/>
        </w:rPr>
        <w:t xml:space="preserve"> в зоне зеленых насаждений: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5"/>
        <w:gridCol w:w="1350"/>
        <w:gridCol w:w="765"/>
        <w:gridCol w:w="720"/>
        <w:gridCol w:w="720"/>
        <w:gridCol w:w="720"/>
        <w:gridCol w:w="900"/>
        <w:gridCol w:w="900"/>
        <w:gridCol w:w="900"/>
        <w:gridCol w:w="900"/>
        <w:gridCol w:w="900"/>
      </w:tblGrid>
      <w:tr w:rsidR="00827D31" w:rsidRPr="00B834E2" w:rsidTr="00827D31">
        <w:trPr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N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Порода 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деревьев,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кустарн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ков и  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иные </w:t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объ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екты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бла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гоустрой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ства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, на-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ходящиеся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в зоне 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зеленых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насажде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ний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Диаметр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деревьев,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возраст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кустарн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ков     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Количество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Коэфф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циент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стои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мости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деревь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ев &lt;*&gt;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Коэфф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циент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стои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мости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газонов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&lt;*&gt;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Коэфф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циент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общего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состо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яния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&lt;*&gt;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Сто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мость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услов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ной 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еди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ницы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Сумма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восст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а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нови-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тельной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стои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мости  </w:t>
            </w:r>
          </w:p>
        </w:tc>
      </w:tr>
      <w:tr w:rsidR="00827D31" w:rsidRPr="00B834E2" w:rsidTr="00827D31">
        <w:trPr>
          <w:trHeight w:val="10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д-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лежат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вы-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рубке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д-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лежат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пере-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садке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д-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лежат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сохра</w:t>
            </w:r>
            <w:proofErr w:type="spellEnd"/>
            <w:r w:rsidRPr="00B834E2">
              <w:rPr>
                <w:rFonts w:ascii="Times New Roman" w:hAnsi="Times New Roman" w:cs="Times New Roman"/>
                <w:lang w:eastAsia="en-US"/>
              </w:rPr>
              <w:t>-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нению 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sz w:val="20"/>
                <w:szCs w:val="20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Вышеуказанную сумму в размере</w:t>
      </w:r>
      <w:proofErr w:type="gramStart"/>
      <w:r w:rsidRPr="00B834E2">
        <w:rPr>
          <w:rFonts w:ascii="Times New Roman" w:hAnsi="Times New Roman" w:cs="Times New Roman"/>
        </w:rPr>
        <w:t xml:space="preserve"> _________________ (___________________________) </w:t>
      </w:r>
      <w:proofErr w:type="gramEnd"/>
      <w:r w:rsidRPr="00B834E2">
        <w:rPr>
          <w:rFonts w:ascii="Times New Roman" w:hAnsi="Times New Roman" w:cs="Times New Roman"/>
        </w:rPr>
        <w:t>руб. __ коп.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            (сумма прописью)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_________________________________ должен (должно) оплатить не позднее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(наименование организации)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пяти дней со дня выписки счета.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Председатель ландшафтной комиссии_______________________________________________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Члены ландшафтной комиссии_______________________________________________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  _______________________________________________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</w:t>
      </w:r>
    </w:p>
    <w:p w:rsidR="00827D31" w:rsidRPr="00B834E2" w:rsidRDefault="00827D31" w:rsidP="00827D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к решению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Совета Побединского сельского поселения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от «31 »_мая_.2018 N_45 </w:t>
      </w:r>
    </w:p>
    <w:p w:rsidR="00827D31" w:rsidRPr="00B834E2" w:rsidRDefault="00827D31" w:rsidP="00827D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7D31" w:rsidRPr="00B834E2" w:rsidRDefault="00827D31" w:rsidP="00827D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7D31" w:rsidRPr="00B834E2" w:rsidRDefault="00827D31" w:rsidP="00827D31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B834E2">
        <w:rPr>
          <w:rFonts w:ascii="Times New Roman" w:hAnsi="Times New Roman" w:cs="Times New Roman"/>
          <w:b/>
          <w:u w:val="single"/>
        </w:rPr>
        <w:t>АДМИНИСТРАЦИЯ ПОБЕДИНСКОГО СЕЛЬСКОГО ПОСЕЛЕНИЯ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п</w:t>
      </w:r>
      <w:proofErr w:type="gramStart"/>
      <w:r w:rsidRPr="00B834E2">
        <w:rPr>
          <w:rFonts w:ascii="Times New Roman" w:hAnsi="Times New Roman" w:cs="Times New Roman"/>
        </w:rPr>
        <w:t>.П</w:t>
      </w:r>
      <w:proofErr w:type="gramEnd"/>
      <w:r w:rsidRPr="00B834E2">
        <w:rPr>
          <w:rFonts w:ascii="Times New Roman" w:hAnsi="Times New Roman" w:cs="Times New Roman"/>
        </w:rPr>
        <w:t>обеда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__________________ 20___ г.                  Кому 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                    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РАЗРЕШЕНИЕ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НА ПРОВЕДЕНИЕ РАБОТ В ЗОНЕ ЗЕЛЕНЫХ НАСАЖДЕНИЙ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</w:t>
      </w:r>
    </w:p>
    <w:p w:rsidR="00827D31" w:rsidRPr="00B834E2" w:rsidRDefault="00827D31" w:rsidP="00827D3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Настоящим разрешается производить работы 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(наименование работ)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по адресу: _________________________________________________________,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согласно  Акту   обследования  сохранения (сноса),  пересадки зеленых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насаждений  и  расчета  размера  их  восстановительной  стоимости  </w:t>
      </w:r>
      <w:proofErr w:type="gramStart"/>
      <w:r w:rsidRPr="00B834E2">
        <w:rPr>
          <w:rFonts w:ascii="Times New Roman" w:hAnsi="Times New Roman" w:cs="Times New Roman"/>
        </w:rPr>
        <w:t>от</w:t>
      </w:r>
      <w:proofErr w:type="gramEnd"/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«___»________ 20____ г.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lastRenderedPageBreak/>
        <w:t xml:space="preserve">    В  зону производства работ попадают следующие зеленые насаждения,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подлежащие вырубке или пересадке: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945"/>
        <w:gridCol w:w="2025"/>
        <w:gridCol w:w="1485"/>
        <w:gridCol w:w="1350"/>
        <w:gridCol w:w="1350"/>
        <w:gridCol w:w="1485"/>
      </w:tblGrid>
      <w:tr w:rsidR="00827D31" w:rsidRPr="00B834E2" w:rsidTr="00827D3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N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B834E2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Порода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Диаметр в </w:t>
            </w:r>
            <w:proofErr w:type="gramStart"/>
            <w:r w:rsidRPr="00B834E2">
              <w:rPr>
                <w:rFonts w:ascii="Times New Roman" w:hAnsi="Times New Roman" w:cs="Times New Roman"/>
                <w:lang w:eastAsia="en-US"/>
              </w:rPr>
              <w:t>см</w:t>
            </w:r>
            <w:proofErr w:type="gramEnd"/>
            <w:r w:rsidRPr="00B834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(для деревьев)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Состояние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 xml:space="preserve">растений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Рубка или</w:t>
            </w:r>
            <w:r w:rsidRPr="00B834E2">
              <w:rPr>
                <w:rFonts w:ascii="Times New Roman" w:hAnsi="Times New Roman" w:cs="Times New Roman"/>
                <w:lang w:eastAsia="en-US"/>
              </w:rPr>
              <w:br/>
              <w:t>пересадка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>Примечания</w:t>
            </w: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3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6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7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8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D31" w:rsidRPr="00B834E2" w:rsidTr="00827D3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834E2">
              <w:rPr>
                <w:rFonts w:ascii="Times New Roman" w:hAnsi="Times New Roman" w:cs="Times New Roman"/>
                <w:lang w:eastAsia="en-US"/>
              </w:rPr>
              <w:t xml:space="preserve">ИТОГО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D31" w:rsidRPr="00B834E2" w:rsidRDefault="00827D3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РАЗРЕШЕНИЕ ВЫДАЛ    _________________________________________________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</w:t>
      </w:r>
      <w:proofErr w:type="gramStart"/>
      <w:r w:rsidRPr="00B834E2">
        <w:rPr>
          <w:rFonts w:ascii="Times New Roman" w:hAnsi="Times New Roman" w:cs="Times New Roman"/>
        </w:rPr>
        <w:t xml:space="preserve">(Ф.И.О., должность и подпись </w:t>
      </w:r>
      <w:proofErr w:type="gramEnd"/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>РАЗРЕШЕНИЕ ПОЛУЧИЛ  _________________________________________________</w:t>
      </w:r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</w:t>
      </w:r>
      <w:proofErr w:type="gramStart"/>
      <w:r w:rsidRPr="00B834E2">
        <w:rPr>
          <w:rFonts w:ascii="Times New Roman" w:hAnsi="Times New Roman" w:cs="Times New Roman"/>
        </w:rPr>
        <w:t>(Ф.И.О., должность и подпись лица, получившего</w:t>
      </w:r>
      <w:proofErr w:type="gramEnd"/>
    </w:p>
    <w:p w:rsidR="00827D31" w:rsidRPr="00B834E2" w:rsidRDefault="00827D31" w:rsidP="00827D31">
      <w:pPr>
        <w:pStyle w:val="ConsPlusNonformat"/>
        <w:rPr>
          <w:rFonts w:ascii="Times New Roman" w:hAnsi="Times New Roman" w:cs="Times New Roman"/>
        </w:rPr>
      </w:pPr>
      <w:r w:rsidRPr="00B834E2">
        <w:rPr>
          <w:rFonts w:ascii="Times New Roman" w:hAnsi="Times New Roman" w:cs="Times New Roman"/>
        </w:rPr>
        <w:t xml:space="preserve">                                        разрешение)</w:t>
      </w: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D31" w:rsidRPr="00B834E2" w:rsidRDefault="00827D31" w:rsidP="00827D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к решению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>Совета Побединского сельского поселения</w:t>
      </w:r>
    </w:p>
    <w:p w:rsidR="00827D31" w:rsidRPr="00B834E2" w:rsidRDefault="00827D31" w:rsidP="00827D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34E2">
        <w:rPr>
          <w:rFonts w:ascii="Times New Roman" w:hAnsi="Times New Roman" w:cs="Times New Roman"/>
          <w:sz w:val="24"/>
          <w:szCs w:val="24"/>
        </w:rPr>
        <w:t xml:space="preserve">от «  31 »_мая__2018 N_45_ </w:t>
      </w:r>
    </w:p>
    <w:p w:rsidR="00827D31" w:rsidRPr="00B834E2" w:rsidRDefault="00827D31" w:rsidP="00827D31">
      <w:pPr>
        <w:jc w:val="right"/>
        <w:rPr>
          <w:rStyle w:val="10"/>
          <w:sz w:val="20"/>
        </w:rPr>
      </w:pPr>
    </w:p>
    <w:p w:rsidR="00827D31" w:rsidRPr="00B834E2" w:rsidRDefault="00827D31" w:rsidP="00827D31">
      <w:pPr>
        <w:jc w:val="center"/>
        <w:rPr>
          <w:rStyle w:val="10"/>
          <w:b/>
          <w:sz w:val="20"/>
        </w:rPr>
      </w:pPr>
      <w:r w:rsidRPr="00B834E2">
        <w:rPr>
          <w:rStyle w:val="10"/>
          <w:b/>
          <w:sz w:val="20"/>
        </w:rPr>
        <w:t>Размер восстановительной стоимости зеленых насаждений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1"/>
        <w:gridCol w:w="1169"/>
        <w:gridCol w:w="1162"/>
        <w:gridCol w:w="1153"/>
        <w:gridCol w:w="1516"/>
      </w:tblGrid>
      <w:tr w:rsidR="00827D31" w:rsidRPr="00B834E2" w:rsidTr="00827D31"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Породы лесных насаждений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Ставка платы, рублей  за плотный куб.</w:t>
            </w:r>
            <w:proofErr w:type="gramStart"/>
            <w:r w:rsidRPr="00B834E2">
              <w:rPr>
                <w:rStyle w:val="10"/>
                <w:b/>
                <w:sz w:val="20"/>
                <w:lang w:eastAsia="en-US"/>
              </w:rPr>
              <w:t>м</w:t>
            </w:r>
            <w:proofErr w:type="gramEnd"/>
            <w:r w:rsidRPr="00B834E2">
              <w:rPr>
                <w:rStyle w:val="10"/>
                <w:b/>
                <w:sz w:val="20"/>
                <w:lang w:eastAsia="en-US"/>
              </w:rPr>
              <w:t>.</w:t>
            </w:r>
          </w:p>
        </w:tc>
      </w:tr>
      <w:tr w:rsidR="00827D31" w:rsidRPr="00B834E2" w:rsidTr="00827D31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rStyle w:val="10"/>
                <w:sz w:val="20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 xml:space="preserve">Деловая древесина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Дровяная древесина</w:t>
            </w:r>
          </w:p>
        </w:tc>
      </w:tr>
      <w:tr w:rsidR="00827D31" w:rsidRPr="00B834E2" w:rsidTr="00827D31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rStyle w:val="1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крупная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средняя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мелкая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rPr>
                <w:rStyle w:val="10"/>
                <w:sz w:val="20"/>
              </w:rPr>
            </w:pPr>
          </w:p>
        </w:tc>
      </w:tr>
      <w:tr w:rsidR="00827D31" w:rsidRPr="00B834E2" w:rsidTr="00827D31">
        <w:trPr>
          <w:trHeight w:val="12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sz w:val="20"/>
                <w:lang w:eastAsia="en-US"/>
              </w:rPr>
              <w:t>Сосна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107,61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76,77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38,49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2,55</w:t>
            </w:r>
          </w:p>
        </w:tc>
      </w:tr>
      <w:tr w:rsidR="00827D31" w:rsidRPr="00B834E2" w:rsidTr="00827D31">
        <w:trPr>
          <w:trHeight w:val="12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sz w:val="20"/>
                <w:lang w:eastAsia="en-US"/>
              </w:rPr>
              <w:t>Кедр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108,08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92,30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46,15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3,62</w:t>
            </w:r>
          </w:p>
        </w:tc>
      </w:tr>
      <w:tr w:rsidR="00827D31" w:rsidRPr="00B834E2" w:rsidTr="00827D31">
        <w:trPr>
          <w:trHeight w:val="12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sz w:val="20"/>
                <w:lang w:eastAsia="en-US"/>
              </w:rPr>
              <w:t>Лиственница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85,92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61,46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30,84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2,55</w:t>
            </w:r>
          </w:p>
        </w:tc>
      </w:tr>
      <w:tr w:rsidR="00827D31" w:rsidRPr="00B834E2" w:rsidTr="00827D31">
        <w:trPr>
          <w:trHeight w:val="12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sz w:val="20"/>
                <w:lang w:eastAsia="en-US"/>
              </w:rPr>
              <w:t>Ель, пихта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97,40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69,12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34,67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2,55</w:t>
            </w:r>
          </w:p>
        </w:tc>
      </w:tr>
      <w:tr w:rsidR="00827D31" w:rsidRPr="00B834E2" w:rsidTr="00827D31">
        <w:trPr>
          <w:trHeight w:val="12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sz w:val="20"/>
                <w:lang w:eastAsia="en-US"/>
              </w:rPr>
              <w:t>Береза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53,81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38,49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19,35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2,98</w:t>
            </w:r>
          </w:p>
        </w:tc>
      </w:tr>
      <w:tr w:rsidR="00827D31" w:rsidRPr="00B834E2" w:rsidTr="00827D31">
        <w:trPr>
          <w:trHeight w:val="12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sz w:val="20"/>
                <w:lang w:eastAsia="en-US"/>
              </w:rPr>
              <w:t>Осина, ольха белая, тополь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10,21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7,66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4.04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31" w:rsidRPr="00B834E2" w:rsidRDefault="00827D3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0"/>
                <w:sz w:val="20"/>
              </w:rPr>
            </w:pPr>
            <w:r w:rsidRPr="00B834E2">
              <w:rPr>
                <w:rStyle w:val="10"/>
                <w:b/>
                <w:sz w:val="20"/>
                <w:lang w:eastAsia="en-US"/>
              </w:rPr>
              <w:t>0,43</w:t>
            </w:r>
          </w:p>
        </w:tc>
      </w:tr>
    </w:tbl>
    <w:p w:rsidR="00827D31" w:rsidRPr="00B834E2" w:rsidRDefault="00827D31" w:rsidP="00827D31">
      <w:pPr>
        <w:rPr>
          <w:rStyle w:val="10"/>
          <w:sz w:val="24"/>
          <w:szCs w:val="24"/>
        </w:rPr>
      </w:pPr>
    </w:p>
    <w:p w:rsidR="00827D31" w:rsidRPr="00B834E2" w:rsidRDefault="00827D31" w:rsidP="00827D31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827D31" w:rsidRPr="00B834E2" w:rsidRDefault="00827D31" w:rsidP="00827D31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B834E2" w:rsidRPr="00B834E2" w:rsidRDefault="00B834E2" w:rsidP="00B834E2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B834E2">
        <w:rPr>
          <w:b/>
          <w:sz w:val="24"/>
          <w:szCs w:val="24"/>
        </w:rPr>
        <w:t xml:space="preserve">Совет Побединского сельского поселения       </w:t>
      </w:r>
    </w:p>
    <w:p w:rsidR="00B834E2" w:rsidRPr="00B834E2" w:rsidRDefault="00B834E2" w:rsidP="00B834E2">
      <w:pPr>
        <w:pStyle w:val="2"/>
        <w:tabs>
          <w:tab w:val="left" w:pos="0"/>
        </w:tabs>
        <w:jc w:val="center"/>
        <w:rPr>
          <w:sz w:val="24"/>
        </w:rPr>
      </w:pPr>
      <w:r w:rsidRPr="00B834E2">
        <w:rPr>
          <w:sz w:val="24"/>
        </w:rPr>
        <w:t>Томской области</w:t>
      </w:r>
    </w:p>
    <w:p w:rsidR="00B834E2" w:rsidRPr="00B834E2" w:rsidRDefault="00B834E2" w:rsidP="00B834E2"/>
    <w:p w:rsidR="00B834E2" w:rsidRPr="00B834E2" w:rsidRDefault="00B834E2" w:rsidP="00B834E2">
      <w:pPr>
        <w:jc w:val="center"/>
        <w:rPr>
          <w:b/>
        </w:rPr>
      </w:pPr>
      <w:r w:rsidRPr="00B834E2">
        <w:rPr>
          <w:b/>
        </w:rPr>
        <w:t>РЕШЕНИЕ</w:t>
      </w:r>
    </w:p>
    <w:p w:rsidR="00B834E2" w:rsidRPr="00B834E2" w:rsidRDefault="00B834E2" w:rsidP="00B834E2">
      <w:pPr>
        <w:jc w:val="both"/>
      </w:pPr>
      <w:r w:rsidRPr="00B834E2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B834E2" w:rsidRPr="00B834E2" w:rsidRDefault="00B834E2" w:rsidP="00B834E2">
      <w:pPr>
        <w:jc w:val="both"/>
      </w:pPr>
      <w:r w:rsidRPr="00B834E2">
        <w:t>п. Победа</w:t>
      </w:r>
    </w:p>
    <w:p w:rsidR="00B834E2" w:rsidRPr="00B834E2" w:rsidRDefault="00B834E2" w:rsidP="00B834E2">
      <w:pPr>
        <w:jc w:val="both"/>
      </w:pPr>
    </w:p>
    <w:p w:rsidR="00B834E2" w:rsidRPr="00B834E2" w:rsidRDefault="00B834E2" w:rsidP="00B834E2">
      <w:pPr>
        <w:jc w:val="both"/>
      </w:pPr>
      <w:r w:rsidRPr="00B834E2">
        <w:t>«31» мая 2018г                                                                                               № 46</w:t>
      </w:r>
    </w:p>
    <w:tbl>
      <w:tblPr>
        <w:tblW w:w="0" w:type="auto"/>
        <w:tblLook w:val="04A0"/>
      </w:tblPr>
      <w:tblGrid>
        <w:gridCol w:w="4219"/>
      </w:tblGrid>
      <w:tr w:rsidR="00B834E2" w:rsidRPr="00B834E2" w:rsidTr="000A0A68">
        <w:tc>
          <w:tcPr>
            <w:tcW w:w="4219" w:type="dxa"/>
          </w:tcPr>
          <w:p w:rsidR="00B834E2" w:rsidRPr="00B834E2" w:rsidRDefault="00B834E2" w:rsidP="000A0A68">
            <w:r w:rsidRPr="00B834E2">
              <w:t xml:space="preserve">О внесении изменений в  решение  Совета  Побединского сельского  поселения от 26.12.2017 № 20 «О бюджете муниципального образования  Побединское сельское </w:t>
            </w:r>
            <w:r w:rsidRPr="00B834E2">
              <w:lastRenderedPageBreak/>
              <w:t>поселение на 2018 год»</w:t>
            </w:r>
          </w:p>
        </w:tc>
      </w:tr>
    </w:tbl>
    <w:p w:rsidR="00B834E2" w:rsidRPr="00B834E2" w:rsidRDefault="00B834E2" w:rsidP="00B834E2">
      <w:pPr>
        <w:ind w:firstLine="708"/>
        <w:jc w:val="both"/>
      </w:pPr>
    </w:p>
    <w:p w:rsidR="00B834E2" w:rsidRPr="00B834E2" w:rsidRDefault="00B834E2" w:rsidP="00B834E2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834E2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B834E2" w:rsidRPr="00B834E2" w:rsidRDefault="00B834E2" w:rsidP="00B834E2">
      <w:pPr>
        <w:jc w:val="both"/>
      </w:pPr>
    </w:p>
    <w:p w:rsidR="00B834E2" w:rsidRPr="00B834E2" w:rsidRDefault="00B834E2" w:rsidP="00B834E2">
      <w:pPr>
        <w:jc w:val="center"/>
      </w:pPr>
      <w:r w:rsidRPr="00B834E2">
        <w:t>СОВЕТ ПОБЕДИНСКОГО СЕЛЬСКОГО ПОСЕЛЕНИЯ РЕШИЛ:</w:t>
      </w:r>
    </w:p>
    <w:p w:rsidR="00B834E2" w:rsidRPr="00B834E2" w:rsidRDefault="00B834E2" w:rsidP="00B834E2">
      <w:r w:rsidRPr="00B834E2">
        <w:tab/>
      </w:r>
    </w:p>
    <w:p w:rsidR="00B834E2" w:rsidRPr="00B834E2" w:rsidRDefault="00B834E2" w:rsidP="00B834E2">
      <w:pPr>
        <w:jc w:val="both"/>
        <w:rPr>
          <w:color w:val="FF0000"/>
        </w:rPr>
      </w:pPr>
      <w:r w:rsidRPr="00B834E2">
        <w:tab/>
        <w:t>1. Внести  в решение Совета Побединского  сельского  поселения от 26.12.2017 № 20 «О бюджете муниципального образования Побединское сельское поселение на 2018 год» следующие изменения</w:t>
      </w:r>
      <w:r w:rsidRPr="00B834E2">
        <w:rPr>
          <w:color w:val="FF0000"/>
        </w:rPr>
        <w:t>:</w:t>
      </w:r>
    </w:p>
    <w:p w:rsidR="00B834E2" w:rsidRPr="00B834E2" w:rsidRDefault="00B834E2" w:rsidP="00B834E2">
      <w:pPr>
        <w:jc w:val="both"/>
      </w:pPr>
    </w:p>
    <w:p w:rsidR="00B834E2" w:rsidRPr="00B834E2" w:rsidRDefault="00B834E2" w:rsidP="00B834E2">
      <w:pPr>
        <w:pStyle w:val="ad"/>
        <w:ind w:left="708"/>
        <w:rPr>
          <w:rFonts w:ascii="Times New Roman" w:hAnsi="Times New Roman"/>
          <w:sz w:val="24"/>
          <w:szCs w:val="24"/>
        </w:rPr>
      </w:pPr>
      <w:r w:rsidRPr="00B834E2">
        <w:rPr>
          <w:rFonts w:ascii="Times New Roman" w:hAnsi="Times New Roman"/>
          <w:sz w:val="24"/>
          <w:szCs w:val="24"/>
        </w:rPr>
        <w:t>1) Пункт  1 Решения  изложить в следующей редакции:</w:t>
      </w:r>
    </w:p>
    <w:p w:rsidR="00B834E2" w:rsidRPr="00B834E2" w:rsidRDefault="00B834E2" w:rsidP="00B834E2">
      <w:pPr>
        <w:pStyle w:val="a9"/>
      </w:pPr>
      <w:r w:rsidRPr="00B834E2">
        <w:rPr>
          <w:color w:val="000000"/>
        </w:rPr>
        <w:t>«</w:t>
      </w:r>
      <w:r w:rsidRPr="00B834E2">
        <w:t xml:space="preserve">Утвердить основные характеристики бюджета Побединского сельского поселения на 2017 год: </w:t>
      </w:r>
    </w:p>
    <w:p w:rsidR="00B834E2" w:rsidRPr="00B834E2" w:rsidRDefault="00B834E2" w:rsidP="00B834E2">
      <w:pPr>
        <w:ind w:firstLine="708"/>
        <w:jc w:val="both"/>
      </w:pPr>
      <w:r w:rsidRPr="00B834E2">
        <w:t xml:space="preserve">1.1. Общий объем доходов бюджета  в сумме </w:t>
      </w:r>
      <w:r w:rsidRPr="00B834E2">
        <w:rPr>
          <w:b/>
        </w:rPr>
        <w:t>6 466,20</w:t>
      </w:r>
      <w:r w:rsidRPr="00B834E2">
        <w:t xml:space="preserve"> тыс. руб., в т.ч. налоговые и неналоговые доходы </w:t>
      </w:r>
      <w:r w:rsidRPr="00B834E2">
        <w:rPr>
          <w:b/>
          <w:color w:val="000000"/>
        </w:rPr>
        <w:t>3 531,30</w:t>
      </w:r>
      <w:r w:rsidRPr="00B834E2">
        <w:rPr>
          <w:color w:val="000000"/>
        </w:rPr>
        <w:t xml:space="preserve"> </w:t>
      </w:r>
      <w:r w:rsidRPr="00B834E2">
        <w:t>тыс. рублей;</w:t>
      </w:r>
    </w:p>
    <w:p w:rsidR="00B834E2" w:rsidRPr="00B834E2" w:rsidRDefault="00B834E2" w:rsidP="00B834E2">
      <w:pPr>
        <w:pStyle w:val="a9"/>
      </w:pPr>
      <w:r w:rsidRPr="00B834E2">
        <w:t xml:space="preserve">1.2. Общий объем  расходов  бюджета в сумме </w:t>
      </w:r>
      <w:r w:rsidRPr="00B834E2">
        <w:rPr>
          <w:b/>
        </w:rPr>
        <w:t>6 691,20</w:t>
      </w:r>
      <w:r w:rsidRPr="00B834E2">
        <w:rPr>
          <w:b/>
          <w:bCs/>
          <w:color w:val="000000"/>
        </w:rPr>
        <w:t xml:space="preserve"> </w:t>
      </w:r>
      <w:r w:rsidRPr="00B834E2">
        <w:t>тыс. рублей;</w:t>
      </w:r>
    </w:p>
    <w:p w:rsidR="00B834E2" w:rsidRPr="00B834E2" w:rsidRDefault="00B834E2" w:rsidP="00B834E2">
      <w:pPr>
        <w:jc w:val="both"/>
      </w:pPr>
      <w:r w:rsidRPr="00B834E2">
        <w:t xml:space="preserve">            1.3. Общий объём дефицита бюджета в сумме </w:t>
      </w:r>
      <w:r w:rsidRPr="00B834E2">
        <w:rPr>
          <w:b/>
          <w:color w:val="000000"/>
        </w:rPr>
        <w:t xml:space="preserve">225,00 </w:t>
      </w:r>
      <w:r w:rsidRPr="00B834E2">
        <w:t>тыс. рублей</w:t>
      </w:r>
      <w:r w:rsidRPr="00B834E2">
        <w:rPr>
          <w:color w:val="000000"/>
        </w:rPr>
        <w:t>»</w:t>
      </w:r>
    </w:p>
    <w:p w:rsidR="00B834E2" w:rsidRPr="00B834E2" w:rsidRDefault="00B834E2" w:rsidP="00B834E2">
      <w:pPr>
        <w:jc w:val="both"/>
      </w:pPr>
      <w:r w:rsidRPr="00B834E2">
        <w:t xml:space="preserve">            </w:t>
      </w:r>
    </w:p>
    <w:p w:rsidR="00B834E2" w:rsidRPr="00B834E2" w:rsidRDefault="00B834E2" w:rsidP="00B834E2">
      <w:pPr>
        <w:ind w:firstLine="708"/>
        <w:jc w:val="both"/>
      </w:pPr>
      <w:r w:rsidRPr="00B834E2">
        <w:t>2) Приложения 5, 6, 9,10 изложить в новой редакции согласно приложениям  5, 6, 9, 10 к настоящему  решению.</w:t>
      </w:r>
    </w:p>
    <w:p w:rsidR="00B834E2" w:rsidRPr="00B834E2" w:rsidRDefault="00B834E2" w:rsidP="00B834E2">
      <w:pPr>
        <w:ind w:firstLine="709"/>
        <w:jc w:val="both"/>
        <w:rPr>
          <w:color w:val="000000"/>
        </w:rPr>
      </w:pPr>
      <w:r w:rsidRPr="00B834E2">
        <w:t xml:space="preserve">2. </w:t>
      </w:r>
      <w:r w:rsidRPr="00B834E2">
        <w:rPr>
          <w:color w:val="1D1B11"/>
        </w:rPr>
        <w:t xml:space="preserve">Опубликовать настоящее решение в </w:t>
      </w:r>
      <w:r w:rsidRPr="00B834E2"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Pr="00B834E2">
          <w:rPr>
            <w:color w:val="000000"/>
            <w:u w:val="single"/>
            <w:lang w:val="en-US"/>
          </w:rPr>
          <w:t>www</w:t>
        </w:r>
        <w:r w:rsidRPr="00B834E2">
          <w:rPr>
            <w:color w:val="000000"/>
            <w:u w:val="single"/>
          </w:rPr>
          <w:t>.</w:t>
        </w:r>
        <w:proofErr w:type="spellStart"/>
        <w:r w:rsidRPr="00B834E2">
          <w:rPr>
            <w:color w:val="000000"/>
            <w:u w:val="single"/>
            <w:lang w:val="en-US"/>
          </w:rPr>
          <w:t>pobedasp</w:t>
        </w:r>
        <w:proofErr w:type="spellEnd"/>
        <w:r w:rsidRPr="00B834E2">
          <w:rPr>
            <w:color w:val="000000"/>
            <w:u w:val="single"/>
          </w:rPr>
          <w:t>.</w:t>
        </w:r>
        <w:proofErr w:type="spellStart"/>
        <w:r w:rsidRPr="00B834E2">
          <w:rPr>
            <w:color w:val="000000"/>
            <w:u w:val="single"/>
            <w:lang w:val="en-US"/>
          </w:rPr>
          <w:t>tomsk</w:t>
        </w:r>
        <w:proofErr w:type="spellEnd"/>
        <w:r w:rsidRPr="00B834E2">
          <w:rPr>
            <w:color w:val="000000"/>
            <w:u w:val="single"/>
          </w:rPr>
          <w:t>.</w:t>
        </w:r>
        <w:proofErr w:type="spellStart"/>
        <w:r w:rsidRPr="00B834E2">
          <w:rPr>
            <w:color w:val="000000"/>
            <w:u w:val="single"/>
            <w:lang w:val="en-US"/>
          </w:rPr>
          <w:t>ru</w:t>
        </w:r>
        <w:proofErr w:type="spellEnd"/>
      </w:hyperlink>
      <w:r w:rsidRPr="00B834E2">
        <w:rPr>
          <w:color w:val="000000"/>
        </w:rPr>
        <w:t>.</w:t>
      </w:r>
    </w:p>
    <w:p w:rsidR="00B834E2" w:rsidRPr="00B834E2" w:rsidRDefault="00B834E2" w:rsidP="00B834E2">
      <w:pPr>
        <w:ind w:firstLine="708"/>
        <w:jc w:val="both"/>
      </w:pPr>
      <w:r w:rsidRPr="00B834E2">
        <w:t>3.   Настоящее решение вступает в силу со дня его официального опубликования.</w:t>
      </w:r>
      <w:r w:rsidRPr="00B834E2">
        <w:tab/>
      </w:r>
    </w:p>
    <w:p w:rsidR="00B834E2" w:rsidRPr="00B834E2" w:rsidRDefault="00B834E2" w:rsidP="00B834E2">
      <w:pPr>
        <w:pStyle w:val="a9"/>
        <w:ind w:firstLine="0"/>
        <w:jc w:val="left"/>
        <w:rPr>
          <w:b/>
          <w:color w:val="000000"/>
        </w:rPr>
      </w:pPr>
    </w:p>
    <w:p w:rsidR="00B834E2" w:rsidRPr="00B834E2" w:rsidRDefault="00B834E2" w:rsidP="00B834E2">
      <w:r w:rsidRPr="00B834E2">
        <w:t>Председатель Совета</w:t>
      </w:r>
    </w:p>
    <w:p w:rsidR="00B834E2" w:rsidRPr="00B834E2" w:rsidRDefault="00B834E2" w:rsidP="00B834E2">
      <w:r w:rsidRPr="00B834E2">
        <w:t>Побединского сельского поселения,</w:t>
      </w:r>
    </w:p>
    <w:p w:rsidR="00B834E2" w:rsidRPr="00B834E2" w:rsidRDefault="00B834E2" w:rsidP="00B834E2">
      <w:r w:rsidRPr="00B834E2">
        <w:t>Глава Администрации                                                                                           Е.В. Гильд</w:t>
      </w:r>
    </w:p>
    <w:p w:rsidR="00B834E2" w:rsidRPr="00B834E2" w:rsidRDefault="00B834E2" w:rsidP="00B834E2">
      <w:r w:rsidRPr="00B834E2">
        <w:t xml:space="preserve">Побединского сельского поселения      </w:t>
      </w:r>
    </w:p>
    <w:p w:rsidR="00B834E2" w:rsidRPr="00B834E2" w:rsidRDefault="00B834E2" w:rsidP="00B834E2"/>
    <w:p w:rsidR="00B834E2" w:rsidRPr="00B834E2" w:rsidRDefault="00B834E2" w:rsidP="00B834E2"/>
    <w:p w:rsidR="00B834E2" w:rsidRPr="00B834E2" w:rsidRDefault="00B834E2" w:rsidP="00B834E2">
      <w:r w:rsidRPr="00B834E2">
        <w:t xml:space="preserve">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7877"/>
        <w:gridCol w:w="1694"/>
      </w:tblGrid>
      <w:tr w:rsidR="00B834E2" w:rsidRPr="00B834E2" w:rsidTr="000A0A68">
        <w:trPr>
          <w:trHeight w:val="310"/>
        </w:trPr>
        <w:tc>
          <w:tcPr>
            <w:tcW w:w="4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r w:rsidRPr="00B834E2">
              <w:t xml:space="preserve">Приложение 5 </w:t>
            </w:r>
          </w:p>
        </w:tc>
      </w:tr>
      <w:tr w:rsidR="00B834E2" w:rsidRPr="00B834E2" w:rsidTr="000A0A68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 xml:space="preserve">к решению Совета </w:t>
            </w:r>
            <w:r w:rsidRPr="00B834E2">
              <w:br/>
              <w:t>Побединского  сельского поселения</w:t>
            </w:r>
            <w:r w:rsidRPr="00B834E2">
              <w:br/>
              <w:t>«31» мая 2018 № 46</w:t>
            </w:r>
          </w:p>
          <w:p w:rsidR="00B834E2" w:rsidRPr="00B834E2" w:rsidRDefault="00B834E2" w:rsidP="000A0A68">
            <w:pPr>
              <w:jc w:val="right"/>
            </w:pPr>
          </w:p>
          <w:p w:rsidR="00B834E2" w:rsidRPr="00B834E2" w:rsidRDefault="00B834E2" w:rsidP="000A0A68">
            <w:pPr>
              <w:jc w:val="right"/>
            </w:pPr>
          </w:p>
          <w:p w:rsidR="00B834E2" w:rsidRPr="00B834E2" w:rsidRDefault="00B834E2" w:rsidP="000A0A68">
            <w:pPr>
              <w:jc w:val="center"/>
            </w:pPr>
            <w:r w:rsidRPr="00B834E2">
              <w:rPr>
                <w:b/>
                <w:bCs/>
              </w:rPr>
              <w:t>Объем межбюджетных трансфертов бюджету Муниципального образования            Побединское сельское поселение из бюджета Муниципального образования                   "Шегарский район" в 2018 году</w:t>
            </w:r>
          </w:p>
          <w:p w:rsidR="00B834E2" w:rsidRPr="00B834E2" w:rsidRDefault="00B834E2" w:rsidP="000A0A68">
            <w:pPr>
              <w:jc w:val="right"/>
            </w:pPr>
          </w:p>
          <w:p w:rsidR="00B834E2" w:rsidRPr="00B834E2" w:rsidRDefault="00B834E2" w:rsidP="000A0A68">
            <w:pPr>
              <w:jc w:val="right"/>
            </w:pPr>
          </w:p>
        </w:tc>
      </w:tr>
      <w:tr w:rsidR="00B834E2" w:rsidRPr="00B834E2" w:rsidTr="000A0A68">
        <w:trPr>
          <w:trHeight w:val="310"/>
        </w:trPr>
        <w:tc>
          <w:tcPr>
            <w:tcW w:w="41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</w:p>
        </w:tc>
        <w:tc>
          <w:tcPr>
            <w:tcW w:w="875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 xml:space="preserve">тыс. </w:t>
            </w:r>
            <w:proofErr w:type="spellStart"/>
            <w:r w:rsidRPr="00B834E2">
              <w:t>руб</w:t>
            </w:r>
            <w:proofErr w:type="spellEnd"/>
          </w:p>
        </w:tc>
      </w:tr>
      <w:tr w:rsidR="00B834E2" w:rsidRPr="00B834E2" w:rsidTr="000A0A68">
        <w:trPr>
          <w:trHeight w:val="43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Наименование безвозмездных поступлений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 xml:space="preserve">Сумма </w:t>
            </w:r>
          </w:p>
        </w:tc>
      </w:tr>
      <w:tr w:rsidR="00B834E2" w:rsidRPr="00B834E2" w:rsidTr="000A0A68">
        <w:trPr>
          <w:trHeight w:val="76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1156,10000</w:t>
            </w:r>
          </w:p>
        </w:tc>
      </w:tr>
      <w:tr w:rsidR="00B834E2" w:rsidRPr="00B834E2" w:rsidTr="000A0A68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lastRenderedPageBreak/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1156,10000</w:t>
            </w:r>
          </w:p>
        </w:tc>
      </w:tr>
      <w:tr w:rsidR="00B834E2" w:rsidRPr="00B834E2" w:rsidTr="000A0A68">
        <w:trPr>
          <w:trHeight w:val="81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79,70000</w:t>
            </w:r>
          </w:p>
        </w:tc>
      </w:tr>
      <w:tr w:rsidR="00B834E2" w:rsidRPr="00B834E2" w:rsidTr="000A0A68">
        <w:trPr>
          <w:trHeight w:val="37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79,70000</w:t>
            </w:r>
          </w:p>
        </w:tc>
      </w:tr>
      <w:tr w:rsidR="00B834E2" w:rsidRPr="00B834E2" w:rsidTr="000A0A68">
        <w:trPr>
          <w:trHeight w:val="1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Межбюджетные трансферты на реализацию муниципальной программы "Охрана окружающей среды на 2018-2020 годы"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8,00000</w:t>
            </w:r>
          </w:p>
        </w:tc>
      </w:tr>
      <w:tr w:rsidR="00B834E2" w:rsidRPr="00B834E2" w:rsidTr="000A0A68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Межбюджетные трансферты на реализацию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Cs/>
              </w:rPr>
            </w:pPr>
            <w:r w:rsidRPr="00B834E2">
              <w:rPr>
                <w:bCs/>
              </w:rPr>
              <w:t>1,40000 </w:t>
            </w:r>
          </w:p>
        </w:tc>
      </w:tr>
      <w:tr w:rsidR="00B834E2" w:rsidRPr="00B834E2" w:rsidTr="000A0A68">
        <w:trPr>
          <w:trHeight w:val="32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Межбюджетные трансферты на выполнение работ по своду деревьев на территориях МО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Cs/>
              </w:rPr>
            </w:pPr>
            <w:r w:rsidRPr="00B834E2">
              <w:rPr>
                <w:bCs/>
              </w:rPr>
              <w:t>8,0000</w:t>
            </w:r>
          </w:p>
        </w:tc>
      </w:tr>
      <w:tr w:rsidR="00B834E2" w:rsidRPr="00B834E2" w:rsidTr="000A0A68">
        <w:trPr>
          <w:trHeight w:val="78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1681,7000</w:t>
            </w:r>
          </w:p>
        </w:tc>
      </w:tr>
      <w:tr w:rsidR="00B834E2" w:rsidRPr="00B834E2" w:rsidTr="000A0A68">
        <w:trPr>
          <w:trHeight w:val="480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1699,1000</w:t>
            </w:r>
          </w:p>
        </w:tc>
      </w:tr>
      <w:tr w:rsidR="00B834E2" w:rsidRPr="00B834E2" w:rsidTr="000A0A68">
        <w:trPr>
          <w:trHeight w:val="465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Итого: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2 934,90000</w:t>
            </w:r>
          </w:p>
        </w:tc>
      </w:tr>
    </w:tbl>
    <w:p w:rsidR="00B834E2" w:rsidRPr="00B834E2" w:rsidRDefault="00B834E2" w:rsidP="00B834E2">
      <w:pPr>
        <w:pStyle w:val="a9"/>
        <w:ind w:firstLine="0"/>
      </w:pPr>
    </w:p>
    <w:p w:rsidR="00B834E2" w:rsidRPr="00B834E2" w:rsidRDefault="00B834E2" w:rsidP="00B834E2">
      <w:pPr>
        <w:pStyle w:val="a9"/>
        <w:ind w:firstLine="0"/>
      </w:pPr>
    </w:p>
    <w:p w:rsidR="00B834E2" w:rsidRPr="00B834E2" w:rsidRDefault="00B834E2" w:rsidP="00B834E2">
      <w:pPr>
        <w:pStyle w:val="a9"/>
        <w:ind w:firstLine="0"/>
      </w:pPr>
    </w:p>
    <w:tbl>
      <w:tblPr>
        <w:tblW w:w="5000" w:type="pct"/>
        <w:tblLook w:val="04A0"/>
      </w:tblPr>
      <w:tblGrid>
        <w:gridCol w:w="4295"/>
        <w:gridCol w:w="871"/>
        <w:gridCol w:w="917"/>
        <w:gridCol w:w="1434"/>
        <w:gridCol w:w="697"/>
        <w:gridCol w:w="1357"/>
      </w:tblGrid>
      <w:tr w:rsidR="00B834E2" w:rsidRPr="00B834E2" w:rsidTr="00B834E2">
        <w:trPr>
          <w:trHeight w:val="58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bookmarkStart w:id="0" w:name="RANGE!B2:G216"/>
            <w:bookmarkEnd w:id="0"/>
          </w:p>
        </w:tc>
        <w:tc>
          <w:tcPr>
            <w:tcW w:w="275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Приложение 6</w:t>
            </w:r>
            <w:r w:rsidRPr="00B834E2">
              <w:br/>
              <w:t xml:space="preserve">к решению Совета </w:t>
            </w:r>
            <w:r w:rsidRPr="00B834E2">
              <w:br/>
              <w:t>Побединского  сельского поселения</w:t>
            </w:r>
            <w:r w:rsidRPr="00B834E2">
              <w:br/>
              <w:t>«31» мая 2018 № 46</w:t>
            </w:r>
          </w:p>
        </w:tc>
      </w:tr>
      <w:tr w:rsidR="00B834E2" w:rsidRPr="00B834E2" w:rsidTr="00B834E2">
        <w:trPr>
          <w:trHeight w:val="66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</w:p>
        </w:tc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4E2" w:rsidRPr="00B834E2" w:rsidRDefault="00B834E2" w:rsidP="000A0A68"/>
        </w:tc>
      </w:tr>
      <w:tr w:rsidR="00B834E2" w:rsidRPr="00B834E2" w:rsidTr="00B834E2">
        <w:trPr>
          <w:trHeight w:val="33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right"/>
            </w:pPr>
          </w:p>
        </w:tc>
        <w:tc>
          <w:tcPr>
            <w:tcW w:w="275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4E2" w:rsidRPr="00B834E2" w:rsidRDefault="00B834E2" w:rsidP="000A0A68"/>
        </w:tc>
      </w:tr>
      <w:tr w:rsidR="00B834E2" w:rsidRPr="00B834E2" w:rsidTr="000A0A68">
        <w:trPr>
          <w:trHeight w:val="12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Побединское сельское поселение на 2018 год 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Наименование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КВСР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КФСР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КЦСР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КВР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 xml:space="preserve">Сумма </w:t>
            </w:r>
            <w:r w:rsidRPr="00B834E2">
              <w:t>(тыс. руб.)</w:t>
            </w:r>
          </w:p>
        </w:tc>
      </w:tr>
      <w:tr w:rsidR="00B834E2" w:rsidRPr="00B834E2" w:rsidTr="00B834E2">
        <w:trPr>
          <w:trHeight w:val="590"/>
        </w:trPr>
        <w:tc>
          <w:tcPr>
            <w:tcW w:w="2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</w:p>
        </w:tc>
      </w:tr>
      <w:tr w:rsidR="00B834E2" w:rsidRPr="00B834E2" w:rsidTr="00B834E2">
        <w:trPr>
          <w:trHeight w:val="41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В С Е Г 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6691,20000</w:t>
            </w:r>
          </w:p>
        </w:tc>
      </w:tr>
      <w:tr w:rsidR="00B834E2" w:rsidRPr="00B834E2" w:rsidTr="00B834E2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МКУ Администрация Побединского сельского поселения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6691,20000</w:t>
            </w:r>
          </w:p>
        </w:tc>
      </w:tr>
      <w:tr w:rsidR="00B834E2" w:rsidRPr="00B834E2" w:rsidTr="00B834E2">
        <w:trPr>
          <w:trHeight w:val="398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3906,89930</w:t>
            </w:r>
          </w:p>
        </w:tc>
      </w:tr>
      <w:tr w:rsidR="00B834E2" w:rsidRPr="00B834E2" w:rsidTr="00B834E2">
        <w:trPr>
          <w:trHeight w:val="190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3852,78630</w:t>
            </w:r>
          </w:p>
        </w:tc>
      </w:tr>
      <w:tr w:rsidR="00B834E2" w:rsidRPr="00B834E2" w:rsidTr="00B834E2">
        <w:trPr>
          <w:trHeight w:val="171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lastRenderedPageBreak/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B834E2">
              <w:rPr>
                <w:b/>
                <w:bCs/>
              </w:rPr>
              <w:t>суъектов</w:t>
            </w:r>
            <w:proofErr w:type="spellEnd"/>
            <w:r w:rsidRPr="00B834E2">
              <w:rPr>
                <w:b/>
                <w:bCs/>
              </w:rPr>
              <w:t xml:space="preserve"> Российской Федерации,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0020000000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3852,78630</w:t>
            </w:r>
          </w:p>
        </w:tc>
      </w:tr>
      <w:tr w:rsidR="00B834E2" w:rsidRPr="00B834E2" w:rsidTr="00B834E2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Центральный аппарат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3292,6770</w:t>
            </w:r>
          </w:p>
        </w:tc>
      </w:tr>
      <w:tr w:rsidR="00B834E2" w:rsidRPr="00B834E2" w:rsidTr="00B834E2">
        <w:trPr>
          <w:trHeight w:val="21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2693,24370</w:t>
            </w:r>
          </w:p>
        </w:tc>
      </w:tr>
      <w:tr w:rsidR="00B834E2" w:rsidRPr="00B834E2" w:rsidTr="00B834E2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2693,24370</w:t>
            </w:r>
          </w:p>
        </w:tc>
      </w:tr>
      <w:tr w:rsidR="00B834E2" w:rsidRPr="00B834E2" w:rsidTr="00B834E2">
        <w:trPr>
          <w:trHeight w:val="68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576,22900</w:t>
            </w:r>
          </w:p>
        </w:tc>
      </w:tr>
      <w:tr w:rsidR="00B834E2" w:rsidRPr="00B834E2" w:rsidTr="00B834E2">
        <w:trPr>
          <w:trHeight w:val="9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576,22900</w:t>
            </w:r>
          </w:p>
        </w:tc>
      </w:tr>
      <w:tr w:rsidR="00B834E2" w:rsidRPr="00B834E2" w:rsidTr="00B834E2">
        <w:trPr>
          <w:trHeight w:val="30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23,20500</w:t>
            </w:r>
          </w:p>
        </w:tc>
      </w:tr>
      <w:tr w:rsidR="00B834E2" w:rsidRPr="00B834E2" w:rsidTr="00B834E2">
        <w:trPr>
          <w:trHeight w:val="338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0020400000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23,20500</w:t>
            </w:r>
          </w:p>
        </w:tc>
      </w:tr>
      <w:tr w:rsidR="00B834E2" w:rsidRPr="00B834E2" w:rsidTr="00B834E2">
        <w:trPr>
          <w:trHeight w:val="108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rPr>
                <w:color w:val="333399"/>
              </w:rPr>
            </w:pPr>
            <w:r w:rsidRPr="00B834E2">
              <w:rPr>
                <w:color w:val="333399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560,10860</w:t>
            </w:r>
          </w:p>
        </w:tc>
      </w:tr>
      <w:tr w:rsidR="00B834E2" w:rsidRPr="00B834E2" w:rsidTr="00B834E2">
        <w:trPr>
          <w:trHeight w:val="20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560,10860</w:t>
            </w:r>
          </w:p>
        </w:tc>
      </w:tr>
      <w:tr w:rsidR="00B834E2" w:rsidRPr="00B834E2" w:rsidTr="00B834E2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0104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0020800000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120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560,10860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10,00000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Резервные фонды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0111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0700000000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Резервные фонды  местных администраций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0700500000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Фонд финансирования непредвиденных расходов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0700501000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lastRenderedPageBreak/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0,00000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0,00000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0700502000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0,00000</w:t>
            </w:r>
          </w:p>
        </w:tc>
      </w:tr>
      <w:tr w:rsidR="00B834E2" w:rsidRPr="00B834E2" w:rsidTr="00B834E2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44,11300</w:t>
            </w:r>
          </w:p>
        </w:tc>
      </w:tr>
      <w:tr w:rsidR="00B834E2" w:rsidRPr="00B834E2" w:rsidTr="00B834E2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1,40000</w:t>
            </w:r>
          </w:p>
        </w:tc>
      </w:tr>
      <w:tr w:rsidR="00B834E2" w:rsidRPr="00B834E2" w:rsidTr="00B834E2">
        <w:trPr>
          <w:trHeight w:val="139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1,40000</w:t>
            </w:r>
          </w:p>
        </w:tc>
      </w:tr>
      <w:tr w:rsidR="00B834E2" w:rsidRPr="00B834E2" w:rsidTr="00B834E2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1,40000</w:t>
            </w:r>
          </w:p>
        </w:tc>
      </w:tr>
      <w:tr w:rsidR="00B834E2" w:rsidRPr="00B834E2" w:rsidTr="00B834E2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7950600000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1,40000</w:t>
            </w:r>
          </w:p>
        </w:tc>
      </w:tr>
      <w:tr w:rsidR="00B834E2" w:rsidRPr="00B834E2" w:rsidTr="00B834E2">
        <w:trPr>
          <w:trHeight w:val="90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42,71300</w:t>
            </w:r>
          </w:p>
        </w:tc>
      </w:tr>
      <w:tr w:rsidR="00B834E2" w:rsidRPr="00B834E2" w:rsidTr="00B834E2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Выполнение других обязательств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42,71300</w:t>
            </w:r>
          </w:p>
        </w:tc>
      </w:tr>
      <w:tr w:rsidR="00B834E2" w:rsidRPr="00B834E2" w:rsidTr="00B834E2">
        <w:trPr>
          <w:trHeight w:val="43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Прочие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42,71300</w:t>
            </w:r>
          </w:p>
        </w:tc>
      </w:tr>
      <w:tr w:rsidR="00B834E2" w:rsidRPr="00B834E2" w:rsidTr="00B834E2">
        <w:trPr>
          <w:trHeight w:val="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Расчеты со средствами массовой информации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7,00000</w:t>
            </w:r>
          </w:p>
        </w:tc>
      </w:tr>
      <w:tr w:rsidR="00B834E2" w:rsidRPr="00B834E2" w:rsidTr="00B834E2">
        <w:trPr>
          <w:trHeight w:val="8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7,00000</w:t>
            </w:r>
          </w:p>
        </w:tc>
      </w:tr>
      <w:tr w:rsidR="00B834E2" w:rsidRPr="00B834E2" w:rsidTr="00B834E2">
        <w:trPr>
          <w:trHeight w:val="10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7,00000</w:t>
            </w:r>
          </w:p>
        </w:tc>
      </w:tr>
      <w:tr w:rsidR="00B834E2" w:rsidRPr="00B834E2" w:rsidTr="00B834E2">
        <w:trPr>
          <w:trHeight w:val="7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по обслуживанию  муниципальной собственности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6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93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0920305200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10,00000</w:t>
            </w:r>
          </w:p>
        </w:tc>
      </w:tr>
      <w:tr w:rsidR="00B834E2" w:rsidRPr="00B834E2" w:rsidTr="00B834E2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25,71300</w:t>
            </w:r>
          </w:p>
        </w:tc>
      </w:tr>
      <w:tr w:rsidR="00B834E2" w:rsidRPr="00B834E2" w:rsidTr="00B834E2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Социальное обеспечение и 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iCs/>
              </w:rPr>
            </w:pPr>
            <w:r w:rsidRPr="00B834E2">
              <w:rPr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iCs/>
              </w:rPr>
            </w:pPr>
            <w:r w:rsidRPr="00B834E2">
              <w:rPr>
                <w:iCs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15,00000</w:t>
            </w:r>
          </w:p>
        </w:tc>
      </w:tr>
      <w:tr w:rsidR="00B834E2" w:rsidRPr="00B834E2" w:rsidTr="00B834E2">
        <w:trPr>
          <w:trHeight w:val="6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iCs/>
              </w:rPr>
            </w:pPr>
            <w:r w:rsidRPr="00B834E2">
              <w:rPr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iCs/>
              </w:rPr>
            </w:pPr>
            <w:r w:rsidRPr="00B834E2">
              <w:rPr>
                <w:iCs/>
              </w:rPr>
              <w:t>360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15,00000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lastRenderedPageBreak/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10,71300</w:t>
            </w:r>
          </w:p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0920305900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10,71300</w:t>
            </w:r>
          </w:p>
        </w:tc>
      </w:tr>
      <w:tr w:rsidR="00B834E2" w:rsidRPr="00B834E2" w:rsidTr="00B834E2">
        <w:trPr>
          <w:trHeight w:val="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0200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79,70000</w:t>
            </w:r>
          </w:p>
        </w:tc>
      </w:tr>
      <w:tr w:rsidR="00B834E2" w:rsidRPr="00B834E2" w:rsidTr="00B834E2">
        <w:trPr>
          <w:trHeight w:val="33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79,70000</w:t>
            </w:r>
          </w:p>
        </w:tc>
      </w:tr>
      <w:tr w:rsidR="00B834E2" w:rsidRPr="00B834E2" w:rsidTr="00B834E2">
        <w:trPr>
          <w:trHeight w:val="15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2100000000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79,70000</w:t>
            </w:r>
          </w:p>
        </w:tc>
      </w:tr>
      <w:tr w:rsidR="00B834E2" w:rsidRPr="00B834E2" w:rsidTr="00B834E2">
        <w:trPr>
          <w:trHeight w:val="10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2120000000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79,70000</w:t>
            </w:r>
          </w:p>
        </w:tc>
      </w:tr>
      <w:tr w:rsidR="00B834E2" w:rsidRPr="00B834E2" w:rsidTr="00B834E2">
        <w:trPr>
          <w:trHeight w:val="237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2128100000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79,70000</w:t>
            </w:r>
          </w:p>
        </w:tc>
      </w:tr>
      <w:tr w:rsidR="00B834E2" w:rsidRPr="00B834E2" w:rsidTr="00B834E2">
        <w:trPr>
          <w:trHeight w:val="11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79,70000</w:t>
            </w:r>
          </w:p>
        </w:tc>
      </w:tr>
      <w:tr w:rsidR="00B834E2" w:rsidRPr="00B834E2" w:rsidTr="00B834E2">
        <w:trPr>
          <w:trHeight w:val="20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75,70000</w:t>
            </w:r>
          </w:p>
        </w:tc>
      </w:tr>
      <w:tr w:rsidR="00B834E2" w:rsidRPr="00B834E2" w:rsidTr="00B834E2">
        <w:trPr>
          <w:trHeight w:val="7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государственных (муниципальных) органов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75,70000</w:t>
            </w:r>
          </w:p>
        </w:tc>
      </w:tr>
      <w:tr w:rsidR="00B834E2" w:rsidRPr="00B834E2" w:rsidTr="00B834E2">
        <w:trPr>
          <w:trHeight w:val="9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4,00000</w:t>
            </w:r>
          </w:p>
        </w:tc>
      </w:tr>
      <w:tr w:rsidR="00B834E2" w:rsidRPr="00B834E2" w:rsidTr="00B834E2">
        <w:trPr>
          <w:trHeight w:val="12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0203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2128151180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4,00000</w:t>
            </w:r>
          </w:p>
        </w:tc>
      </w:tr>
      <w:tr w:rsidR="00B834E2" w:rsidRPr="00B834E2" w:rsidTr="00B834E2">
        <w:trPr>
          <w:trHeight w:val="34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0300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B834E2" w:rsidRPr="00B834E2" w:rsidRDefault="00B834E2" w:rsidP="000A0A68">
            <w:r w:rsidRPr="00B834E2">
              <w:t> 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27.52000</w:t>
            </w:r>
          </w:p>
        </w:tc>
      </w:tr>
      <w:tr w:rsidR="00B834E2" w:rsidRPr="00B834E2" w:rsidTr="00B834E2">
        <w:trPr>
          <w:trHeight w:val="1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27,52000</w:t>
            </w:r>
          </w:p>
        </w:tc>
      </w:tr>
      <w:tr w:rsidR="00B834E2" w:rsidRPr="00B834E2" w:rsidTr="00B834E2">
        <w:trPr>
          <w:trHeight w:val="12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27,52000</w:t>
            </w:r>
          </w:p>
        </w:tc>
      </w:tr>
      <w:tr w:rsidR="00B834E2" w:rsidRPr="00B834E2" w:rsidTr="00B834E2">
        <w:trPr>
          <w:trHeight w:val="8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22,52000</w:t>
            </w:r>
          </w:p>
        </w:tc>
      </w:tr>
      <w:tr w:rsidR="00B834E2" w:rsidRPr="00B834E2" w:rsidTr="00B834E2">
        <w:trPr>
          <w:trHeight w:val="97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22,52000</w:t>
            </w:r>
          </w:p>
        </w:tc>
      </w:tr>
      <w:tr w:rsidR="00B834E2" w:rsidRPr="00B834E2" w:rsidTr="00B834E2">
        <w:trPr>
          <w:trHeight w:val="5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5,00000</w:t>
            </w:r>
          </w:p>
        </w:tc>
      </w:tr>
      <w:tr w:rsidR="00B834E2" w:rsidRPr="00B834E2" w:rsidTr="00B834E2">
        <w:trPr>
          <w:trHeight w:val="51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Резервные средства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0309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2180100000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5,00000</w:t>
            </w:r>
          </w:p>
        </w:tc>
      </w:tr>
      <w:tr w:rsidR="00B834E2" w:rsidRPr="00B834E2" w:rsidTr="00B834E2">
        <w:trPr>
          <w:trHeight w:val="52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НАЦИОНАЛЬНАЯ ЭКОНОМИКА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0400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734,00000</w:t>
            </w:r>
          </w:p>
        </w:tc>
      </w:tr>
      <w:tr w:rsidR="00B834E2" w:rsidRPr="00B834E2" w:rsidTr="00B834E2">
        <w:trPr>
          <w:trHeight w:val="37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618,00000</w:t>
            </w:r>
          </w:p>
        </w:tc>
      </w:tr>
      <w:tr w:rsidR="00B834E2" w:rsidRPr="00B834E2" w:rsidTr="00B834E2">
        <w:trPr>
          <w:trHeight w:val="398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Дорожное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3150000000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618,00000</w:t>
            </w:r>
          </w:p>
        </w:tc>
      </w:tr>
      <w:tr w:rsidR="00B834E2" w:rsidRPr="00B834E2" w:rsidTr="00B834E2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 xml:space="preserve">Поддержка </w:t>
            </w:r>
            <w:proofErr w:type="gramStart"/>
            <w:r w:rsidRPr="00B834E2">
              <w:rPr>
                <w:i/>
                <w:iCs/>
              </w:rPr>
              <w:t>дорожного</w:t>
            </w:r>
            <w:proofErr w:type="gramEnd"/>
            <w:r w:rsidRPr="00B834E2">
              <w:rPr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3150200000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618,00000</w:t>
            </w:r>
          </w:p>
        </w:tc>
      </w:tr>
      <w:tr w:rsidR="00B834E2" w:rsidRPr="00B834E2" w:rsidTr="00B834E2">
        <w:trPr>
          <w:trHeight w:val="21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618,00000</w:t>
            </w:r>
          </w:p>
        </w:tc>
      </w:tr>
      <w:tr w:rsidR="00B834E2" w:rsidRPr="00B834E2" w:rsidTr="00B834E2">
        <w:trPr>
          <w:trHeight w:val="9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618,00000</w:t>
            </w:r>
          </w:p>
        </w:tc>
      </w:tr>
      <w:tr w:rsidR="00B834E2" w:rsidRPr="00B834E2" w:rsidTr="00B834E2">
        <w:trPr>
          <w:trHeight w:val="108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0409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3150212000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618,00000</w:t>
            </w:r>
          </w:p>
        </w:tc>
      </w:tr>
      <w:tr w:rsidR="00B834E2" w:rsidRPr="00B834E2" w:rsidTr="00B834E2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Другие  вопросы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116,00000</w:t>
            </w:r>
          </w:p>
        </w:tc>
      </w:tr>
      <w:tr w:rsidR="00B834E2" w:rsidRPr="00B834E2" w:rsidTr="00B834E2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Реализация государственных функций в области национальной экономики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3400000000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116,00000</w:t>
            </w:r>
          </w:p>
        </w:tc>
      </w:tr>
      <w:tr w:rsidR="00B834E2" w:rsidRPr="00B834E2" w:rsidTr="00B834E2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Мероприятия по землеустройству и землепользованию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116,00000</w:t>
            </w:r>
          </w:p>
        </w:tc>
      </w:tr>
      <w:tr w:rsidR="00B834E2" w:rsidRPr="00B834E2" w:rsidTr="00B834E2">
        <w:trPr>
          <w:trHeight w:val="62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116,00000</w:t>
            </w:r>
          </w:p>
        </w:tc>
      </w:tr>
      <w:tr w:rsidR="00B834E2" w:rsidRPr="00B834E2" w:rsidTr="00B834E2">
        <w:trPr>
          <w:trHeight w:val="9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0412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3400300000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116,00000</w:t>
            </w:r>
          </w:p>
        </w:tc>
      </w:tr>
      <w:tr w:rsidR="00B834E2" w:rsidRPr="00B834E2" w:rsidTr="00B834E2">
        <w:trPr>
          <w:trHeight w:val="4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0500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1255,68070</w:t>
            </w:r>
          </w:p>
        </w:tc>
      </w:tr>
      <w:tr w:rsidR="00B834E2" w:rsidRPr="00B834E2" w:rsidTr="00B834E2">
        <w:trPr>
          <w:trHeight w:val="315"/>
        </w:trPr>
        <w:tc>
          <w:tcPr>
            <w:tcW w:w="22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10,50000</w:t>
            </w:r>
          </w:p>
        </w:tc>
      </w:tr>
      <w:tr w:rsidR="00B834E2" w:rsidRPr="00B834E2" w:rsidTr="00B834E2">
        <w:trPr>
          <w:trHeight w:val="35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 xml:space="preserve">Поддержка </w:t>
            </w:r>
            <w:proofErr w:type="gramStart"/>
            <w:r w:rsidRPr="00B834E2">
              <w:rPr>
                <w:i/>
                <w:iCs/>
              </w:rPr>
              <w:t>жилищного</w:t>
            </w:r>
            <w:proofErr w:type="gramEnd"/>
            <w:r w:rsidRPr="00B834E2">
              <w:rPr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0501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3900000000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10,50000</w:t>
            </w:r>
          </w:p>
        </w:tc>
      </w:tr>
      <w:tr w:rsidR="00B834E2" w:rsidRPr="00B834E2" w:rsidTr="00B834E2">
        <w:trPr>
          <w:trHeight w:val="38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Мероприятия в области жилищного фонда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7,50000</w:t>
            </w:r>
          </w:p>
        </w:tc>
      </w:tr>
      <w:tr w:rsidR="00B834E2" w:rsidRPr="00B834E2" w:rsidTr="00B834E2">
        <w:trPr>
          <w:trHeight w:val="7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r w:rsidRPr="00B834E2">
              <w:t>Капитальный ремонт многоквартирного жилого дома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7,50000</w:t>
            </w:r>
          </w:p>
        </w:tc>
      </w:tr>
      <w:tr w:rsidR="00B834E2" w:rsidRPr="00B834E2" w:rsidTr="00B834E2">
        <w:trPr>
          <w:trHeight w:val="76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7,50000</w:t>
            </w:r>
          </w:p>
        </w:tc>
      </w:tr>
      <w:tr w:rsidR="00B834E2" w:rsidRPr="00B834E2" w:rsidTr="00B834E2">
        <w:trPr>
          <w:trHeight w:val="10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3900200000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7,50000</w:t>
            </w:r>
          </w:p>
        </w:tc>
      </w:tr>
      <w:tr w:rsidR="00B834E2" w:rsidRPr="00B834E2" w:rsidTr="00B834E2">
        <w:trPr>
          <w:trHeight w:val="72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3,00000</w:t>
            </w:r>
          </w:p>
        </w:tc>
      </w:tr>
      <w:tr w:rsidR="00B834E2" w:rsidRPr="00B834E2" w:rsidTr="00B834E2">
        <w:trPr>
          <w:trHeight w:val="97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3900300000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3,00000</w:t>
            </w:r>
          </w:p>
        </w:tc>
      </w:tr>
      <w:tr w:rsidR="00B834E2" w:rsidRPr="00B834E2" w:rsidTr="00B834E2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725,03450</w:t>
            </w:r>
          </w:p>
        </w:tc>
      </w:tr>
      <w:tr w:rsidR="00B834E2" w:rsidRPr="00B834E2" w:rsidTr="00B834E2">
        <w:trPr>
          <w:trHeight w:val="3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 xml:space="preserve">Поддержка </w:t>
            </w:r>
            <w:proofErr w:type="gramStart"/>
            <w:r w:rsidRPr="00B834E2">
              <w:rPr>
                <w:b/>
                <w:bCs/>
                <w:i/>
                <w:iCs/>
              </w:rPr>
              <w:t>коммунального</w:t>
            </w:r>
            <w:proofErr w:type="gramEnd"/>
            <w:r w:rsidRPr="00B834E2">
              <w:rPr>
                <w:b/>
                <w:bCs/>
                <w:i/>
                <w:iCs/>
              </w:rPr>
              <w:t xml:space="preserve">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3910000000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</w:tr>
      <w:tr w:rsidR="00B834E2" w:rsidRPr="00B834E2" w:rsidTr="00B834E2">
        <w:trPr>
          <w:trHeight w:val="63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r w:rsidRPr="00B834E2">
              <w:t>Мероприятия в области коммунального хозяйства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725,03450</w:t>
            </w:r>
          </w:p>
        </w:tc>
      </w:tr>
      <w:tr w:rsidR="00B834E2" w:rsidRPr="00B834E2" w:rsidTr="00B834E2">
        <w:trPr>
          <w:trHeight w:val="77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3910500000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725,03450</w:t>
            </w:r>
          </w:p>
        </w:tc>
      </w:tr>
      <w:tr w:rsidR="00B834E2" w:rsidRPr="00B834E2" w:rsidTr="00B834E2">
        <w:trPr>
          <w:trHeight w:val="97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3910500000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725,03450</w:t>
            </w:r>
          </w:p>
        </w:tc>
      </w:tr>
      <w:tr w:rsidR="00B834E2" w:rsidRPr="00B834E2" w:rsidTr="00B834E2">
        <w:trPr>
          <w:trHeight w:val="30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520,14620</w:t>
            </w:r>
          </w:p>
        </w:tc>
      </w:tr>
      <w:tr w:rsidR="00B834E2" w:rsidRPr="00B834E2" w:rsidTr="00B834E2">
        <w:trPr>
          <w:trHeight w:val="38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Благоустройство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6000000000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522,34620</w:t>
            </w:r>
          </w:p>
        </w:tc>
      </w:tr>
      <w:tr w:rsidR="00B834E2" w:rsidRPr="00B834E2" w:rsidTr="00B834E2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color w:val="0000FF"/>
              </w:rPr>
            </w:pPr>
            <w:r w:rsidRPr="00B834E2">
              <w:rPr>
                <w:color w:val="0000FF"/>
              </w:rPr>
              <w:t>Уличное освещение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327,19645</w:t>
            </w:r>
          </w:p>
        </w:tc>
      </w:tr>
      <w:tr w:rsidR="00B834E2" w:rsidRPr="00B834E2" w:rsidTr="00B834E2">
        <w:trPr>
          <w:trHeight w:val="83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326,99645</w:t>
            </w:r>
          </w:p>
        </w:tc>
      </w:tr>
      <w:tr w:rsidR="00B834E2" w:rsidRPr="00B834E2" w:rsidTr="00B834E2">
        <w:trPr>
          <w:trHeight w:val="109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326,99645</w:t>
            </w:r>
          </w:p>
        </w:tc>
      </w:tr>
      <w:tr w:rsidR="00B834E2" w:rsidRPr="00B834E2" w:rsidTr="00B834E2">
        <w:trPr>
          <w:trHeight w:val="10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lastRenderedPageBreak/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0,20000</w:t>
            </w:r>
          </w:p>
        </w:tc>
      </w:tr>
      <w:tr w:rsidR="00B834E2" w:rsidRPr="00B834E2" w:rsidTr="00B834E2">
        <w:trPr>
          <w:trHeight w:val="10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6000100000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0,20000</w:t>
            </w:r>
          </w:p>
        </w:tc>
      </w:tr>
      <w:tr w:rsidR="00B834E2" w:rsidRPr="00B834E2" w:rsidTr="00B834E2">
        <w:trPr>
          <w:trHeight w:val="615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color w:val="0000FF"/>
              </w:rPr>
            </w:pPr>
            <w:r w:rsidRPr="00B834E2">
              <w:rPr>
                <w:color w:val="0000FF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color w:val="0000FF"/>
              </w:rPr>
            </w:pPr>
            <w:r w:rsidRPr="00B834E2">
              <w:rPr>
                <w:color w:val="0000FF"/>
              </w:rPr>
              <w:t>195,14975</w:t>
            </w:r>
          </w:p>
        </w:tc>
      </w:tr>
      <w:tr w:rsidR="00B834E2" w:rsidRPr="00B834E2" w:rsidTr="00B834E2">
        <w:trPr>
          <w:trHeight w:val="208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49,12975</w:t>
            </w:r>
          </w:p>
        </w:tc>
      </w:tr>
      <w:tr w:rsidR="00B834E2" w:rsidRPr="00B834E2" w:rsidTr="00B834E2">
        <w:trPr>
          <w:trHeight w:val="7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Расходы на выплаты персоналу казенных учреждений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49,12975</w:t>
            </w:r>
          </w:p>
        </w:tc>
      </w:tr>
      <w:tr w:rsidR="00B834E2" w:rsidRPr="00B834E2" w:rsidTr="00B834E2">
        <w:trPr>
          <w:trHeight w:val="79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135,29000</w:t>
            </w:r>
          </w:p>
        </w:tc>
      </w:tr>
      <w:tr w:rsidR="00B834E2" w:rsidRPr="00B834E2" w:rsidTr="00B834E2">
        <w:trPr>
          <w:trHeight w:val="101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6000500000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135,29000</w:t>
            </w:r>
          </w:p>
        </w:tc>
      </w:tr>
      <w:tr w:rsidR="00B834E2" w:rsidRPr="00B834E2" w:rsidTr="00B834E2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выплаты по обязательствам государства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0,73000</w:t>
            </w:r>
          </w:p>
        </w:tc>
      </w:tr>
      <w:tr w:rsidR="00B834E2" w:rsidRPr="00B834E2" w:rsidTr="00B834E2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Иные бюджетные ассигнования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0,73000</w:t>
            </w:r>
          </w:p>
        </w:tc>
      </w:tr>
      <w:tr w:rsidR="00B834E2" w:rsidRPr="00B834E2" w:rsidTr="00B834E2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Уплата налогов, сборов и иных платежей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6000500000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0,73000</w:t>
            </w:r>
          </w:p>
        </w:tc>
      </w:tr>
      <w:tr w:rsidR="00B834E2" w:rsidRPr="00B834E2" w:rsidTr="00B834E2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Муниципальные программы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7950000000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8,00000</w:t>
            </w:r>
          </w:p>
        </w:tc>
      </w:tr>
      <w:tr w:rsidR="00B834E2" w:rsidRPr="00B834E2" w:rsidTr="00B834E2">
        <w:trPr>
          <w:trHeight w:val="7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Муниципальная программа "Охрана окружающей среды на 2018-2020 годы"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8,00000</w:t>
            </w:r>
          </w:p>
        </w:tc>
      </w:tr>
      <w:tr w:rsidR="00B834E2" w:rsidRPr="00B834E2" w:rsidTr="00B834E2">
        <w:trPr>
          <w:trHeight w:val="79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8,00000</w:t>
            </w:r>
          </w:p>
        </w:tc>
      </w:tr>
      <w:tr w:rsidR="00B834E2" w:rsidRPr="00B834E2" w:rsidTr="00B834E2">
        <w:trPr>
          <w:trHeight w:val="111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0503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7951500000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8,00000</w:t>
            </w:r>
          </w:p>
        </w:tc>
      </w:tr>
      <w:tr w:rsidR="00B834E2" w:rsidRPr="00B834E2" w:rsidTr="00B834E2">
        <w:trPr>
          <w:trHeight w:val="56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СОЦИАЛЬНАЯ ПОЛИТИКА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</w:tr>
      <w:tr w:rsidR="00B834E2" w:rsidRPr="00B834E2" w:rsidTr="00B834E2">
        <w:trPr>
          <w:trHeight w:val="345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5,00000</w:t>
            </w:r>
          </w:p>
        </w:tc>
      </w:tr>
      <w:tr w:rsidR="00B834E2" w:rsidRPr="00B834E2" w:rsidTr="00B834E2">
        <w:trPr>
          <w:trHeight w:val="37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5,00000</w:t>
            </w:r>
          </w:p>
        </w:tc>
      </w:tr>
      <w:tr w:rsidR="00B834E2" w:rsidRPr="00B834E2" w:rsidTr="00B834E2">
        <w:trPr>
          <w:trHeight w:val="855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5120000000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5,00000</w:t>
            </w:r>
          </w:p>
        </w:tc>
      </w:tr>
      <w:tr w:rsidR="00B834E2" w:rsidRPr="00B834E2" w:rsidTr="00B834E2">
        <w:trPr>
          <w:trHeight w:val="553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i/>
                <w:iCs/>
              </w:rPr>
            </w:pPr>
            <w:r w:rsidRPr="00B834E2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5,00000</w:t>
            </w:r>
          </w:p>
        </w:tc>
      </w:tr>
      <w:tr w:rsidR="00B834E2" w:rsidRPr="00B834E2" w:rsidTr="00B834E2">
        <w:trPr>
          <w:trHeight w:val="65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Социальное обеспечение и 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5,00000</w:t>
            </w:r>
          </w:p>
        </w:tc>
      </w:tr>
      <w:tr w:rsidR="00B834E2" w:rsidRPr="00B834E2" w:rsidTr="00B834E2">
        <w:trPr>
          <w:trHeight w:val="553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>Иные выплаты населению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360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i/>
                <w:iCs/>
              </w:rPr>
            </w:pPr>
            <w:r w:rsidRPr="00B834E2">
              <w:rPr>
                <w:i/>
                <w:iCs/>
              </w:rPr>
              <w:t>5,00000</w:t>
            </w:r>
          </w:p>
        </w:tc>
      </w:tr>
      <w:tr w:rsidR="00B834E2" w:rsidRPr="00B834E2" w:rsidTr="00B834E2">
        <w:trPr>
          <w:trHeight w:val="80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Закупка товаров, работ и услуг для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0,00000</w:t>
            </w:r>
          </w:p>
        </w:tc>
      </w:tr>
      <w:tr w:rsidR="00B834E2" w:rsidRPr="00B834E2" w:rsidTr="00B834E2">
        <w:trPr>
          <w:trHeight w:val="94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4E2" w:rsidRPr="00B834E2" w:rsidRDefault="00B834E2" w:rsidP="000A0A68">
            <w:r w:rsidRPr="00B834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5129700000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0,00000</w:t>
            </w:r>
          </w:p>
        </w:tc>
      </w:tr>
      <w:tr w:rsidR="00B834E2" w:rsidRPr="00B834E2" w:rsidTr="00B834E2">
        <w:trPr>
          <w:trHeight w:val="15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r w:rsidRPr="00B834E2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r w:rsidRPr="00B834E2"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r w:rsidRPr="00B834E2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r w:rsidRPr="00B834E2">
              <w:t> </w:t>
            </w:r>
          </w:p>
        </w:tc>
      </w:tr>
      <w:tr w:rsidR="00B834E2" w:rsidRPr="00B834E2" w:rsidTr="00B834E2">
        <w:trPr>
          <w:trHeight w:val="90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1400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682,40000</w:t>
            </w:r>
          </w:p>
        </w:tc>
      </w:tr>
      <w:tr w:rsidR="00B834E2" w:rsidRPr="00B834E2" w:rsidTr="00B834E2">
        <w:trPr>
          <w:trHeight w:val="66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 xml:space="preserve">Прочие межбюджетные трансферты общего характера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5200000000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682,40000</w:t>
            </w:r>
          </w:p>
        </w:tc>
      </w:tr>
      <w:tr w:rsidR="00B834E2" w:rsidRPr="00B834E2" w:rsidTr="00B834E2">
        <w:trPr>
          <w:trHeight w:val="249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5210000000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682,40000</w:t>
            </w:r>
          </w:p>
        </w:tc>
      </w:tr>
      <w:tr w:rsidR="00B834E2" w:rsidRPr="00B834E2" w:rsidTr="00B834E2">
        <w:trPr>
          <w:trHeight w:val="630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89,30000</w:t>
            </w:r>
          </w:p>
        </w:tc>
      </w:tr>
      <w:tr w:rsidR="00B834E2" w:rsidRPr="00B834E2" w:rsidTr="00B834E2">
        <w:trPr>
          <w:trHeight w:val="2420"/>
        </w:trPr>
        <w:tc>
          <w:tcPr>
            <w:tcW w:w="22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t xml:space="preserve"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B834E2">
              <w:t>тд</w:t>
            </w:r>
            <w:proofErr w:type="spellEnd"/>
            <w:r w:rsidRPr="00B834E2">
              <w:t>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5210601000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540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89,30000</w:t>
            </w:r>
          </w:p>
        </w:tc>
      </w:tr>
      <w:tr w:rsidR="00B834E2" w:rsidRPr="00B834E2" w:rsidTr="00B834E2">
        <w:trPr>
          <w:trHeight w:val="350"/>
        </w:trPr>
        <w:tc>
          <w:tcPr>
            <w:tcW w:w="2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r w:rsidRPr="00B834E2">
              <w:t>Межбюджетные трансферты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1403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5210602000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593,10000</w:t>
            </w:r>
          </w:p>
        </w:tc>
      </w:tr>
      <w:tr w:rsidR="00B834E2" w:rsidRPr="00B834E2" w:rsidTr="00B834E2">
        <w:trPr>
          <w:trHeight w:val="211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r w:rsidRPr="00B834E2"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1403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5210602000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593,10000</w:t>
            </w:r>
          </w:p>
        </w:tc>
      </w:tr>
      <w:tr w:rsidR="00B834E2" w:rsidRPr="00B834E2" w:rsidTr="00B834E2">
        <w:trPr>
          <w:trHeight w:val="315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</w:tr>
      <w:tr w:rsidR="00B834E2" w:rsidRPr="00B834E2" w:rsidTr="00B834E2">
        <w:trPr>
          <w:trHeight w:val="310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/>
        </w:tc>
      </w:tr>
    </w:tbl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  <w:r w:rsidRPr="00B834E2">
        <w:rPr>
          <w:lang w:eastAsia="ru-RU"/>
        </w:rPr>
        <w:t xml:space="preserve">Приложение 9 </w:t>
      </w:r>
    </w:p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  <w:r w:rsidRPr="00B834E2">
        <w:rPr>
          <w:lang w:eastAsia="ru-RU"/>
        </w:rPr>
        <w:t xml:space="preserve">к решению Совета </w:t>
      </w:r>
    </w:p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  <w:r w:rsidRPr="00B834E2">
        <w:rPr>
          <w:lang w:eastAsia="ru-RU"/>
        </w:rPr>
        <w:t>Побединского  сельского поселения</w:t>
      </w:r>
    </w:p>
    <w:p w:rsidR="00B834E2" w:rsidRPr="00B834E2" w:rsidRDefault="00B834E2" w:rsidP="00B834E2">
      <w:pPr>
        <w:pStyle w:val="a9"/>
        <w:ind w:firstLine="0"/>
        <w:jc w:val="center"/>
        <w:rPr>
          <w:b/>
          <w:bCs/>
          <w:color w:val="000000"/>
          <w:lang w:eastAsia="ru-RU"/>
        </w:rPr>
      </w:pPr>
      <w:r w:rsidRPr="00B834E2">
        <w:rPr>
          <w:lang w:eastAsia="ru-RU"/>
        </w:rPr>
        <w:t xml:space="preserve">                                                                                                                 «31» мая 2018 № 46</w:t>
      </w:r>
    </w:p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</w:p>
    <w:tbl>
      <w:tblPr>
        <w:tblW w:w="5000" w:type="pct"/>
        <w:tblLook w:val="04A0"/>
      </w:tblPr>
      <w:tblGrid>
        <w:gridCol w:w="3095"/>
        <w:gridCol w:w="5060"/>
        <w:gridCol w:w="1416"/>
      </w:tblGrid>
      <w:tr w:rsidR="00B834E2" w:rsidRPr="00B834E2" w:rsidTr="000A0A68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 xml:space="preserve">Доходы   бюджета муниципального образования Побединское сельское поселение на 2018 год </w:t>
            </w:r>
          </w:p>
        </w:tc>
      </w:tr>
      <w:tr w:rsidR="00B834E2" w:rsidRPr="00B834E2" w:rsidTr="000A0A68">
        <w:trPr>
          <w:trHeight w:val="276"/>
        </w:trPr>
        <w:tc>
          <w:tcPr>
            <w:tcW w:w="1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Коды бюджетной классификации РФ</w:t>
            </w:r>
          </w:p>
        </w:tc>
        <w:tc>
          <w:tcPr>
            <w:tcW w:w="2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Наименование показателей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Сумма (тыс</w:t>
            </w:r>
            <w:proofErr w:type="gramStart"/>
            <w:r w:rsidRPr="00B834E2">
              <w:t>.р</w:t>
            </w:r>
            <w:proofErr w:type="gramEnd"/>
            <w:r w:rsidRPr="00B834E2">
              <w:t>уб.)</w:t>
            </w:r>
          </w:p>
        </w:tc>
      </w:tr>
      <w:tr w:rsidR="00B834E2" w:rsidRPr="00B834E2" w:rsidTr="000A0A68">
        <w:trPr>
          <w:trHeight w:val="390"/>
        </w:trPr>
        <w:tc>
          <w:tcPr>
            <w:tcW w:w="1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4E2" w:rsidRPr="00B834E2" w:rsidRDefault="00B834E2" w:rsidP="000A0A68"/>
        </w:tc>
        <w:tc>
          <w:tcPr>
            <w:tcW w:w="2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4E2" w:rsidRPr="00B834E2" w:rsidRDefault="00B834E2" w:rsidP="000A0A68"/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4E2" w:rsidRPr="00B834E2" w:rsidRDefault="00B834E2" w:rsidP="000A0A68"/>
        </w:tc>
      </w:tr>
      <w:tr w:rsidR="00B834E2" w:rsidRPr="00B834E2" w:rsidTr="000A0A68">
        <w:trPr>
          <w:trHeight w:val="3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3</w:t>
            </w:r>
          </w:p>
        </w:tc>
      </w:tr>
      <w:tr w:rsidR="00B834E2" w:rsidRPr="00B834E2" w:rsidTr="000A0A68">
        <w:trPr>
          <w:trHeight w:val="383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Собственные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right"/>
              <w:rPr>
                <w:b/>
                <w:bCs/>
              </w:rPr>
            </w:pPr>
            <w:r w:rsidRPr="00B834E2">
              <w:rPr>
                <w:b/>
                <w:bCs/>
              </w:rPr>
              <w:t>3531,30000</w:t>
            </w:r>
          </w:p>
        </w:tc>
      </w:tr>
      <w:tr w:rsidR="00B834E2" w:rsidRPr="00B834E2" w:rsidTr="000A0A68">
        <w:trPr>
          <w:trHeight w:val="3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3409,00000</w:t>
            </w:r>
          </w:p>
        </w:tc>
      </w:tr>
      <w:tr w:rsidR="00B834E2" w:rsidRPr="00B834E2" w:rsidTr="000A0A68">
        <w:trPr>
          <w:trHeight w:val="15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100 1 03 02230 01 0000 110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188,00000</w:t>
            </w:r>
          </w:p>
        </w:tc>
      </w:tr>
      <w:tr w:rsidR="00B834E2" w:rsidRPr="00B834E2" w:rsidTr="000A0A68">
        <w:trPr>
          <w:trHeight w:val="217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100 1 03 02240 01 0000 110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Доходы от уплаты акцизов на моторные масла для дизельных и (или) карбюраторных (</w:t>
            </w:r>
            <w:proofErr w:type="spellStart"/>
            <w:r w:rsidRPr="00B834E2">
              <w:t>инжекторных</w:t>
            </w:r>
            <w:proofErr w:type="spellEnd"/>
            <w:r w:rsidRPr="00B834E2"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2,00000</w:t>
            </w:r>
          </w:p>
        </w:tc>
      </w:tr>
      <w:tr w:rsidR="00B834E2" w:rsidRPr="00B834E2" w:rsidTr="000A0A68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100 1 03 02250 01 0000 110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314,00000</w:t>
            </w:r>
          </w:p>
        </w:tc>
      </w:tr>
      <w:tr w:rsidR="00B834E2" w:rsidRPr="00B834E2" w:rsidTr="000A0A68">
        <w:trPr>
          <w:trHeight w:val="18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100 1 03 02260 01 0000 100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-36,00000</w:t>
            </w:r>
          </w:p>
        </w:tc>
      </w:tr>
      <w:tr w:rsidR="00B834E2" w:rsidRPr="00B834E2" w:rsidTr="000A0A68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182 1 01 02010 01 1000 110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 xml:space="preserve">Налог на доходы физических лиц 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1210,00000</w:t>
            </w:r>
          </w:p>
        </w:tc>
      </w:tr>
      <w:tr w:rsidR="00B834E2" w:rsidRPr="00B834E2" w:rsidTr="000A0A68">
        <w:trPr>
          <w:trHeight w:val="151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lastRenderedPageBreak/>
              <w:t>182 1 06 01030 10 0000 110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555,00000</w:t>
            </w:r>
          </w:p>
        </w:tc>
      </w:tr>
      <w:tr w:rsidR="00B834E2" w:rsidRPr="00B834E2" w:rsidTr="000A0A68">
        <w:trPr>
          <w:trHeight w:val="116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182 1 06 06033 10 0000 110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611,00000</w:t>
            </w:r>
          </w:p>
        </w:tc>
      </w:tr>
      <w:tr w:rsidR="00B834E2" w:rsidRPr="00B834E2" w:rsidTr="000A0A68">
        <w:trPr>
          <w:trHeight w:val="119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182 1 06 06043 10 0000 110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565,00000</w:t>
            </w:r>
          </w:p>
        </w:tc>
      </w:tr>
      <w:tr w:rsidR="00B834E2" w:rsidRPr="00B834E2" w:rsidTr="000A0A68">
        <w:trPr>
          <w:trHeight w:val="31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  <w:rPr>
                <w:b/>
                <w:bCs/>
                <w:i/>
                <w:iCs/>
              </w:rPr>
            </w:pPr>
            <w:r w:rsidRPr="00B834E2">
              <w:rPr>
                <w:b/>
                <w:bCs/>
                <w:i/>
                <w:iCs/>
              </w:rPr>
              <w:t>122,30000</w:t>
            </w:r>
          </w:p>
        </w:tc>
      </w:tr>
      <w:tr w:rsidR="00B834E2" w:rsidRPr="00B834E2" w:rsidTr="000A0A68">
        <w:trPr>
          <w:trHeight w:val="21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923 1 11 09045 10 0001 120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107,30000</w:t>
            </w:r>
          </w:p>
        </w:tc>
      </w:tr>
      <w:tr w:rsidR="00B834E2" w:rsidRPr="00B834E2" w:rsidTr="000A0A68">
        <w:trPr>
          <w:trHeight w:val="232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923 1 11 09045 10 0002 120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B834E2">
              <w:t>найм</w:t>
            </w:r>
            <w:proofErr w:type="spellEnd"/>
            <w:r w:rsidRPr="00B834E2">
              <w:t xml:space="preserve"> жилья.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4,90000</w:t>
            </w:r>
          </w:p>
        </w:tc>
      </w:tr>
      <w:tr w:rsidR="00B834E2" w:rsidRPr="00B834E2" w:rsidTr="000A0A68">
        <w:trPr>
          <w:trHeight w:val="3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923 1 17 05050 10 0000 180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Прочие неналоговые доходы бюджета поселения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10,10000</w:t>
            </w:r>
          </w:p>
        </w:tc>
      </w:tr>
      <w:tr w:rsidR="00B834E2" w:rsidRPr="00B834E2" w:rsidTr="000A0A68">
        <w:trPr>
          <w:trHeight w:val="37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  <w:rPr>
                <w:b/>
                <w:bCs/>
              </w:rPr>
            </w:pPr>
            <w:r w:rsidRPr="00B834E2">
              <w:rPr>
                <w:b/>
                <w:bCs/>
              </w:rPr>
              <w:t>2 934,90000</w:t>
            </w:r>
          </w:p>
        </w:tc>
      </w:tr>
      <w:tr w:rsidR="00B834E2" w:rsidRPr="00B834E2" w:rsidTr="000A0A68">
        <w:trPr>
          <w:trHeight w:val="128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923 2 02 15001 10 0000 151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1156,10000</w:t>
            </w:r>
          </w:p>
        </w:tc>
      </w:tr>
      <w:tr w:rsidR="00B834E2" w:rsidRPr="00B834E2" w:rsidTr="000A0A68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923 2 02 35118 10 0000 151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79,70000</w:t>
            </w:r>
          </w:p>
        </w:tc>
      </w:tr>
      <w:tr w:rsidR="00B834E2" w:rsidRPr="00B834E2" w:rsidTr="000A0A68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Межбюджетные трансферты на реализацию муниципальной программы "Охрана окружающей среды на 2018-2020 годы"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8,0000</w:t>
            </w:r>
          </w:p>
        </w:tc>
      </w:tr>
      <w:tr w:rsidR="00B834E2" w:rsidRPr="00B834E2" w:rsidTr="000A0A68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lastRenderedPageBreak/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Межбюджетные трансферты на реализацию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1,4000</w:t>
            </w:r>
          </w:p>
        </w:tc>
      </w:tr>
      <w:tr w:rsidR="00B834E2" w:rsidRPr="00B834E2" w:rsidTr="000A0A68">
        <w:trPr>
          <w:trHeight w:val="124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4E2" w:rsidRPr="00B834E2" w:rsidRDefault="00B834E2" w:rsidP="000A0A68">
            <w:pPr>
              <w:jc w:val="both"/>
            </w:pPr>
            <w:r w:rsidRPr="00B834E2">
              <w:t>Межбюджетные трансферты на выполнение работ по своду деревьев на территориях МО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8,0000</w:t>
            </w:r>
          </w:p>
        </w:tc>
      </w:tr>
      <w:tr w:rsidR="00B834E2" w:rsidRPr="00B834E2" w:rsidTr="000A0A68">
        <w:trPr>
          <w:trHeight w:val="93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</w:pPr>
            <w:r w:rsidRPr="00B834E2">
              <w:t>923 2 02 49999 10 0000 151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4E2" w:rsidRPr="00B834E2" w:rsidRDefault="00B834E2" w:rsidP="000A0A68">
            <w:r w:rsidRPr="00B834E2"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</w:pPr>
            <w:r w:rsidRPr="00B834E2">
              <w:t>1681,7000</w:t>
            </w:r>
          </w:p>
        </w:tc>
      </w:tr>
      <w:tr w:rsidR="00B834E2" w:rsidRPr="00B834E2" w:rsidTr="000A0A68">
        <w:trPr>
          <w:trHeight w:val="450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jc w:val="center"/>
              <w:rPr>
                <w:b/>
                <w:bCs/>
              </w:rPr>
            </w:pPr>
            <w:r w:rsidRPr="00B834E2">
              <w:rPr>
                <w:b/>
                <w:bCs/>
              </w:rPr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2" w:rsidRPr="00B834E2" w:rsidRDefault="00B834E2" w:rsidP="000A0A68">
            <w:pPr>
              <w:rPr>
                <w:b/>
                <w:bCs/>
              </w:rPr>
            </w:pPr>
            <w:r w:rsidRPr="00B834E2">
              <w:rPr>
                <w:b/>
                <w:bCs/>
              </w:rPr>
              <w:t>Всего доходов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2" w:rsidRPr="00B834E2" w:rsidRDefault="00B834E2" w:rsidP="000A0A68">
            <w:pPr>
              <w:jc w:val="right"/>
              <w:rPr>
                <w:b/>
                <w:bCs/>
              </w:rPr>
            </w:pPr>
            <w:r w:rsidRPr="00B834E2">
              <w:rPr>
                <w:b/>
                <w:bCs/>
              </w:rPr>
              <w:t xml:space="preserve">6 466,20 </w:t>
            </w:r>
          </w:p>
        </w:tc>
      </w:tr>
    </w:tbl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</w:p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  <w:r w:rsidRPr="00B834E2">
        <w:rPr>
          <w:lang w:eastAsia="ru-RU"/>
        </w:rPr>
        <w:t xml:space="preserve">Приложение 10 </w:t>
      </w:r>
    </w:p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  <w:r w:rsidRPr="00B834E2">
        <w:rPr>
          <w:lang w:eastAsia="ru-RU"/>
        </w:rPr>
        <w:t xml:space="preserve">к решению Совета </w:t>
      </w:r>
    </w:p>
    <w:p w:rsidR="00B834E2" w:rsidRPr="00B834E2" w:rsidRDefault="00B834E2" w:rsidP="00B834E2">
      <w:pPr>
        <w:pStyle w:val="a9"/>
        <w:ind w:firstLine="0"/>
        <w:jc w:val="right"/>
        <w:rPr>
          <w:lang w:eastAsia="ru-RU"/>
        </w:rPr>
      </w:pPr>
      <w:r w:rsidRPr="00B834E2">
        <w:rPr>
          <w:lang w:eastAsia="ru-RU"/>
        </w:rPr>
        <w:t>Побединского  сельского поселения</w:t>
      </w:r>
    </w:p>
    <w:p w:rsidR="00B834E2" w:rsidRPr="00B834E2" w:rsidRDefault="00B834E2" w:rsidP="00B834E2">
      <w:pPr>
        <w:jc w:val="center"/>
        <w:rPr>
          <w:b/>
        </w:rPr>
      </w:pPr>
      <w:r w:rsidRPr="00B834E2">
        <w:t xml:space="preserve">                                                                                                               «31» мая 2018 № 46</w:t>
      </w:r>
    </w:p>
    <w:p w:rsidR="00B834E2" w:rsidRPr="00B834E2" w:rsidRDefault="00B834E2" w:rsidP="00B834E2">
      <w:pPr>
        <w:jc w:val="center"/>
        <w:rPr>
          <w:b/>
        </w:rPr>
      </w:pPr>
      <w:r w:rsidRPr="00B834E2">
        <w:rPr>
          <w:b/>
        </w:rPr>
        <w:t>Источник финансирования дефицита бюджета</w:t>
      </w:r>
    </w:p>
    <w:p w:rsidR="00B834E2" w:rsidRPr="00B834E2" w:rsidRDefault="00B834E2" w:rsidP="00B834E2">
      <w:pPr>
        <w:jc w:val="center"/>
        <w:rPr>
          <w:b/>
        </w:rPr>
      </w:pPr>
      <w:r w:rsidRPr="00B834E2">
        <w:rPr>
          <w:b/>
        </w:rPr>
        <w:t>Побединского сельского поселения на 2018 год</w:t>
      </w:r>
    </w:p>
    <w:p w:rsidR="00B834E2" w:rsidRPr="00B834E2" w:rsidRDefault="00B834E2" w:rsidP="00B834E2">
      <w:pPr>
        <w:jc w:val="center"/>
        <w:rPr>
          <w:b/>
        </w:rPr>
      </w:pPr>
    </w:p>
    <w:p w:rsidR="00B834E2" w:rsidRPr="00B834E2" w:rsidRDefault="00B834E2" w:rsidP="00B834E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B834E2" w:rsidRPr="00B834E2" w:rsidTr="000A0A6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  <w:rPr>
                <w:b/>
              </w:rPr>
            </w:pPr>
            <w:r w:rsidRPr="00B834E2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rPr>
                <w:b/>
              </w:rPr>
            </w:pPr>
            <w:r w:rsidRPr="00B834E2">
              <w:rPr>
                <w:b/>
              </w:rPr>
              <w:t>Сумма тыс.р.</w:t>
            </w:r>
          </w:p>
        </w:tc>
      </w:tr>
      <w:tr w:rsidR="00B834E2" w:rsidRPr="00B834E2" w:rsidTr="000A0A6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</w:pPr>
            <w:r w:rsidRPr="00B834E2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</w:pPr>
            <w:r w:rsidRPr="00B834E2">
              <w:t>2</w:t>
            </w:r>
          </w:p>
        </w:tc>
      </w:tr>
      <w:tr w:rsidR="00B834E2" w:rsidRPr="00B834E2" w:rsidTr="000A0A6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jc w:val="both"/>
            </w:pPr>
            <w:r w:rsidRPr="00B834E2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</w:pPr>
            <w:r w:rsidRPr="00B834E2">
              <w:t>0,00</w:t>
            </w:r>
          </w:p>
        </w:tc>
      </w:tr>
      <w:tr w:rsidR="00B834E2" w:rsidRPr="00B834E2" w:rsidTr="000A0A6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jc w:val="both"/>
            </w:pPr>
            <w:r w:rsidRPr="00B834E2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  <w:rPr>
                <w:b/>
              </w:rPr>
            </w:pPr>
            <w:r w:rsidRPr="00B834E2">
              <w:rPr>
                <w:b/>
                <w:color w:val="000000"/>
              </w:rPr>
              <w:t>225,00</w:t>
            </w:r>
          </w:p>
        </w:tc>
      </w:tr>
      <w:tr w:rsidR="00B834E2" w:rsidRPr="00B834E2" w:rsidTr="000A0A6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jc w:val="both"/>
            </w:pPr>
            <w:r w:rsidRPr="00B834E2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</w:pPr>
            <w:r w:rsidRPr="00B834E2">
              <w:t>0,00</w:t>
            </w:r>
          </w:p>
        </w:tc>
      </w:tr>
      <w:tr w:rsidR="00B834E2" w:rsidRPr="00B834E2" w:rsidTr="000A0A6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jc w:val="both"/>
            </w:pPr>
            <w:r w:rsidRPr="00B834E2">
              <w:t>Разница между средствами, полученными от возврата предоставленных из местного бюджета юр</w:t>
            </w:r>
            <w:proofErr w:type="gramStart"/>
            <w:r w:rsidRPr="00B834E2">
              <w:t>.л</w:t>
            </w:r>
            <w:proofErr w:type="gramEnd"/>
            <w:r w:rsidRPr="00B834E2">
              <w:t>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</w:pPr>
            <w:r w:rsidRPr="00B834E2">
              <w:t>0,00</w:t>
            </w:r>
          </w:p>
        </w:tc>
      </w:tr>
      <w:tr w:rsidR="00B834E2" w:rsidRPr="00B834E2" w:rsidTr="000A0A68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both"/>
              <w:rPr>
                <w:b/>
              </w:rPr>
            </w:pPr>
            <w:r w:rsidRPr="00B834E2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E2" w:rsidRPr="00B834E2" w:rsidRDefault="00B834E2" w:rsidP="000A0A68">
            <w:pPr>
              <w:ind w:firstLine="360"/>
              <w:jc w:val="center"/>
              <w:rPr>
                <w:b/>
              </w:rPr>
            </w:pPr>
            <w:r w:rsidRPr="00B834E2">
              <w:rPr>
                <w:b/>
                <w:color w:val="000000"/>
              </w:rPr>
              <w:t>225,00</w:t>
            </w:r>
          </w:p>
        </w:tc>
      </w:tr>
    </w:tbl>
    <w:p w:rsidR="00B834E2" w:rsidRPr="00B834E2" w:rsidRDefault="00B834E2" w:rsidP="00B834E2">
      <w:pPr>
        <w:jc w:val="center"/>
        <w:rPr>
          <w:b/>
        </w:rPr>
      </w:pPr>
    </w:p>
    <w:p w:rsidR="00B834E2" w:rsidRPr="00B834E2" w:rsidRDefault="00B834E2" w:rsidP="00B834E2">
      <w:pPr>
        <w:jc w:val="center"/>
        <w:rPr>
          <w:b/>
        </w:rPr>
      </w:pPr>
    </w:p>
    <w:p w:rsidR="00B834E2" w:rsidRPr="00B834E2" w:rsidRDefault="00B834E2" w:rsidP="00B834E2">
      <w:pPr>
        <w:pStyle w:val="1"/>
        <w:jc w:val="center"/>
        <w:rPr>
          <w:sz w:val="24"/>
          <w:szCs w:val="24"/>
        </w:rPr>
      </w:pPr>
      <w:r w:rsidRPr="00B834E2">
        <w:rPr>
          <w:sz w:val="24"/>
          <w:szCs w:val="24"/>
        </w:rPr>
        <w:t>СОВЕТ ПОБЕДИНСКОГО СЕЛЬСКОГО ПОСЕЛЕНИЯ</w:t>
      </w:r>
    </w:p>
    <w:p w:rsidR="00B834E2" w:rsidRPr="00B834E2" w:rsidRDefault="00B834E2" w:rsidP="00B834E2">
      <w:pPr>
        <w:jc w:val="center"/>
        <w:rPr>
          <w:b/>
          <w:bCs/>
        </w:rPr>
      </w:pPr>
      <w:r w:rsidRPr="00B834E2">
        <w:rPr>
          <w:b/>
          <w:bCs/>
        </w:rPr>
        <w:t>ШЕГАРСКОГО РАЙОНА ТОМСКОЙ ОБЛАСТИ</w:t>
      </w:r>
    </w:p>
    <w:p w:rsidR="00B834E2" w:rsidRPr="00B834E2" w:rsidRDefault="00B834E2" w:rsidP="00B834E2">
      <w:pPr>
        <w:jc w:val="center"/>
        <w:rPr>
          <w:b/>
          <w:bCs/>
        </w:rPr>
      </w:pPr>
    </w:p>
    <w:p w:rsidR="00B834E2" w:rsidRPr="00B834E2" w:rsidRDefault="00B834E2" w:rsidP="00B834E2">
      <w:pPr>
        <w:pStyle w:val="2"/>
        <w:jc w:val="center"/>
        <w:rPr>
          <w:sz w:val="24"/>
        </w:rPr>
      </w:pPr>
      <w:r w:rsidRPr="00B834E2">
        <w:rPr>
          <w:sz w:val="24"/>
        </w:rPr>
        <w:t>РЕШЕНИЕ</w:t>
      </w:r>
    </w:p>
    <w:p w:rsidR="00B834E2" w:rsidRPr="00B834E2" w:rsidRDefault="00B834E2" w:rsidP="00B834E2"/>
    <w:p w:rsidR="00B834E2" w:rsidRPr="00B834E2" w:rsidRDefault="00B834E2" w:rsidP="00B834E2">
      <w:r w:rsidRPr="00B834E2">
        <w:t xml:space="preserve">31 мая 2018г.                                                                                                                  № 47  </w:t>
      </w:r>
    </w:p>
    <w:p w:rsidR="00B834E2" w:rsidRPr="00B834E2" w:rsidRDefault="00B834E2" w:rsidP="00B834E2"/>
    <w:p w:rsidR="00B834E2" w:rsidRPr="00B834E2" w:rsidRDefault="00B834E2" w:rsidP="00B834E2"/>
    <w:p w:rsidR="00B834E2" w:rsidRPr="00B834E2" w:rsidRDefault="00B834E2" w:rsidP="00B834E2">
      <w:r w:rsidRPr="00B834E2">
        <w:t xml:space="preserve">О  внесении  изменений   в  решение  </w:t>
      </w:r>
    </w:p>
    <w:p w:rsidR="00B834E2" w:rsidRPr="00B834E2" w:rsidRDefault="00B834E2" w:rsidP="00B834E2">
      <w:r w:rsidRPr="00B834E2">
        <w:t>Совета Побединского сельского поселения</w:t>
      </w:r>
    </w:p>
    <w:p w:rsidR="00B834E2" w:rsidRPr="00B834E2" w:rsidRDefault="00B834E2" w:rsidP="00B834E2">
      <w:r w:rsidRPr="00B834E2">
        <w:lastRenderedPageBreak/>
        <w:t xml:space="preserve">от  24.11.2011  №142  «Об установлении </w:t>
      </w:r>
    </w:p>
    <w:p w:rsidR="00B834E2" w:rsidRPr="00B834E2" w:rsidRDefault="00B834E2" w:rsidP="00B834E2">
      <w:r w:rsidRPr="00B834E2">
        <w:t>земельного налога»</w:t>
      </w:r>
    </w:p>
    <w:p w:rsidR="00B834E2" w:rsidRPr="00B834E2" w:rsidRDefault="00B834E2" w:rsidP="00B834E2">
      <w:r w:rsidRPr="00B834E2">
        <w:t xml:space="preserve"> </w:t>
      </w:r>
    </w:p>
    <w:p w:rsidR="00B834E2" w:rsidRPr="00B834E2" w:rsidRDefault="00B834E2" w:rsidP="00B834E2">
      <w:pPr>
        <w:ind w:firstLine="540"/>
        <w:jc w:val="both"/>
      </w:pPr>
      <w:r w:rsidRPr="00B834E2">
        <w:t xml:space="preserve">В соответствии с Налоговым кодексом Российской Федерации, Уставом </w:t>
      </w:r>
      <w:proofErr w:type="gramStart"/>
      <w:r w:rsidRPr="00B834E2">
        <w:t>муниципального</w:t>
      </w:r>
      <w:proofErr w:type="gramEnd"/>
      <w:r w:rsidRPr="00B834E2">
        <w:t xml:space="preserve"> образования  Побединское сельское поселение </w:t>
      </w:r>
    </w:p>
    <w:p w:rsidR="00B834E2" w:rsidRPr="00B834E2" w:rsidRDefault="00B834E2" w:rsidP="00B834E2">
      <w:pPr>
        <w:pStyle w:val="3"/>
        <w:jc w:val="both"/>
        <w:rPr>
          <w:sz w:val="24"/>
          <w:szCs w:val="24"/>
        </w:rPr>
      </w:pPr>
    </w:p>
    <w:p w:rsidR="00B834E2" w:rsidRPr="00B834E2" w:rsidRDefault="00B834E2" w:rsidP="00B834E2">
      <w:r w:rsidRPr="00B834E2">
        <w:t>СОВЕТ ПОБЕДИНСКОГО СЕЛЬСКОГО ПОСЕЛЕНИЯ РЕШИЛ:</w:t>
      </w:r>
    </w:p>
    <w:p w:rsidR="00B834E2" w:rsidRPr="00B834E2" w:rsidRDefault="00B834E2" w:rsidP="00B834E2">
      <w:pPr>
        <w:pStyle w:val="3"/>
        <w:ind w:left="0" w:firstLine="720"/>
        <w:jc w:val="both"/>
        <w:rPr>
          <w:sz w:val="24"/>
          <w:szCs w:val="24"/>
        </w:rPr>
      </w:pPr>
    </w:p>
    <w:p w:rsidR="00B834E2" w:rsidRPr="00B834E2" w:rsidRDefault="00B834E2" w:rsidP="00B834E2">
      <w:pPr>
        <w:numPr>
          <w:ilvl w:val="0"/>
          <w:numId w:val="1"/>
        </w:numPr>
        <w:ind w:left="0" w:firstLine="709"/>
        <w:jc w:val="both"/>
      </w:pPr>
      <w:r w:rsidRPr="00B834E2">
        <w:t>Внести в Решение Совета Побединского сельского поселения от 24.11.2011 № 142 «Об  установлении земельного налога» следующее изменение:</w:t>
      </w:r>
    </w:p>
    <w:p w:rsidR="00B834E2" w:rsidRPr="00B834E2" w:rsidRDefault="00B834E2" w:rsidP="00B834E2">
      <w:pPr>
        <w:ind w:left="450"/>
        <w:jc w:val="both"/>
      </w:pPr>
    </w:p>
    <w:p w:rsidR="00B834E2" w:rsidRPr="00B834E2" w:rsidRDefault="00B834E2" w:rsidP="00B834E2">
      <w:pPr>
        <w:numPr>
          <w:ilvl w:val="1"/>
          <w:numId w:val="1"/>
        </w:numPr>
        <w:ind w:left="0" w:firstLine="709"/>
        <w:rPr>
          <w:color w:val="1D1B11"/>
        </w:rPr>
      </w:pPr>
      <w:r w:rsidRPr="00B834E2">
        <w:rPr>
          <w:color w:val="1D1B11"/>
        </w:rPr>
        <w:t>Пункт 6 Решения изложить в следующей редакции:</w:t>
      </w:r>
    </w:p>
    <w:p w:rsidR="00B834E2" w:rsidRPr="00B834E2" w:rsidRDefault="00B834E2" w:rsidP="00B834E2">
      <w:pPr>
        <w:ind w:firstLine="709"/>
        <w:jc w:val="both"/>
        <w:rPr>
          <w:color w:val="1D1B11"/>
        </w:rPr>
      </w:pPr>
      <w:proofErr w:type="gramStart"/>
      <w:r w:rsidRPr="00B834E2">
        <w:rPr>
          <w:color w:val="1D1B11"/>
        </w:rPr>
        <w:t>«Налогоплательщики - физические лица, имеющие право на налоговые льготы (в том числе  в виде освобождения от уплаты налога, уменьшения налоговой базы на не облагаемую налогом сумму, дополнительных налоговых вычетов) установленные законодательством о налогах и сборах, самостоятельно представляют в налоговый орган по своему выбору заявление о предоставлении налоговой льготы, а также вправе представить  документы, подтверждающие  право налогоплательщика на налоговую льготу».</w:t>
      </w:r>
      <w:proofErr w:type="gramEnd"/>
    </w:p>
    <w:p w:rsidR="00B834E2" w:rsidRPr="00B834E2" w:rsidRDefault="00B834E2" w:rsidP="00B834E2">
      <w:pPr>
        <w:ind w:firstLine="709"/>
        <w:jc w:val="both"/>
        <w:rPr>
          <w:color w:val="1D1B11"/>
        </w:rPr>
      </w:pPr>
      <w:proofErr w:type="gramStart"/>
      <w:r w:rsidRPr="00B834E2">
        <w:rPr>
          <w:color w:val="1D1B11"/>
        </w:rPr>
        <w:t>В случае, если документы, подтверждающие право налогоплательщика на налоговую  льготу, в налоговом органе отсутствуют, в том числе не  представлены налогоплательщиком самостоятельно, налоговый орган по информации, указанной в заявлении налогоплательщика о  предоставлении налоговой льготы, запрашивает сведения, подтверждающие право налогоплательщика на налоговую льготу, у  органов, организаций, должностных лиц,  у которых имеются эти  сведения.</w:t>
      </w:r>
      <w:proofErr w:type="gramEnd"/>
    </w:p>
    <w:p w:rsidR="00B834E2" w:rsidRPr="00B834E2" w:rsidRDefault="00B834E2" w:rsidP="00B834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gramStart"/>
      <w:r w:rsidRPr="00B834E2">
        <w:rPr>
          <w:color w:val="1D1B11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утраты.</w:t>
      </w:r>
      <w:proofErr w:type="gramEnd"/>
    </w:p>
    <w:p w:rsidR="00B834E2" w:rsidRPr="00B834E2" w:rsidRDefault="00B834E2" w:rsidP="00B834E2">
      <w:pPr>
        <w:numPr>
          <w:ilvl w:val="1"/>
          <w:numId w:val="1"/>
        </w:numPr>
        <w:ind w:left="0" w:firstLine="709"/>
        <w:rPr>
          <w:color w:val="1D1B11"/>
        </w:rPr>
      </w:pPr>
      <w:r w:rsidRPr="00B834E2">
        <w:rPr>
          <w:color w:val="1D1B11"/>
        </w:rPr>
        <w:t>Пункт 7 Решения изложить в следующей редакции:</w:t>
      </w:r>
    </w:p>
    <w:p w:rsidR="00B834E2" w:rsidRPr="00B834E2" w:rsidRDefault="00B834E2" w:rsidP="00B834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834E2">
        <w:rPr>
          <w:color w:val="1D1B11"/>
        </w:rPr>
        <w:t>«</w:t>
      </w:r>
      <w:r w:rsidRPr="00B834E2">
        <w:rPr>
          <w:color w:val="000000"/>
        </w:rPr>
        <w:t>Настоящее решение вступает в силу не ранее чем по истечении одного месяца со дня его официального опубликования, и не ранее 1 числа очередного налогового периода</w:t>
      </w:r>
      <w:r w:rsidRPr="00B834E2">
        <w:t>.</w:t>
      </w:r>
      <w:r w:rsidRPr="00B834E2">
        <w:rPr>
          <w:color w:val="000000"/>
        </w:rPr>
        <w:t xml:space="preserve"> Действие подпункта </w:t>
      </w:r>
      <w:proofErr w:type="spellStart"/>
      <w:r w:rsidRPr="00B834E2">
        <w:rPr>
          <w:color w:val="000000"/>
        </w:rPr>
        <w:t>з</w:t>
      </w:r>
      <w:proofErr w:type="spellEnd"/>
      <w:r w:rsidRPr="00B834E2">
        <w:rPr>
          <w:color w:val="000000"/>
        </w:rPr>
        <w:t>) пункта 3 Решения распространяются на правоотношения, возникшие  с 01.01.2018 года.</w:t>
      </w:r>
    </w:p>
    <w:p w:rsidR="00B834E2" w:rsidRPr="00B834E2" w:rsidRDefault="00B834E2" w:rsidP="00B834E2">
      <w:pPr>
        <w:ind w:firstLine="709"/>
        <w:jc w:val="both"/>
        <w:rPr>
          <w:spacing w:val="-1"/>
        </w:rPr>
      </w:pPr>
      <w:r w:rsidRPr="00B834E2">
        <w:t>2</w:t>
      </w:r>
      <w:r w:rsidRPr="00B834E2">
        <w:rPr>
          <w:spacing w:val="-1"/>
        </w:rPr>
        <w:t xml:space="preserve">. </w:t>
      </w:r>
      <w:r w:rsidRPr="00B834E2">
        <w:rPr>
          <w:color w:val="000000"/>
        </w:rPr>
        <w:t>Настоящее решение вступает в силу не ранее чем по истечении одного месяца со дня его официального опубликования, и не ранее 1 числа очередного налогового периода</w:t>
      </w:r>
      <w:r w:rsidRPr="00B834E2">
        <w:rPr>
          <w:spacing w:val="-1"/>
        </w:rPr>
        <w:t>.</w:t>
      </w:r>
    </w:p>
    <w:p w:rsidR="00B834E2" w:rsidRPr="00B834E2" w:rsidRDefault="00B834E2" w:rsidP="00B834E2">
      <w:pPr>
        <w:ind w:firstLine="709"/>
        <w:jc w:val="both"/>
        <w:rPr>
          <w:color w:val="000000"/>
          <w:lang w:eastAsia="ar-SA"/>
        </w:rPr>
      </w:pPr>
      <w:r w:rsidRPr="00B834E2">
        <w:t xml:space="preserve">3. </w:t>
      </w:r>
      <w:r w:rsidRPr="00B834E2">
        <w:rPr>
          <w:color w:val="1D1B11"/>
        </w:rPr>
        <w:t xml:space="preserve">Опубликовать настоящее решение в </w:t>
      </w:r>
      <w:r w:rsidRPr="00B834E2">
        <w:t>периодическом печатном издании МО Побединское сельское поселение «Информационный бюллетень» и разместить на</w:t>
      </w:r>
      <w:r w:rsidRPr="00B834E2">
        <w:rPr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7" w:history="1">
        <w:r w:rsidRPr="00B834E2">
          <w:rPr>
            <w:color w:val="000000"/>
            <w:u w:val="single"/>
            <w:lang w:val="en-US" w:eastAsia="ar-SA"/>
          </w:rPr>
          <w:t>www</w:t>
        </w:r>
        <w:r w:rsidRPr="00B834E2">
          <w:rPr>
            <w:color w:val="000000"/>
            <w:u w:val="single"/>
            <w:lang w:eastAsia="ar-SA"/>
          </w:rPr>
          <w:t>.</w:t>
        </w:r>
        <w:proofErr w:type="spellStart"/>
        <w:r w:rsidRPr="00B834E2">
          <w:rPr>
            <w:color w:val="000000"/>
            <w:u w:val="single"/>
            <w:lang w:val="en-US" w:eastAsia="ar-SA"/>
          </w:rPr>
          <w:t>pobedasp</w:t>
        </w:r>
        <w:proofErr w:type="spellEnd"/>
        <w:r w:rsidRPr="00B834E2">
          <w:rPr>
            <w:color w:val="000000"/>
            <w:u w:val="single"/>
            <w:lang w:eastAsia="ar-SA"/>
          </w:rPr>
          <w:t>.</w:t>
        </w:r>
        <w:proofErr w:type="spellStart"/>
        <w:r w:rsidRPr="00B834E2">
          <w:rPr>
            <w:color w:val="000000"/>
            <w:u w:val="single"/>
            <w:lang w:val="en-US" w:eastAsia="ar-SA"/>
          </w:rPr>
          <w:t>tomsk</w:t>
        </w:r>
        <w:proofErr w:type="spellEnd"/>
        <w:r w:rsidRPr="00B834E2">
          <w:rPr>
            <w:color w:val="000000"/>
            <w:u w:val="single"/>
            <w:lang w:eastAsia="ar-SA"/>
          </w:rPr>
          <w:t>.</w:t>
        </w:r>
        <w:proofErr w:type="spellStart"/>
        <w:r w:rsidRPr="00B834E2">
          <w:rPr>
            <w:color w:val="000000"/>
            <w:u w:val="single"/>
            <w:lang w:val="en-US" w:eastAsia="ar-SA"/>
          </w:rPr>
          <w:t>ru</w:t>
        </w:r>
        <w:proofErr w:type="spellEnd"/>
      </w:hyperlink>
      <w:r w:rsidRPr="00B834E2">
        <w:rPr>
          <w:color w:val="000000"/>
          <w:lang w:eastAsia="ar-SA"/>
        </w:rPr>
        <w:t>.</w:t>
      </w:r>
    </w:p>
    <w:p w:rsidR="00B834E2" w:rsidRPr="00B834E2" w:rsidRDefault="00B834E2" w:rsidP="00B834E2">
      <w:pPr>
        <w:ind w:firstLine="709"/>
        <w:jc w:val="both"/>
      </w:pPr>
      <w:r w:rsidRPr="00B834E2">
        <w:t xml:space="preserve">4. </w:t>
      </w:r>
      <w:proofErr w:type="gramStart"/>
      <w:r w:rsidRPr="00B834E2">
        <w:t>Контроль за</w:t>
      </w:r>
      <w:proofErr w:type="gramEnd"/>
      <w:r w:rsidRPr="00B834E2">
        <w:t xml:space="preserve"> исполнением настоящего Решения оставляю за собой.</w:t>
      </w:r>
    </w:p>
    <w:p w:rsidR="00B834E2" w:rsidRPr="00B834E2" w:rsidRDefault="00B834E2" w:rsidP="00B834E2">
      <w:pPr>
        <w:ind w:firstLine="708"/>
        <w:jc w:val="both"/>
      </w:pPr>
    </w:p>
    <w:p w:rsidR="00B834E2" w:rsidRPr="00B834E2" w:rsidRDefault="00B834E2" w:rsidP="00B834E2">
      <w:r w:rsidRPr="00B834E2">
        <w:t>Председатель Совета</w:t>
      </w:r>
    </w:p>
    <w:p w:rsidR="00B834E2" w:rsidRPr="00B834E2" w:rsidRDefault="00B834E2" w:rsidP="00B834E2">
      <w:r w:rsidRPr="00B834E2">
        <w:t>Побединского сельского поселения,</w:t>
      </w:r>
    </w:p>
    <w:p w:rsidR="00B834E2" w:rsidRPr="00B834E2" w:rsidRDefault="00B834E2" w:rsidP="00B834E2">
      <w:r w:rsidRPr="00B834E2">
        <w:t>Глава Администрации                                                                                           Е.В. Гильд</w:t>
      </w:r>
    </w:p>
    <w:p w:rsidR="00B834E2" w:rsidRPr="00B834E2" w:rsidRDefault="00B834E2" w:rsidP="00B834E2">
      <w:r w:rsidRPr="00B834E2">
        <w:t xml:space="preserve">Побединского сельского поселения   </w:t>
      </w:r>
    </w:p>
    <w:p w:rsidR="00B834E2" w:rsidRPr="00B834E2" w:rsidRDefault="00B834E2" w:rsidP="00B834E2"/>
    <w:p w:rsidR="00827D31" w:rsidRDefault="00827D31" w:rsidP="00827D31">
      <w:pPr>
        <w:jc w:val="both"/>
        <w:rPr>
          <w:sz w:val="20"/>
          <w:szCs w:val="20"/>
        </w:rPr>
      </w:pPr>
    </w:p>
    <w:p w:rsidR="0010473E" w:rsidRDefault="00827D31" w:rsidP="00B834E2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10473E" w:rsidSect="0010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31"/>
    <w:rsid w:val="0010473E"/>
    <w:rsid w:val="00827D31"/>
    <w:rsid w:val="00B834E2"/>
    <w:rsid w:val="00F2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D31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7D31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D3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27D31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styleId="a3">
    <w:name w:val="Hyperlink"/>
    <w:semiHidden/>
    <w:unhideWhenUsed/>
    <w:rsid w:val="00827D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7D31"/>
    <w:rPr>
      <w:color w:val="800080" w:themeColor="followedHyperlink"/>
      <w:u w:val="single"/>
    </w:rPr>
  </w:style>
  <w:style w:type="character" w:customStyle="1" w:styleId="a5">
    <w:name w:val="Обычный (веб) Знак"/>
    <w:link w:val="a6"/>
    <w:semiHidden/>
    <w:locked/>
    <w:rsid w:val="00827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827D31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827D3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7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827D31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827D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827D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27D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827D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27D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827D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27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Документ"/>
    <w:basedOn w:val="a"/>
    <w:rsid w:val="00827D3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1">
    <w:name w:val="s_1"/>
    <w:basedOn w:val="a"/>
    <w:rsid w:val="00827D31"/>
    <w:pPr>
      <w:spacing w:before="100" w:beforeAutospacing="1" w:after="100" w:afterAutospacing="1"/>
    </w:pPr>
  </w:style>
  <w:style w:type="character" w:customStyle="1" w:styleId="WW8Num1z2">
    <w:name w:val="WW8Num1z2"/>
    <w:rsid w:val="00827D31"/>
    <w:rPr>
      <w:rFonts w:ascii="Wingdings" w:hAnsi="Wingdings" w:hint="default"/>
    </w:rPr>
  </w:style>
  <w:style w:type="table" w:styleId="af0">
    <w:name w:val="Table Grid"/>
    <w:basedOn w:val="a1"/>
    <w:rsid w:val="0082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827D31"/>
    <w:rPr>
      <w:i/>
      <w:iCs/>
    </w:rPr>
  </w:style>
  <w:style w:type="paragraph" w:styleId="af2">
    <w:name w:val="Title"/>
    <w:basedOn w:val="a"/>
    <w:link w:val="af3"/>
    <w:qFormat/>
    <w:rsid w:val="00827D31"/>
    <w:pPr>
      <w:jc w:val="center"/>
    </w:pPr>
    <w:rPr>
      <w:b/>
      <w:bCs/>
      <w:sz w:val="32"/>
    </w:rPr>
  </w:style>
  <w:style w:type="character" w:customStyle="1" w:styleId="af3">
    <w:name w:val="Название Знак"/>
    <w:basedOn w:val="a0"/>
    <w:link w:val="af2"/>
    <w:rsid w:val="00827D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4">
    <w:name w:val="Subtitle"/>
    <w:basedOn w:val="a"/>
    <w:link w:val="af5"/>
    <w:qFormat/>
    <w:rsid w:val="00827D31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0"/>
    <w:link w:val="af4"/>
    <w:rsid w:val="00827D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27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834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34E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996E3-537E-4404-A295-0F487BE1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18</Pages>
  <Words>5228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2018-06-06T09:56:00Z</cp:lastPrinted>
  <dcterms:created xsi:type="dcterms:W3CDTF">2018-06-06T04:31:00Z</dcterms:created>
  <dcterms:modified xsi:type="dcterms:W3CDTF">2018-06-06T09:56:00Z</dcterms:modified>
</cp:coreProperties>
</file>