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F0" w:rsidRDefault="00D456F0" w:rsidP="00D456F0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D456F0" w:rsidRDefault="00D456F0" w:rsidP="00D456F0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D456F0" w:rsidRDefault="00D456F0" w:rsidP="00D456F0">
      <w:pPr>
        <w:jc w:val="center"/>
      </w:pPr>
    </w:p>
    <w:p w:rsidR="00D456F0" w:rsidRDefault="00D456F0" w:rsidP="00D456F0">
      <w:pPr>
        <w:jc w:val="center"/>
      </w:pPr>
      <w:r>
        <w:rPr>
          <w:noProof/>
        </w:rP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D456F0" w:rsidRDefault="00D456F0" w:rsidP="00D456F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D456F0" w:rsidRDefault="00D456F0" w:rsidP="00D456F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456F0" w:rsidRDefault="00D456F0" w:rsidP="00D456F0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D456F0" w:rsidRDefault="00D456F0" w:rsidP="00D456F0">
      <w:pPr>
        <w:jc w:val="center"/>
      </w:pPr>
      <w:r>
        <w:t>и иной официальной информации</w:t>
      </w:r>
    </w:p>
    <w:p w:rsidR="00D456F0" w:rsidRDefault="00D456F0" w:rsidP="00D456F0">
      <w:pPr>
        <w:jc w:val="center"/>
      </w:pPr>
      <w:r>
        <w:rPr>
          <w:noProof/>
        </w:rPr>
        <w:pict>
          <v:line id="_x0000_s1028" style="position:absolute;left:0;text-align:left;z-index:251658240" from="-6pt,10.6pt" to="492pt,10.6pt" strokeweight="6pt">
            <v:stroke linestyle="thickBetweenThin"/>
          </v:line>
        </w:pict>
      </w:r>
    </w:p>
    <w:p w:rsidR="00D456F0" w:rsidRDefault="00D456F0" w:rsidP="00D456F0">
      <w:pPr>
        <w:jc w:val="center"/>
      </w:pPr>
    </w:p>
    <w:p w:rsidR="00D456F0" w:rsidRDefault="00D456F0" w:rsidP="00D456F0">
      <w:pPr>
        <w:jc w:val="center"/>
      </w:pPr>
    </w:p>
    <w:p w:rsidR="00D456F0" w:rsidRDefault="00D456F0" w:rsidP="00D456F0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0402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pt;margin-top:20pt;width:113.15pt;height:16.3pt;z-index:251658240" stroked="f">
            <v:textbox style="mso-next-textbox:#_x0000_s1027" inset="0,0,0,0">
              <w:txbxContent>
                <w:p w:rsidR="00D456F0" w:rsidRPr="002E656A" w:rsidRDefault="00D456F0" w:rsidP="00D456F0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04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мая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>
        <w:rPr>
          <w:sz w:val="60"/>
          <w:szCs w:val="44"/>
        </w:rPr>
        <w:t>№ 6</w:t>
      </w:r>
      <w:r w:rsidRPr="002E656A">
        <w:rPr>
          <w:sz w:val="60"/>
          <w:szCs w:val="44"/>
        </w:rPr>
        <w:tab/>
      </w:r>
    </w:p>
    <w:p w:rsidR="00D456F0" w:rsidRDefault="00D456F0" w:rsidP="00D456F0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D456F0" w:rsidRDefault="00D456F0" w:rsidP="00D456F0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D456F0" w:rsidRDefault="00D456F0" w:rsidP="00D456F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D456F0" w:rsidRDefault="00D456F0" w:rsidP="00D456F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456F0" w:rsidRPr="001B49C0" w:rsidRDefault="00D456F0" w:rsidP="00D456F0">
      <w:pPr>
        <w:pStyle w:val="1"/>
        <w:tabs>
          <w:tab w:val="left" w:pos="0"/>
        </w:tabs>
        <w:jc w:val="center"/>
        <w:rPr>
          <w:b/>
          <w:sz w:val="20"/>
        </w:rPr>
      </w:pPr>
      <w:r w:rsidRPr="001B49C0">
        <w:rPr>
          <w:b/>
          <w:sz w:val="20"/>
        </w:rPr>
        <w:t xml:space="preserve">Совет Побединского сельского поселения       </w:t>
      </w:r>
    </w:p>
    <w:p w:rsidR="00D456F0" w:rsidRPr="001B49C0" w:rsidRDefault="00D456F0" w:rsidP="00D456F0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1B49C0">
        <w:rPr>
          <w:sz w:val="20"/>
          <w:szCs w:val="20"/>
        </w:rPr>
        <w:t>Томской области</w:t>
      </w: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РЕШЕНИЕ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>п. Победа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>«28» апреля 2018г                                                                                               № 37</w:t>
      </w:r>
    </w:p>
    <w:tbl>
      <w:tblPr>
        <w:tblW w:w="0" w:type="auto"/>
        <w:tblLook w:val="04A0"/>
      </w:tblPr>
      <w:tblGrid>
        <w:gridCol w:w="4219"/>
      </w:tblGrid>
      <w:tr w:rsidR="00D456F0" w:rsidRPr="001B49C0" w:rsidTr="00394391">
        <w:tc>
          <w:tcPr>
            <w:tcW w:w="4219" w:type="dxa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О внесении изменений в  решение  Совета  Побединского сельского  поселения от 26.12.2017 № 20 «О бюджете муниципального образования  Побединское сельское поселение на 2018 год»</w:t>
            </w:r>
          </w:p>
        </w:tc>
      </w:tr>
    </w:tbl>
    <w:p w:rsidR="00D456F0" w:rsidRPr="001B49C0" w:rsidRDefault="00D456F0" w:rsidP="00D456F0">
      <w:pPr>
        <w:jc w:val="both"/>
        <w:rPr>
          <w:sz w:val="20"/>
          <w:szCs w:val="20"/>
        </w:rPr>
      </w:pPr>
    </w:p>
    <w:p w:rsidR="00D456F0" w:rsidRPr="001B49C0" w:rsidRDefault="00D456F0" w:rsidP="00D456F0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1B49C0">
        <w:rPr>
          <w:rFonts w:ascii="Times New Roman" w:hAnsi="Times New Roman"/>
          <w:sz w:val="20"/>
          <w:szCs w:val="20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</w:p>
    <w:p w:rsidR="00D456F0" w:rsidRPr="001B49C0" w:rsidRDefault="00D456F0" w:rsidP="00D456F0">
      <w:pPr>
        <w:jc w:val="center"/>
        <w:rPr>
          <w:sz w:val="20"/>
          <w:szCs w:val="20"/>
        </w:rPr>
      </w:pPr>
      <w:r w:rsidRPr="001B49C0">
        <w:rPr>
          <w:sz w:val="20"/>
          <w:szCs w:val="20"/>
        </w:rPr>
        <w:t>СОВЕТ ПОБЕДИНСКОГО СЕЛЬСКОГО ПОСЕЛЕНИЯ РЕШИЛ: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ab/>
      </w:r>
    </w:p>
    <w:p w:rsidR="00D456F0" w:rsidRPr="001B49C0" w:rsidRDefault="00D456F0" w:rsidP="00D456F0">
      <w:pPr>
        <w:jc w:val="both"/>
        <w:rPr>
          <w:color w:val="FF0000"/>
          <w:sz w:val="20"/>
          <w:szCs w:val="20"/>
        </w:rPr>
      </w:pPr>
      <w:r w:rsidRPr="001B49C0">
        <w:rPr>
          <w:sz w:val="20"/>
          <w:szCs w:val="20"/>
        </w:rPr>
        <w:tab/>
        <w:t>1. Внести  в решение Совета Побединского  сельского  поселения от 26.12.2017 № 20 «О бюджете муниципального образования Побединское сельское поселение на 2018 год» следующие изменения</w:t>
      </w:r>
      <w:r w:rsidRPr="001B49C0">
        <w:rPr>
          <w:color w:val="FF0000"/>
          <w:sz w:val="20"/>
          <w:szCs w:val="20"/>
        </w:rPr>
        <w:t>:</w:t>
      </w:r>
    </w:p>
    <w:p w:rsidR="00D456F0" w:rsidRPr="001B49C0" w:rsidRDefault="00D456F0" w:rsidP="00D456F0">
      <w:pPr>
        <w:pStyle w:val="a5"/>
        <w:ind w:left="708"/>
        <w:rPr>
          <w:rFonts w:ascii="Times New Roman" w:hAnsi="Times New Roman"/>
          <w:sz w:val="20"/>
          <w:szCs w:val="20"/>
        </w:rPr>
      </w:pPr>
      <w:r w:rsidRPr="001B49C0">
        <w:rPr>
          <w:rFonts w:ascii="Times New Roman" w:hAnsi="Times New Roman"/>
          <w:sz w:val="20"/>
          <w:szCs w:val="20"/>
        </w:rPr>
        <w:t>1) Пункт  1 Решения  изложить в следующей редакции:</w:t>
      </w:r>
    </w:p>
    <w:p w:rsidR="00D456F0" w:rsidRPr="001B49C0" w:rsidRDefault="00D456F0" w:rsidP="00D456F0">
      <w:pPr>
        <w:pStyle w:val="a3"/>
        <w:rPr>
          <w:sz w:val="20"/>
          <w:szCs w:val="20"/>
        </w:rPr>
      </w:pPr>
      <w:r w:rsidRPr="001B49C0">
        <w:rPr>
          <w:color w:val="000000"/>
          <w:sz w:val="20"/>
          <w:szCs w:val="20"/>
        </w:rPr>
        <w:t>«</w:t>
      </w:r>
      <w:r w:rsidRPr="001B49C0">
        <w:rPr>
          <w:sz w:val="20"/>
          <w:szCs w:val="20"/>
        </w:rPr>
        <w:t xml:space="preserve">Утвердить основные характеристики бюджета Побединского сельского поселения на 2017 год: 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1.1. Общий объем доходов бюджета  в сумме </w:t>
      </w:r>
      <w:r w:rsidRPr="001B49C0">
        <w:rPr>
          <w:b/>
          <w:color w:val="000000"/>
          <w:sz w:val="20"/>
          <w:szCs w:val="20"/>
        </w:rPr>
        <w:t>6 473,20</w:t>
      </w:r>
      <w:r w:rsidRPr="001B49C0">
        <w:rPr>
          <w:b/>
          <w:bCs/>
          <w:color w:val="000000"/>
          <w:sz w:val="20"/>
          <w:szCs w:val="20"/>
        </w:rPr>
        <w:t xml:space="preserve"> </w:t>
      </w:r>
      <w:r w:rsidRPr="001B49C0">
        <w:rPr>
          <w:sz w:val="20"/>
          <w:szCs w:val="20"/>
        </w:rPr>
        <w:t xml:space="preserve">тыс. руб., в т.ч. налоговые и неналоговые доходы </w:t>
      </w:r>
      <w:r w:rsidRPr="001B49C0">
        <w:rPr>
          <w:b/>
          <w:color w:val="000000"/>
          <w:sz w:val="20"/>
          <w:szCs w:val="20"/>
        </w:rPr>
        <w:t>3 531,30</w:t>
      </w:r>
      <w:r w:rsidRPr="001B49C0">
        <w:rPr>
          <w:color w:val="000000"/>
          <w:sz w:val="20"/>
          <w:szCs w:val="20"/>
        </w:rPr>
        <w:t xml:space="preserve"> </w:t>
      </w:r>
      <w:r w:rsidRPr="001B49C0">
        <w:rPr>
          <w:sz w:val="20"/>
          <w:szCs w:val="20"/>
        </w:rPr>
        <w:t>тыс. рублей;</w:t>
      </w:r>
    </w:p>
    <w:p w:rsidR="00D456F0" w:rsidRPr="001B49C0" w:rsidRDefault="00D456F0" w:rsidP="00D456F0">
      <w:pPr>
        <w:pStyle w:val="a3"/>
        <w:rPr>
          <w:sz w:val="20"/>
          <w:szCs w:val="20"/>
        </w:rPr>
      </w:pPr>
      <w:r w:rsidRPr="001B49C0">
        <w:rPr>
          <w:sz w:val="20"/>
          <w:szCs w:val="20"/>
        </w:rPr>
        <w:t>1.2. Общий объем  расходов  бюджета в сумме</w:t>
      </w:r>
      <w:r w:rsidRPr="001B49C0">
        <w:rPr>
          <w:b/>
          <w:bCs/>
          <w:sz w:val="20"/>
          <w:szCs w:val="20"/>
        </w:rPr>
        <w:t xml:space="preserve"> </w:t>
      </w:r>
      <w:r w:rsidRPr="001B49C0">
        <w:rPr>
          <w:b/>
          <w:color w:val="000000"/>
          <w:sz w:val="20"/>
          <w:szCs w:val="20"/>
        </w:rPr>
        <w:t>6 623,20</w:t>
      </w:r>
      <w:r w:rsidRPr="001B49C0">
        <w:rPr>
          <w:b/>
          <w:bCs/>
          <w:color w:val="000000"/>
          <w:sz w:val="20"/>
          <w:szCs w:val="20"/>
        </w:rPr>
        <w:t xml:space="preserve"> </w:t>
      </w:r>
      <w:r w:rsidRPr="001B49C0">
        <w:rPr>
          <w:sz w:val="20"/>
          <w:szCs w:val="20"/>
        </w:rPr>
        <w:t>тыс. рублей;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1.3. Общий объём дефицита бюджета в сумме </w:t>
      </w:r>
      <w:r w:rsidRPr="001B49C0">
        <w:rPr>
          <w:b/>
          <w:color w:val="000000"/>
          <w:sz w:val="20"/>
          <w:szCs w:val="20"/>
        </w:rPr>
        <w:t xml:space="preserve">150,00 </w:t>
      </w:r>
      <w:r w:rsidRPr="001B49C0">
        <w:rPr>
          <w:sz w:val="20"/>
          <w:szCs w:val="20"/>
        </w:rPr>
        <w:t>тыс. рублей</w:t>
      </w:r>
      <w:r w:rsidRPr="001B49C0">
        <w:rPr>
          <w:color w:val="000000"/>
          <w:sz w:val="20"/>
          <w:szCs w:val="20"/>
        </w:rPr>
        <w:t>»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2) Дополнить пунктом  25 следующего содержания: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ab/>
        <w:t>«Утвердить источники финансирования дефицита бюджета Побединского сельского поселения на 2018 год согласно приложению 10»;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3) Дополнить пунктом 26 следующего содержания: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 «Утвердить Перечень главных </w:t>
      </w:r>
      <w:proofErr w:type="gramStart"/>
      <w:r w:rsidRPr="001B49C0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1B49C0">
        <w:rPr>
          <w:sz w:val="20"/>
          <w:szCs w:val="20"/>
        </w:rPr>
        <w:t xml:space="preserve"> Побединского сельского поселения на 2018 год согласно приложению 11»</w:t>
      </w:r>
    </w:p>
    <w:p w:rsidR="00D456F0" w:rsidRPr="001B49C0" w:rsidRDefault="00D456F0" w:rsidP="00D456F0">
      <w:pPr>
        <w:pStyle w:val="a5"/>
        <w:ind w:left="708"/>
        <w:rPr>
          <w:rFonts w:ascii="Times New Roman" w:hAnsi="Times New Roman"/>
          <w:sz w:val="20"/>
          <w:szCs w:val="20"/>
        </w:rPr>
      </w:pPr>
      <w:r w:rsidRPr="001B49C0">
        <w:rPr>
          <w:rFonts w:ascii="Times New Roman" w:hAnsi="Times New Roman"/>
          <w:sz w:val="20"/>
          <w:szCs w:val="20"/>
        </w:rPr>
        <w:t>4) Пункт  24 Решения  изложить в следующей редакции:</w:t>
      </w:r>
    </w:p>
    <w:p w:rsidR="00D456F0" w:rsidRPr="001B49C0" w:rsidRDefault="00D456F0" w:rsidP="00D456F0">
      <w:pPr>
        <w:ind w:firstLine="708"/>
        <w:jc w:val="both"/>
        <w:rPr>
          <w:color w:val="000000"/>
          <w:sz w:val="20"/>
          <w:szCs w:val="20"/>
        </w:rPr>
      </w:pPr>
      <w:r w:rsidRPr="001B49C0">
        <w:rPr>
          <w:color w:val="000000"/>
          <w:sz w:val="20"/>
          <w:szCs w:val="20"/>
        </w:rPr>
        <w:t xml:space="preserve">«Утвердить объем бюджетных ассигнований дорожного фонда муниципального образования Побединское сельское поселение на 2018 год в размере </w:t>
      </w:r>
      <w:r w:rsidRPr="001B49C0">
        <w:rPr>
          <w:b/>
          <w:color w:val="000000"/>
          <w:sz w:val="20"/>
          <w:szCs w:val="20"/>
        </w:rPr>
        <w:t>618,00 тыс. рублей</w:t>
      </w:r>
      <w:r w:rsidRPr="001B49C0">
        <w:rPr>
          <w:color w:val="000000"/>
          <w:sz w:val="20"/>
          <w:szCs w:val="20"/>
        </w:rPr>
        <w:t>»;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5 Пункт 25 считать соответственно пунктом  27;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6)  Пункт 26 считать соответственно пунктом 28;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7)  Пункт 27 считать соответственно пунктом 29;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8)  Пункт 28 считать соответственно пунктом 30.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9) Приложения 5, 6, 9,10 изложить в новой редакции согласно приложениям  5, 6, 9, 10 к настоящему  решению.</w:t>
      </w:r>
    </w:p>
    <w:p w:rsidR="00D456F0" w:rsidRPr="001B49C0" w:rsidRDefault="00D456F0" w:rsidP="00D456F0">
      <w:pPr>
        <w:ind w:firstLine="709"/>
        <w:jc w:val="both"/>
        <w:rPr>
          <w:color w:val="000000"/>
          <w:sz w:val="20"/>
          <w:szCs w:val="20"/>
        </w:rPr>
      </w:pPr>
      <w:r w:rsidRPr="001B49C0">
        <w:rPr>
          <w:sz w:val="20"/>
          <w:szCs w:val="20"/>
        </w:rPr>
        <w:t xml:space="preserve">2. </w:t>
      </w:r>
      <w:r w:rsidRPr="001B49C0">
        <w:rPr>
          <w:color w:val="1D1B11"/>
          <w:sz w:val="20"/>
          <w:szCs w:val="20"/>
        </w:rPr>
        <w:t xml:space="preserve">Опубликовать настоящее решение в </w:t>
      </w:r>
      <w:r w:rsidRPr="001B49C0">
        <w:rPr>
          <w:sz w:val="20"/>
          <w:szCs w:val="20"/>
        </w:rPr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1B49C0">
          <w:rPr>
            <w:color w:val="000000"/>
            <w:sz w:val="20"/>
            <w:szCs w:val="20"/>
            <w:u w:val="single"/>
            <w:lang w:val="en-US"/>
          </w:rPr>
          <w:t>www</w:t>
        </w:r>
        <w:r w:rsidRPr="001B49C0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/>
          </w:rPr>
          <w:t>pobedasp</w:t>
        </w:r>
        <w:proofErr w:type="spellEnd"/>
        <w:r w:rsidRPr="001B49C0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/>
          </w:rPr>
          <w:t>tomsk</w:t>
        </w:r>
        <w:proofErr w:type="spellEnd"/>
        <w:r w:rsidRPr="001B49C0">
          <w:rPr>
            <w:color w:val="000000"/>
            <w:sz w:val="20"/>
            <w:szCs w:val="20"/>
            <w:u w:val="single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1B49C0">
        <w:rPr>
          <w:color w:val="000000"/>
          <w:sz w:val="20"/>
          <w:szCs w:val="20"/>
        </w:rPr>
        <w:t>.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3.   Настоящее решение вступает в силу со дня его официального опубликования.</w:t>
      </w:r>
      <w:r w:rsidRPr="001B49C0">
        <w:rPr>
          <w:sz w:val="20"/>
          <w:szCs w:val="20"/>
        </w:rPr>
        <w:tab/>
      </w:r>
    </w:p>
    <w:p w:rsidR="00D456F0" w:rsidRPr="001B49C0" w:rsidRDefault="00D456F0" w:rsidP="00D456F0">
      <w:pPr>
        <w:pStyle w:val="a3"/>
        <w:ind w:firstLine="0"/>
        <w:jc w:val="left"/>
        <w:rPr>
          <w:b/>
          <w:color w:val="000000"/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Председатель Совета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Побединского сельского поселения,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Глава Администрации                                                                                    Е.В. Гильд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 xml:space="preserve">Побединского сельского поселения      </w:t>
      </w: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7895"/>
        <w:gridCol w:w="1675"/>
      </w:tblGrid>
      <w:tr w:rsidR="00D456F0" w:rsidRPr="001B49C0" w:rsidTr="00394391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Приложение 5 </w:t>
            </w:r>
          </w:p>
        </w:tc>
      </w:tr>
      <w:tr w:rsidR="00D456F0" w:rsidRPr="001B49C0" w:rsidTr="00394391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к решению Совета </w:t>
            </w:r>
            <w:r w:rsidRPr="001B49C0">
              <w:rPr>
                <w:sz w:val="20"/>
                <w:szCs w:val="20"/>
              </w:rPr>
              <w:br/>
              <w:t>Побединского  сельского поселения</w:t>
            </w:r>
            <w:r w:rsidRPr="001B49C0">
              <w:rPr>
                <w:sz w:val="20"/>
                <w:szCs w:val="20"/>
              </w:rPr>
              <w:br/>
              <w:t>«28» апреля 2018 № 37</w:t>
            </w:r>
          </w:p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           Побединское сельское поселение из бюджета Муниципального образования                   "Шегарский район" в 2018 году</w:t>
            </w:r>
          </w:p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</w:tc>
      </w:tr>
      <w:tr w:rsidR="00D456F0" w:rsidRPr="001B49C0" w:rsidTr="00394391">
        <w:trPr>
          <w:trHeight w:val="310"/>
        </w:trPr>
        <w:tc>
          <w:tcPr>
            <w:tcW w:w="41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тыс. </w:t>
            </w:r>
            <w:proofErr w:type="spellStart"/>
            <w:r w:rsidRPr="001B49C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456F0" w:rsidRPr="001B49C0" w:rsidTr="00394391">
        <w:trPr>
          <w:trHeight w:val="43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Сумма </w:t>
            </w:r>
          </w:p>
        </w:tc>
      </w:tr>
      <w:tr w:rsidR="00D456F0" w:rsidRPr="001B49C0" w:rsidTr="00394391">
        <w:trPr>
          <w:trHeight w:val="7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1156,10000</w:t>
            </w:r>
          </w:p>
        </w:tc>
      </w:tr>
      <w:tr w:rsidR="00D456F0" w:rsidRPr="001B49C0" w:rsidTr="00394391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1156,10000</w:t>
            </w:r>
          </w:p>
        </w:tc>
      </w:tr>
      <w:tr w:rsidR="00D456F0" w:rsidRPr="001B49C0" w:rsidTr="00394391">
        <w:trPr>
          <w:trHeight w:val="81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94,70000</w:t>
            </w:r>
          </w:p>
        </w:tc>
      </w:tr>
      <w:tr w:rsidR="00D456F0" w:rsidRPr="001B49C0" w:rsidTr="00394391">
        <w:trPr>
          <w:trHeight w:val="37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94,70000</w:t>
            </w:r>
          </w:p>
        </w:tc>
      </w:tr>
      <w:tr w:rsidR="00D456F0" w:rsidRPr="001B49C0" w:rsidTr="00394391">
        <w:trPr>
          <w:trHeight w:val="1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реализацию муниципальной программы "Охрана окружающей среды на 2018-2020 годы"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8,00000</w:t>
            </w:r>
          </w:p>
        </w:tc>
      </w:tr>
      <w:tr w:rsidR="00D456F0" w:rsidRPr="001B49C0" w:rsidTr="00394391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Cs/>
                <w:sz w:val="20"/>
                <w:szCs w:val="20"/>
              </w:rPr>
            </w:pPr>
            <w:r w:rsidRPr="001B49C0">
              <w:rPr>
                <w:bCs/>
                <w:sz w:val="20"/>
                <w:szCs w:val="20"/>
              </w:rPr>
              <w:t>1,40000 </w:t>
            </w:r>
          </w:p>
        </w:tc>
      </w:tr>
      <w:tr w:rsidR="00D456F0" w:rsidRPr="001B49C0" w:rsidTr="00394391">
        <w:trPr>
          <w:trHeight w:val="7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1681,7000</w:t>
            </w:r>
          </w:p>
        </w:tc>
      </w:tr>
      <w:tr w:rsidR="00D456F0" w:rsidRPr="001B49C0" w:rsidTr="00394391">
        <w:trPr>
          <w:trHeight w:val="4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1691,1000</w:t>
            </w:r>
          </w:p>
        </w:tc>
      </w:tr>
      <w:tr w:rsidR="00D456F0" w:rsidRPr="001B49C0" w:rsidTr="00394391">
        <w:trPr>
          <w:trHeight w:val="4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Итого: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2 941,9000</w:t>
            </w:r>
          </w:p>
        </w:tc>
      </w:tr>
    </w:tbl>
    <w:p w:rsidR="00D456F0" w:rsidRPr="001B49C0" w:rsidRDefault="00D456F0" w:rsidP="00D456F0">
      <w:pPr>
        <w:pStyle w:val="a3"/>
        <w:ind w:firstLine="0"/>
        <w:rPr>
          <w:sz w:val="20"/>
          <w:szCs w:val="20"/>
        </w:rPr>
      </w:pPr>
    </w:p>
    <w:p w:rsidR="00D456F0" w:rsidRPr="001B49C0" w:rsidRDefault="00D456F0" w:rsidP="00D456F0">
      <w:pPr>
        <w:pStyle w:val="a3"/>
        <w:ind w:firstLine="0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4292"/>
        <w:gridCol w:w="871"/>
        <w:gridCol w:w="917"/>
        <w:gridCol w:w="1436"/>
        <w:gridCol w:w="697"/>
        <w:gridCol w:w="1357"/>
      </w:tblGrid>
      <w:tr w:rsidR="00D456F0" w:rsidRPr="001B49C0" w:rsidTr="001B49C0">
        <w:trPr>
          <w:trHeight w:val="58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bookmarkStart w:id="0" w:name="RANGE!B2:G216"/>
            <w:bookmarkEnd w:id="0"/>
          </w:p>
        </w:tc>
        <w:tc>
          <w:tcPr>
            <w:tcW w:w="275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Приложение 6</w:t>
            </w:r>
            <w:r w:rsidRPr="001B49C0">
              <w:rPr>
                <w:sz w:val="20"/>
                <w:szCs w:val="20"/>
              </w:rPr>
              <w:br/>
              <w:t xml:space="preserve">к решению Совета </w:t>
            </w:r>
            <w:r w:rsidRPr="001B49C0">
              <w:rPr>
                <w:sz w:val="20"/>
                <w:szCs w:val="20"/>
              </w:rPr>
              <w:br/>
            </w:r>
            <w:r w:rsidRPr="001B49C0">
              <w:rPr>
                <w:sz w:val="20"/>
                <w:szCs w:val="20"/>
              </w:rPr>
              <w:lastRenderedPageBreak/>
              <w:t>Побединского  сельского поселения</w:t>
            </w:r>
            <w:r w:rsidRPr="001B49C0">
              <w:rPr>
                <w:sz w:val="20"/>
                <w:szCs w:val="20"/>
              </w:rPr>
              <w:br/>
              <w:t>«28» апреля 2018№ 37</w:t>
            </w:r>
          </w:p>
        </w:tc>
      </w:tr>
      <w:tr w:rsidR="00D456F0" w:rsidRPr="001B49C0" w:rsidTr="001B49C0">
        <w:trPr>
          <w:trHeight w:val="66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  <w:tr w:rsidR="00D456F0" w:rsidRPr="001B49C0" w:rsidTr="001B49C0">
        <w:trPr>
          <w:trHeight w:val="33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  <w:tr w:rsidR="00D456F0" w:rsidRPr="001B49C0" w:rsidTr="00394391">
        <w:trPr>
          <w:trHeight w:val="12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 xml:space="preserve">Сумма </w:t>
            </w:r>
            <w:r w:rsidRPr="001B49C0">
              <w:rPr>
                <w:sz w:val="20"/>
                <w:szCs w:val="20"/>
              </w:rPr>
              <w:t>(тыс. руб.)</w:t>
            </w:r>
          </w:p>
        </w:tc>
      </w:tr>
      <w:tr w:rsidR="00D456F0" w:rsidRPr="001B49C0" w:rsidTr="001B49C0">
        <w:trPr>
          <w:trHeight w:val="590"/>
        </w:trPr>
        <w:tc>
          <w:tcPr>
            <w:tcW w:w="2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56F0" w:rsidRPr="001B49C0" w:rsidTr="001B49C0">
        <w:trPr>
          <w:trHeight w:val="41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6623,20000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6623,20000</w:t>
            </w:r>
          </w:p>
        </w:tc>
      </w:tr>
      <w:tr w:rsidR="00D456F0" w:rsidRPr="001B49C0" w:rsidTr="001B49C0">
        <w:trPr>
          <w:trHeight w:val="398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3858,58380</w:t>
            </w:r>
          </w:p>
        </w:tc>
      </w:tr>
      <w:tr w:rsidR="00D456F0" w:rsidRPr="001B49C0" w:rsidTr="001B49C0">
        <w:trPr>
          <w:trHeight w:val="190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3831,47080</w:t>
            </w:r>
          </w:p>
        </w:tc>
      </w:tr>
      <w:tr w:rsidR="00D456F0" w:rsidRPr="001B49C0" w:rsidTr="001B49C0">
        <w:trPr>
          <w:trHeight w:val="171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1B49C0">
              <w:rPr>
                <w:b/>
                <w:bCs/>
                <w:sz w:val="20"/>
                <w:szCs w:val="20"/>
              </w:rPr>
              <w:t>суъектов</w:t>
            </w:r>
            <w:proofErr w:type="spellEnd"/>
            <w:r w:rsidRPr="001B49C0">
              <w:rPr>
                <w:b/>
                <w:b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3831,47080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3271,3622</w:t>
            </w:r>
          </w:p>
        </w:tc>
      </w:tr>
      <w:tr w:rsidR="00D456F0" w:rsidRPr="001B49C0" w:rsidTr="001B49C0">
        <w:trPr>
          <w:trHeight w:val="21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2691,92820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2691,92820</w:t>
            </w:r>
          </w:p>
        </w:tc>
      </w:tr>
      <w:tr w:rsidR="00D456F0" w:rsidRPr="001B49C0" w:rsidTr="001B49C0">
        <w:trPr>
          <w:trHeight w:val="68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557,53400</w:t>
            </w:r>
          </w:p>
        </w:tc>
      </w:tr>
      <w:tr w:rsidR="00D456F0" w:rsidRPr="001B49C0" w:rsidTr="001B49C0">
        <w:trPr>
          <w:trHeight w:val="9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557,53400</w:t>
            </w:r>
          </w:p>
        </w:tc>
      </w:tr>
      <w:tr w:rsidR="00D456F0" w:rsidRPr="001B49C0" w:rsidTr="001B49C0">
        <w:trPr>
          <w:trHeight w:val="30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21,90000</w:t>
            </w:r>
          </w:p>
        </w:tc>
      </w:tr>
      <w:tr w:rsidR="00D456F0" w:rsidRPr="001B49C0" w:rsidTr="001B49C0">
        <w:trPr>
          <w:trHeight w:val="338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21,90000</w:t>
            </w:r>
          </w:p>
        </w:tc>
      </w:tr>
      <w:tr w:rsidR="00D456F0" w:rsidRPr="001B49C0" w:rsidTr="001B49C0">
        <w:trPr>
          <w:trHeight w:val="108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color w:val="333399"/>
                <w:sz w:val="20"/>
                <w:szCs w:val="20"/>
              </w:rPr>
            </w:pPr>
            <w:r w:rsidRPr="001B49C0">
              <w:rPr>
                <w:color w:val="333399"/>
                <w:sz w:val="20"/>
                <w:szCs w:val="20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560,10860</w:t>
            </w:r>
          </w:p>
        </w:tc>
      </w:tr>
      <w:tr w:rsidR="00D456F0" w:rsidRPr="001B49C0" w:rsidTr="001B49C0">
        <w:trPr>
          <w:trHeight w:val="20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560,10860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560,10860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6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10,00000</w:t>
            </w:r>
          </w:p>
        </w:tc>
      </w:tr>
      <w:tr w:rsidR="00D456F0" w:rsidRPr="001B49C0" w:rsidTr="001B49C0">
        <w:trPr>
          <w:trHeight w:val="6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17,11300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1,40000</w:t>
            </w:r>
          </w:p>
        </w:tc>
      </w:tr>
      <w:tr w:rsidR="00D456F0" w:rsidRPr="001B49C0" w:rsidTr="001B49C0">
        <w:trPr>
          <w:trHeight w:val="139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1,40000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1,40000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1,40000</w:t>
            </w:r>
          </w:p>
        </w:tc>
      </w:tr>
      <w:tr w:rsidR="00D456F0" w:rsidRPr="001B49C0" w:rsidTr="001B49C0">
        <w:trPr>
          <w:trHeight w:val="90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15,71300</w:t>
            </w:r>
          </w:p>
        </w:tc>
      </w:tr>
      <w:tr w:rsidR="00D456F0" w:rsidRPr="001B49C0" w:rsidTr="001B49C0">
        <w:trPr>
          <w:trHeight w:val="36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15,71300</w:t>
            </w:r>
          </w:p>
        </w:tc>
      </w:tr>
      <w:tr w:rsidR="00D456F0" w:rsidRPr="001B49C0" w:rsidTr="001B49C0">
        <w:trPr>
          <w:trHeight w:val="43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15,71300</w:t>
            </w:r>
          </w:p>
        </w:tc>
      </w:tr>
      <w:tr w:rsidR="00D456F0" w:rsidRPr="001B49C0" w:rsidTr="001B49C0">
        <w:trPr>
          <w:trHeight w:val="4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8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10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7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по обслуживанию  муниципальной собственности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6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93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6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10,71300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10,71300</w:t>
            </w: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10,71300</w:t>
            </w:r>
          </w:p>
        </w:tc>
      </w:tr>
      <w:tr w:rsidR="00D456F0" w:rsidRPr="001B49C0" w:rsidTr="001B49C0">
        <w:trPr>
          <w:trHeight w:val="4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33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15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109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237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11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94,70000</w:t>
            </w:r>
          </w:p>
        </w:tc>
      </w:tr>
      <w:tr w:rsidR="00D456F0" w:rsidRPr="001B49C0" w:rsidTr="001B49C0">
        <w:trPr>
          <w:trHeight w:val="20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90,70000</w:t>
            </w:r>
          </w:p>
        </w:tc>
      </w:tr>
      <w:tr w:rsidR="00D456F0" w:rsidRPr="001B49C0" w:rsidTr="001B49C0">
        <w:trPr>
          <w:trHeight w:val="7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90,70000</w:t>
            </w:r>
          </w:p>
        </w:tc>
      </w:tr>
      <w:tr w:rsidR="00D456F0" w:rsidRPr="001B49C0" w:rsidTr="001B49C0">
        <w:trPr>
          <w:trHeight w:val="9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4,00000</w:t>
            </w:r>
          </w:p>
        </w:tc>
      </w:tr>
      <w:tr w:rsidR="00D456F0" w:rsidRPr="001B49C0" w:rsidTr="001B49C0">
        <w:trPr>
          <w:trHeight w:val="12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4,00000</w:t>
            </w:r>
          </w:p>
        </w:tc>
      </w:tr>
      <w:tr w:rsidR="00D456F0" w:rsidRPr="001B49C0" w:rsidTr="001B49C0">
        <w:trPr>
          <w:trHeight w:val="345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19,52000</w:t>
            </w:r>
          </w:p>
        </w:tc>
      </w:tr>
      <w:tr w:rsidR="00D456F0" w:rsidRPr="001B49C0" w:rsidTr="001B49C0">
        <w:trPr>
          <w:trHeight w:val="14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19,52000</w:t>
            </w:r>
          </w:p>
        </w:tc>
      </w:tr>
      <w:tr w:rsidR="00D456F0" w:rsidRPr="001B49C0" w:rsidTr="001B49C0">
        <w:trPr>
          <w:trHeight w:val="12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19,52000</w:t>
            </w:r>
          </w:p>
        </w:tc>
      </w:tr>
      <w:tr w:rsidR="00D456F0" w:rsidRPr="001B49C0" w:rsidTr="001B49C0">
        <w:trPr>
          <w:trHeight w:val="8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14,52000</w:t>
            </w:r>
          </w:p>
        </w:tc>
      </w:tr>
      <w:tr w:rsidR="00D456F0" w:rsidRPr="001B49C0" w:rsidTr="001B49C0">
        <w:trPr>
          <w:trHeight w:val="97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14,52000</w:t>
            </w:r>
          </w:p>
        </w:tc>
      </w:tr>
      <w:tr w:rsidR="00D456F0" w:rsidRPr="001B49C0" w:rsidTr="001B49C0">
        <w:trPr>
          <w:trHeight w:val="5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51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52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734,00000</w:t>
            </w:r>
          </w:p>
        </w:tc>
      </w:tr>
      <w:tr w:rsidR="00D456F0" w:rsidRPr="001B49C0" w:rsidTr="001B49C0">
        <w:trPr>
          <w:trHeight w:val="37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9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7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43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 xml:space="preserve">Основное мероприятие "Капитальный ремонт и (или) ремонт автомобильных дорог общего пользования местного </w:t>
            </w:r>
            <w:proofErr w:type="spellStart"/>
            <w:r w:rsidRPr="001B49C0">
              <w:rPr>
                <w:i/>
                <w:iCs/>
                <w:sz w:val="20"/>
                <w:szCs w:val="20"/>
              </w:rPr>
              <w:t>занчения</w:t>
            </w:r>
            <w:proofErr w:type="spellEnd"/>
            <w:r w:rsidRPr="001B49C0">
              <w:rPr>
                <w:i/>
                <w:i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07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</w:t>
            </w:r>
            <w:proofErr w:type="spellStart"/>
            <w:r w:rsidRPr="001B49C0">
              <w:rPr>
                <w:sz w:val="20"/>
                <w:szCs w:val="20"/>
              </w:rPr>
              <w:t>занчения</w:t>
            </w:r>
            <w:proofErr w:type="spellEnd"/>
            <w:r w:rsidRPr="001B49C0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67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9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98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3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i/>
                <w:iCs/>
                <w:sz w:val="20"/>
                <w:szCs w:val="20"/>
              </w:rPr>
              <w:t>дорожного</w:t>
            </w:r>
            <w:proofErr w:type="gramEnd"/>
            <w:r w:rsidRPr="001B49C0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21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9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108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618,00000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3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38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proofErr w:type="spellStart"/>
            <w:r w:rsidRPr="001B49C0">
              <w:rPr>
                <w:sz w:val="20"/>
                <w:szCs w:val="20"/>
              </w:rPr>
              <w:t>Софинансирование</w:t>
            </w:r>
            <w:proofErr w:type="spellEnd"/>
            <w:r w:rsidRPr="001B49C0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</w:t>
            </w:r>
            <w:proofErr w:type="spellStart"/>
            <w:r w:rsidRPr="001B49C0">
              <w:rPr>
                <w:sz w:val="20"/>
                <w:szCs w:val="20"/>
              </w:rPr>
              <w:t>занчения</w:t>
            </w:r>
            <w:proofErr w:type="spellEnd"/>
            <w:r w:rsidRPr="001B49C0"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88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0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79507S0895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116,00000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3400000000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116,00000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116,00000</w:t>
            </w:r>
          </w:p>
        </w:tc>
      </w:tr>
      <w:tr w:rsidR="00D456F0" w:rsidRPr="001B49C0" w:rsidTr="001B49C0">
        <w:trPr>
          <w:trHeight w:val="62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116,00000</w:t>
            </w:r>
          </w:p>
        </w:tc>
      </w:tr>
      <w:tr w:rsidR="00D456F0" w:rsidRPr="001B49C0" w:rsidTr="001B49C0">
        <w:trPr>
          <w:trHeight w:val="9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0412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116,00000</w:t>
            </w:r>
          </w:p>
        </w:tc>
      </w:tr>
      <w:tr w:rsidR="00D456F0" w:rsidRPr="001B49C0" w:rsidTr="001B49C0">
        <w:trPr>
          <w:trHeight w:val="4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1228,99620</w:t>
            </w:r>
          </w:p>
        </w:tc>
      </w:tr>
      <w:tr w:rsidR="00D456F0" w:rsidRPr="001B49C0" w:rsidTr="001B49C0">
        <w:trPr>
          <w:trHeight w:val="315"/>
        </w:trPr>
        <w:tc>
          <w:tcPr>
            <w:tcW w:w="22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7,50000</w:t>
            </w:r>
          </w:p>
        </w:tc>
      </w:tr>
      <w:tr w:rsidR="00D456F0" w:rsidRPr="001B49C0" w:rsidTr="001B49C0">
        <w:trPr>
          <w:trHeight w:val="35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i/>
                <w:iCs/>
                <w:sz w:val="20"/>
                <w:szCs w:val="20"/>
              </w:rPr>
              <w:t>жилищного</w:t>
            </w:r>
            <w:proofErr w:type="gramEnd"/>
            <w:r w:rsidRPr="001B49C0">
              <w:rPr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8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7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7,50000</w:t>
            </w:r>
          </w:p>
        </w:tc>
      </w:tr>
      <w:tr w:rsidR="00D456F0" w:rsidRPr="001B49C0" w:rsidTr="001B49C0">
        <w:trPr>
          <w:trHeight w:val="76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7,50000</w:t>
            </w:r>
          </w:p>
        </w:tc>
      </w:tr>
      <w:tr w:rsidR="00D456F0" w:rsidRPr="001B49C0" w:rsidTr="001B49C0">
        <w:trPr>
          <w:trHeight w:val="10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7,50000</w:t>
            </w:r>
          </w:p>
        </w:tc>
      </w:tr>
      <w:tr w:rsidR="00D456F0" w:rsidRPr="001B49C0" w:rsidTr="001B49C0">
        <w:trPr>
          <w:trHeight w:val="72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97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36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731,35000</w:t>
            </w:r>
          </w:p>
        </w:tc>
      </w:tr>
      <w:tr w:rsidR="00D456F0" w:rsidRPr="001B49C0" w:rsidTr="001B49C0">
        <w:trPr>
          <w:trHeight w:val="36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b/>
                <w:bCs/>
                <w:i/>
                <w:iCs/>
                <w:sz w:val="20"/>
                <w:szCs w:val="20"/>
              </w:rPr>
              <w:t>коммунального</w:t>
            </w:r>
            <w:proofErr w:type="gramEnd"/>
            <w:r w:rsidRPr="001B49C0">
              <w:rPr>
                <w:b/>
                <w:bCs/>
                <w:i/>
                <w:iCs/>
                <w:sz w:val="20"/>
                <w:szCs w:val="20"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456F0" w:rsidRPr="001B49C0" w:rsidTr="001B49C0">
        <w:trPr>
          <w:trHeight w:val="63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731,35000</w:t>
            </w:r>
          </w:p>
        </w:tc>
      </w:tr>
      <w:tr w:rsidR="00D456F0" w:rsidRPr="001B49C0" w:rsidTr="001B49C0">
        <w:trPr>
          <w:trHeight w:val="770"/>
        </w:trPr>
        <w:tc>
          <w:tcPr>
            <w:tcW w:w="2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731,35000</w:t>
            </w:r>
          </w:p>
        </w:tc>
      </w:tr>
      <w:tr w:rsidR="00D456F0" w:rsidRPr="001B49C0" w:rsidTr="001B49C0">
        <w:trPr>
          <w:trHeight w:val="97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3910500000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731,35000</w:t>
            </w:r>
          </w:p>
        </w:tc>
      </w:tr>
      <w:tr w:rsidR="00D456F0" w:rsidRPr="001B49C0" w:rsidTr="001B49C0">
        <w:trPr>
          <w:trHeight w:val="30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490,14620</w:t>
            </w:r>
          </w:p>
        </w:tc>
      </w:tr>
      <w:tr w:rsidR="00D456F0" w:rsidRPr="001B49C0" w:rsidTr="001B49C0">
        <w:trPr>
          <w:trHeight w:val="38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482,14620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328,88700</w:t>
            </w:r>
          </w:p>
        </w:tc>
      </w:tr>
      <w:tr w:rsidR="00D456F0" w:rsidRPr="001B49C0" w:rsidTr="001B49C0">
        <w:trPr>
          <w:trHeight w:val="830"/>
        </w:trPr>
        <w:tc>
          <w:tcPr>
            <w:tcW w:w="2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328,78700</w:t>
            </w:r>
          </w:p>
        </w:tc>
      </w:tr>
      <w:tr w:rsidR="00D456F0" w:rsidRPr="001B49C0" w:rsidTr="001B49C0">
        <w:trPr>
          <w:trHeight w:val="109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328,78700</w:t>
            </w:r>
          </w:p>
        </w:tc>
      </w:tr>
      <w:tr w:rsidR="00D456F0" w:rsidRPr="001B49C0" w:rsidTr="001B49C0">
        <w:trPr>
          <w:trHeight w:val="109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0,10000</w:t>
            </w:r>
          </w:p>
        </w:tc>
      </w:tr>
      <w:tr w:rsidR="00D456F0" w:rsidRPr="001B49C0" w:rsidTr="001B49C0">
        <w:trPr>
          <w:trHeight w:val="109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0,10000</w:t>
            </w:r>
          </w:p>
        </w:tc>
      </w:tr>
      <w:tr w:rsidR="00D456F0" w:rsidRPr="001B49C0" w:rsidTr="001B49C0">
        <w:trPr>
          <w:trHeight w:val="615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color w:val="0000FF"/>
                <w:sz w:val="20"/>
                <w:szCs w:val="20"/>
              </w:rPr>
            </w:pPr>
            <w:r w:rsidRPr="001B49C0">
              <w:rPr>
                <w:color w:val="0000FF"/>
                <w:sz w:val="20"/>
                <w:szCs w:val="20"/>
              </w:rPr>
              <w:t>153,25920</w:t>
            </w:r>
          </w:p>
        </w:tc>
      </w:tr>
      <w:tr w:rsidR="00D456F0" w:rsidRPr="001B49C0" w:rsidTr="001B49C0">
        <w:trPr>
          <w:trHeight w:val="208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47,23920</w:t>
            </w:r>
          </w:p>
        </w:tc>
      </w:tr>
      <w:tr w:rsidR="00D456F0" w:rsidRPr="001B49C0" w:rsidTr="001B49C0">
        <w:trPr>
          <w:trHeight w:val="7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47,23920</w:t>
            </w:r>
          </w:p>
        </w:tc>
      </w:tr>
      <w:tr w:rsidR="00D456F0" w:rsidRPr="001B49C0" w:rsidTr="001B49C0">
        <w:trPr>
          <w:trHeight w:val="790"/>
        </w:trPr>
        <w:tc>
          <w:tcPr>
            <w:tcW w:w="2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105,2900</w:t>
            </w:r>
          </w:p>
        </w:tc>
      </w:tr>
      <w:tr w:rsidR="00D456F0" w:rsidRPr="001B49C0" w:rsidTr="001B49C0">
        <w:trPr>
          <w:trHeight w:val="101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105,2900</w:t>
            </w:r>
          </w:p>
        </w:tc>
      </w:tr>
      <w:tr w:rsidR="00D456F0" w:rsidRPr="001B49C0" w:rsidTr="001B49C0">
        <w:trPr>
          <w:trHeight w:val="56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0,73000</w:t>
            </w:r>
          </w:p>
        </w:tc>
      </w:tr>
      <w:tr w:rsidR="00D456F0" w:rsidRPr="001B49C0" w:rsidTr="001B49C0">
        <w:trPr>
          <w:trHeight w:val="56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0,73000</w:t>
            </w:r>
          </w:p>
        </w:tc>
      </w:tr>
      <w:tr w:rsidR="00D456F0" w:rsidRPr="001B49C0" w:rsidTr="001B49C0">
        <w:trPr>
          <w:trHeight w:val="56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0,73000</w:t>
            </w:r>
          </w:p>
        </w:tc>
      </w:tr>
      <w:tr w:rsidR="00D456F0" w:rsidRPr="001B49C0" w:rsidTr="001B49C0">
        <w:trPr>
          <w:trHeight w:val="563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8,00000</w:t>
            </w:r>
          </w:p>
        </w:tc>
      </w:tr>
      <w:tr w:rsidR="00D456F0" w:rsidRPr="001B49C0" w:rsidTr="001B49C0">
        <w:trPr>
          <w:trHeight w:val="79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8,00000</w:t>
            </w:r>
          </w:p>
        </w:tc>
      </w:tr>
      <w:tr w:rsidR="00D456F0" w:rsidRPr="001B49C0" w:rsidTr="001B49C0">
        <w:trPr>
          <w:trHeight w:val="79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8,00000</w:t>
            </w:r>
          </w:p>
        </w:tc>
      </w:tr>
      <w:tr w:rsidR="00D456F0" w:rsidRPr="001B49C0" w:rsidTr="001B49C0">
        <w:trPr>
          <w:trHeight w:val="111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8,00000</w:t>
            </w:r>
          </w:p>
        </w:tc>
      </w:tr>
      <w:tr w:rsidR="00D456F0" w:rsidRPr="001B49C0" w:rsidTr="001B49C0">
        <w:trPr>
          <w:trHeight w:val="56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</w:tr>
      <w:tr w:rsidR="00D456F0" w:rsidRPr="001B49C0" w:rsidTr="001B49C0">
        <w:trPr>
          <w:trHeight w:val="345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37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855"/>
        </w:trPr>
        <w:tc>
          <w:tcPr>
            <w:tcW w:w="2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553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65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553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sz w:val="20"/>
                <w:szCs w:val="20"/>
              </w:rPr>
            </w:pPr>
            <w:r w:rsidRPr="001B49C0">
              <w:rPr>
                <w:i/>
                <w:iCs/>
                <w:sz w:val="20"/>
                <w:szCs w:val="20"/>
              </w:rPr>
              <w:t>5,00000</w:t>
            </w:r>
          </w:p>
        </w:tc>
      </w:tr>
      <w:tr w:rsidR="00D456F0" w:rsidRPr="001B49C0" w:rsidTr="001B49C0">
        <w:trPr>
          <w:trHeight w:val="80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94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0,00000</w:t>
            </w:r>
          </w:p>
        </w:tc>
      </w:tr>
      <w:tr w:rsidR="00D456F0" w:rsidRPr="001B49C0" w:rsidTr="001B49C0">
        <w:trPr>
          <w:trHeight w:val="15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</w:tr>
      <w:tr w:rsidR="00D456F0" w:rsidRPr="001B49C0" w:rsidTr="001B49C0">
        <w:trPr>
          <w:trHeight w:val="90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682,40000</w:t>
            </w:r>
          </w:p>
        </w:tc>
      </w:tr>
      <w:tr w:rsidR="00D456F0" w:rsidRPr="001B49C0" w:rsidTr="001B49C0">
        <w:trPr>
          <w:trHeight w:val="66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682,40000</w:t>
            </w:r>
          </w:p>
        </w:tc>
      </w:tr>
      <w:tr w:rsidR="00D456F0" w:rsidRPr="001B49C0" w:rsidTr="001B49C0">
        <w:trPr>
          <w:trHeight w:val="249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682,40000</w:t>
            </w:r>
          </w:p>
        </w:tc>
      </w:tr>
      <w:tr w:rsidR="00D456F0" w:rsidRPr="001B49C0" w:rsidTr="001B49C0">
        <w:trPr>
          <w:trHeight w:val="630"/>
        </w:trPr>
        <w:tc>
          <w:tcPr>
            <w:tcW w:w="2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89,30000</w:t>
            </w:r>
          </w:p>
        </w:tc>
      </w:tr>
      <w:tr w:rsidR="00D456F0" w:rsidRPr="001B49C0" w:rsidTr="001B49C0">
        <w:trPr>
          <w:trHeight w:val="2420"/>
        </w:trPr>
        <w:tc>
          <w:tcPr>
            <w:tcW w:w="22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B49C0">
              <w:rPr>
                <w:sz w:val="20"/>
                <w:szCs w:val="20"/>
              </w:rPr>
              <w:t>тд</w:t>
            </w:r>
            <w:proofErr w:type="spellEnd"/>
            <w:r w:rsidRPr="001B49C0">
              <w:rPr>
                <w:sz w:val="20"/>
                <w:szCs w:val="20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89,30000</w:t>
            </w:r>
          </w:p>
        </w:tc>
      </w:tr>
      <w:tr w:rsidR="00D456F0" w:rsidRPr="001B49C0" w:rsidTr="001B49C0">
        <w:trPr>
          <w:trHeight w:val="350"/>
        </w:trPr>
        <w:tc>
          <w:tcPr>
            <w:tcW w:w="2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5210602000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593,10000</w:t>
            </w:r>
          </w:p>
        </w:tc>
      </w:tr>
      <w:tr w:rsidR="00D456F0" w:rsidRPr="001B49C0" w:rsidTr="001B49C0">
        <w:trPr>
          <w:trHeight w:val="211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1403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5210602000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593,10000</w:t>
            </w:r>
          </w:p>
        </w:tc>
      </w:tr>
      <w:tr w:rsidR="00D456F0" w:rsidRPr="001B49C0" w:rsidTr="001B49C0">
        <w:trPr>
          <w:trHeight w:val="315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  <w:tr w:rsidR="00D456F0" w:rsidRPr="001B49C0" w:rsidTr="001B49C0">
        <w:trPr>
          <w:trHeight w:val="31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</w:tbl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Приложение 9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к решению Совета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>Побединского  сельского поселения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>«28» апреля 2018№ 37</w:t>
      </w:r>
    </w:p>
    <w:p w:rsidR="00D456F0" w:rsidRPr="001B49C0" w:rsidRDefault="00D456F0" w:rsidP="00D456F0">
      <w:pPr>
        <w:pStyle w:val="a3"/>
        <w:ind w:firstLine="0"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103"/>
        <w:gridCol w:w="5066"/>
        <w:gridCol w:w="1401"/>
      </w:tblGrid>
      <w:tr w:rsidR="00D456F0" w:rsidRPr="001B49C0" w:rsidTr="00394391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 xml:space="preserve">Доходы   бюджета муниципального образования Побединское сельское поселение на 2018 год </w:t>
            </w:r>
          </w:p>
        </w:tc>
      </w:tr>
      <w:tr w:rsidR="00D456F0" w:rsidRPr="001B49C0" w:rsidTr="00394391">
        <w:trPr>
          <w:trHeight w:val="276"/>
        </w:trPr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Сумма (тыс</w:t>
            </w:r>
            <w:proofErr w:type="gramStart"/>
            <w:r w:rsidRPr="001B49C0">
              <w:rPr>
                <w:sz w:val="20"/>
                <w:szCs w:val="20"/>
              </w:rPr>
              <w:t>.р</w:t>
            </w:r>
            <w:proofErr w:type="gramEnd"/>
            <w:r w:rsidRPr="001B49C0">
              <w:rPr>
                <w:sz w:val="20"/>
                <w:szCs w:val="20"/>
              </w:rPr>
              <w:t>уб.)</w:t>
            </w:r>
          </w:p>
        </w:tc>
      </w:tr>
      <w:tr w:rsidR="00D456F0" w:rsidRPr="001B49C0" w:rsidTr="00394391">
        <w:trPr>
          <w:trHeight w:val="390"/>
        </w:trPr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2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  <w:tr w:rsidR="00D456F0" w:rsidRPr="001B49C0" w:rsidTr="00394391">
        <w:trPr>
          <w:trHeight w:val="3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456F0" w:rsidRPr="001B49C0" w:rsidTr="00394391">
        <w:trPr>
          <w:trHeight w:val="383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right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3531,30000</w:t>
            </w:r>
          </w:p>
        </w:tc>
      </w:tr>
      <w:tr w:rsidR="00D456F0" w:rsidRPr="001B49C0" w:rsidTr="00394391">
        <w:trPr>
          <w:trHeight w:val="3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3409,00000</w:t>
            </w:r>
          </w:p>
        </w:tc>
      </w:tr>
      <w:tr w:rsidR="00D456F0" w:rsidRPr="001B49C0" w:rsidTr="00394391">
        <w:trPr>
          <w:trHeight w:val="15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188,00000</w:t>
            </w:r>
          </w:p>
        </w:tc>
      </w:tr>
      <w:tr w:rsidR="00D456F0" w:rsidRPr="001B49C0" w:rsidTr="00394391">
        <w:trPr>
          <w:trHeight w:val="217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49C0">
              <w:rPr>
                <w:sz w:val="20"/>
                <w:szCs w:val="20"/>
              </w:rPr>
              <w:t>инжекторных</w:t>
            </w:r>
            <w:proofErr w:type="spellEnd"/>
            <w:r w:rsidRPr="001B49C0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2,00000</w:t>
            </w:r>
          </w:p>
        </w:tc>
      </w:tr>
      <w:tr w:rsidR="00D456F0" w:rsidRPr="001B49C0" w:rsidTr="00394391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314,00000</w:t>
            </w:r>
          </w:p>
        </w:tc>
      </w:tr>
      <w:tr w:rsidR="00D456F0" w:rsidRPr="001B49C0" w:rsidTr="00394391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100 1 03 02260 01 0000 100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-36,00000</w:t>
            </w:r>
          </w:p>
        </w:tc>
      </w:tr>
      <w:tr w:rsidR="00D456F0" w:rsidRPr="001B49C0" w:rsidTr="00394391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1210,00000</w:t>
            </w:r>
          </w:p>
        </w:tc>
      </w:tr>
      <w:tr w:rsidR="00D456F0" w:rsidRPr="001B49C0" w:rsidTr="00394391">
        <w:trPr>
          <w:trHeight w:val="15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555,00000</w:t>
            </w:r>
          </w:p>
        </w:tc>
      </w:tr>
      <w:tr w:rsidR="00D456F0" w:rsidRPr="001B49C0" w:rsidTr="00394391">
        <w:trPr>
          <w:trHeight w:val="11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611,00000</w:t>
            </w:r>
          </w:p>
        </w:tc>
      </w:tr>
      <w:tr w:rsidR="00D456F0" w:rsidRPr="001B49C0" w:rsidTr="00394391">
        <w:trPr>
          <w:trHeight w:val="119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565,00000</w:t>
            </w:r>
          </w:p>
        </w:tc>
      </w:tr>
      <w:tr w:rsidR="00D456F0" w:rsidRPr="001B49C0" w:rsidTr="00394391">
        <w:trPr>
          <w:trHeight w:val="31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122,30000</w:t>
            </w:r>
          </w:p>
        </w:tc>
      </w:tr>
      <w:tr w:rsidR="00D456F0" w:rsidRPr="001B49C0" w:rsidTr="00394391">
        <w:trPr>
          <w:trHeight w:val="21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923 1 11 09045 10 0001 120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107,30000</w:t>
            </w:r>
          </w:p>
        </w:tc>
      </w:tr>
      <w:tr w:rsidR="00D456F0" w:rsidRPr="001B49C0" w:rsidTr="00394391">
        <w:trPr>
          <w:trHeight w:val="232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923 1 11 09045 10 0002 120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1B49C0">
              <w:rPr>
                <w:sz w:val="20"/>
                <w:szCs w:val="20"/>
              </w:rPr>
              <w:t>найм</w:t>
            </w:r>
            <w:proofErr w:type="spellEnd"/>
            <w:r w:rsidRPr="001B49C0">
              <w:rPr>
                <w:sz w:val="20"/>
                <w:szCs w:val="20"/>
              </w:rPr>
              <w:t xml:space="preserve"> жилья.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4,90000</w:t>
            </w:r>
          </w:p>
        </w:tc>
      </w:tr>
      <w:tr w:rsidR="00D456F0" w:rsidRPr="001B49C0" w:rsidTr="00394391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923 1 17 05050 10 0000 180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10,10000</w:t>
            </w:r>
          </w:p>
        </w:tc>
      </w:tr>
      <w:tr w:rsidR="00D456F0" w:rsidRPr="001B49C0" w:rsidTr="00394391">
        <w:trPr>
          <w:trHeight w:val="37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2941,90000</w:t>
            </w:r>
          </w:p>
        </w:tc>
      </w:tr>
      <w:tr w:rsidR="00D456F0" w:rsidRPr="001B49C0" w:rsidTr="00394391">
        <w:trPr>
          <w:trHeight w:val="12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923 2 02 15001 10 0000 151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1156,10000</w:t>
            </w:r>
          </w:p>
        </w:tc>
      </w:tr>
      <w:tr w:rsidR="00D456F0" w:rsidRPr="001B49C0" w:rsidTr="00394391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923 2 02 35118 10 0000 151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94,70000</w:t>
            </w:r>
          </w:p>
        </w:tc>
      </w:tr>
      <w:tr w:rsidR="00D456F0" w:rsidRPr="001B49C0" w:rsidTr="00394391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реализацию муниципальной программы "Охрана окружающей среды на 2018-2020 годы"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8,0000</w:t>
            </w:r>
          </w:p>
        </w:tc>
      </w:tr>
      <w:tr w:rsidR="00D456F0" w:rsidRPr="001B49C0" w:rsidTr="00394391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1,4000</w:t>
            </w:r>
          </w:p>
        </w:tc>
      </w:tr>
      <w:tr w:rsidR="00D456F0" w:rsidRPr="001B49C0" w:rsidTr="00394391">
        <w:trPr>
          <w:trHeight w:val="9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1681,7000</w:t>
            </w:r>
          </w:p>
        </w:tc>
      </w:tr>
      <w:tr w:rsidR="00D456F0" w:rsidRPr="001B49C0" w:rsidTr="00394391">
        <w:trPr>
          <w:trHeight w:val="4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F0" w:rsidRPr="001B49C0" w:rsidRDefault="00D456F0" w:rsidP="00394391">
            <w:pPr>
              <w:jc w:val="right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6473,20000</w:t>
            </w:r>
          </w:p>
        </w:tc>
      </w:tr>
    </w:tbl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Приложение 10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к решению Совета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>Побединского  сельского поселения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sz w:val="20"/>
          <w:szCs w:val="20"/>
        </w:rPr>
        <w:t xml:space="preserve">                                                                                                     «28» апреля 2018№ 37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Источник финансирования дефицита бюджета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Побединского сельского поселения на 2018 год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0"/>
      </w:tblGrid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Сумма тыс.р.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color w:val="000000"/>
                <w:sz w:val="20"/>
                <w:szCs w:val="20"/>
              </w:rPr>
              <w:t>150,00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</w:t>
            </w:r>
            <w:proofErr w:type="gramStart"/>
            <w:r w:rsidRPr="001B49C0">
              <w:rPr>
                <w:sz w:val="20"/>
                <w:szCs w:val="20"/>
              </w:rPr>
              <w:t>.л</w:t>
            </w:r>
            <w:proofErr w:type="gramEnd"/>
            <w:r w:rsidRPr="001B49C0">
              <w:rPr>
                <w:sz w:val="20"/>
                <w:szCs w:val="20"/>
              </w:rPr>
              <w:t>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0,00</w:t>
            </w:r>
          </w:p>
        </w:tc>
      </w:tr>
      <w:tr w:rsidR="00D456F0" w:rsidRPr="001B49C0" w:rsidTr="00394391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both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F0" w:rsidRPr="001B49C0" w:rsidRDefault="00D456F0" w:rsidP="00394391">
            <w:pPr>
              <w:ind w:firstLine="360"/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color w:val="000000"/>
                <w:sz w:val="20"/>
                <w:szCs w:val="20"/>
              </w:rPr>
              <w:t>150,00</w:t>
            </w:r>
          </w:p>
        </w:tc>
      </w:tr>
    </w:tbl>
    <w:p w:rsidR="00D456F0" w:rsidRPr="001B49C0" w:rsidRDefault="00D456F0" w:rsidP="00D456F0">
      <w:pPr>
        <w:jc w:val="center"/>
        <w:rPr>
          <w:b/>
          <w:sz w:val="20"/>
          <w:szCs w:val="20"/>
        </w:rPr>
      </w:pP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Приложение 11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 xml:space="preserve">к решению Совета </w:t>
      </w: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  <w:r w:rsidRPr="001B49C0">
        <w:rPr>
          <w:sz w:val="20"/>
          <w:szCs w:val="20"/>
          <w:lang w:eastAsia="ru-RU"/>
        </w:rPr>
        <w:t>Побединского  сельского поселения</w:t>
      </w:r>
    </w:p>
    <w:p w:rsidR="00D456F0" w:rsidRPr="001B49C0" w:rsidRDefault="00D456F0" w:rsidP="00D456F0">
      <w:pPr>
        <w:ind w:firstLine="708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>«28» апреля 2018№ 37</w:t>
      </w:r>
    </w:p>
    <w:p w:rsidR="00D456F0" w:rsidRPr="001B49C0" w:rsidRDefault="00D456F0" w:rsidP="00D456F0">
      <w:pPr>
        <w:ind w:firstLine="708"/>
        <w:jc w:val="right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right"/>
        <w:rPr>
          <w:sz w:val="20"/>
          <w:szCs w:val="20"/>
        </w:rPr>
      </w:pPr>
    </w:p>
    <w:p w:rsidR="00D456F0" w:rsidRPr="001B49C0" w:rsidRDefault="00D456F0" w:rsidP="00D456F0">
      <w:pPr>
        <w:ind w:firstLine="708"/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 xml:space="preserve">Перечень главных </w:t>
      </w:r>
      <w:proofErr w:type="gramStart"/>
      <w:r w:rsidRPr="001B49C0">
        <w:rPr>
          <w:b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1B49C0">
        <w:rPr>
          <w:b/>
          <w:sz w:val="20"/>
          <w:szCs w:val="20"/>
        </w:rPr>
        <w:t xml:space="preserve"> Побединского сельского поселения на 2018 год</w:t>
      </w:r>
    </w:p>
    <w:p w:rsidR="00D456F0" w:rsidRPr="001B49C0" w:rsidRDefault="00D456F0" w:rsidP="00D456F0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28"/>
        <w:gridCol w:w="3366"/>
      </w:tblGrid>
      <w:tr w:rsidR="00D456F0" w:rsidRPr="001B49C0" w:rsidTr="00394391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Наименование</w:t>
            </w:r>
          </w:p>
        </w:tc>
      </w:tr>
      <w:tr w:rsidR="00D456F0" w:rsidRPr="001B49C0" w:rsidTr="00394391">
        <w:tc>
          <w:tcPr>
            <w:tcW w:w="2376" w:type="dxa"/>
            <w:tcBorders>
              <w:top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</w:tr>
      <w:tr w:rsidR="00D456F0" w:rsidRPr="001B49C0" w:rsidTr="00394391">
        <w:tc>
          <w:tcPr>
            <w:tcW w:w="2376" w:type="dxa"/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3</w:t>
            </w:r>
          </w:p>
        </w:tc>
      </w:tr>
      <w:tr w:rsidR="00D456F0" w:rsidRPr="001B49C0" w:rsidTr="00394391">
        <w:tc>
          <w:tcPr>
            <w:tcW w:w="2376" w:type="dxa"/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3828" w:type="dxa"/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D456F0" w:rsidRPr="001B49C0" w:rsidRDefault="00D456F0" w:rsidP="00394391">
            <w:pPr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МКУ «Администрация Побединского сельского поселения»</w:t>
            </w:r>
          </w:p>
        </w:tc>
      </w:tr>
      <w:tr w:rsidR="00D456F0" w:rsidRPr="001B49C0" w:rsidTr="00394391">
        <w:tc>
          <w:tcPr>
            <w:tcW w:w="2376" w:type="dxa"/>
          </w:tcPr>
          <w:p w:rsidR="00D456F0" w:rsidRPr="001B49C0" w:rsidRDefault="00D456F0" w:rsidP="00394391">
            <w:pPr>
              <w:jc w:val="center"/>
              <w:rPr>
                <w:b/>
                <w:sz w:val="20"/>
                <w:szCs w:val="20"/>
              </w:rPr>
            </w:pPr>
            <w:r w:rsidRPr="001B49C0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3828" w:type="dxa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01 05 02 01 10 0000</w:t>
            </w:r>
          </w:p>
        </w:tc>
        <w:tc>
          <w:tcPr>
            <w:tcW w:w="3366" w:type="dxa"/>
          </w:tcPr>
          <w:p w:rsidR="00D456F0" w:rsidRPr="001B49C0" w:rsidRDefault="00D456F0" w:rsidP="00394391">
            <w:pPr>
              <w:jc w:val="both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pStyle w:val="a3"/>
        <w:ind w:firstLine="0"/>
        <w:jc w:val="right"/>
        <w:rPr>
          <w:sz w:val="20"/>
          <w:szCs w:val="20"/>
          <w:lang w:eastAsia="ru-RU"/>
        </w:rPr>
      </w:pPr>
    </w:p>
    <w:p w:rsidR="00D456F0" w:rsidRPr="001B49C0" w:rsidRDefault="00D456F0" w:rsidP="00D456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>СОВЕТ ПОБЕДИНСКОГО СЕЛЬСКОГО ПОСЕЛЕНИЯ</w:t>
      </w:r>
    </w:p>
    <w:p w:rsidR="00D456F0" w:rsidRPr="001B49C0" w:rsidRDefault="00D456F0" w:rsidP="00D456F0">
      <w:pPr>
        <w:pStyle w:val="1"/>
        <w:jc w:val="center"/>
        <w:rPr>
          <w:sz w:val="20"/>
        </w:rPr>
      </w:pPr>
      <w:r w:rsidRPr="001B49C0">
        <w:rPr>
          <w:sz w:val="20"/>
        </w:rPr>
        <w:t>ШЕГАРСКОГО РАЙОНА ТОМСКОЙ ОБЛАСТИ</w:t>
      </w:r>
    </w:p>
    <w:p w:rsidR="00D456F0" w:rsidRPr="001B49C0" w:rsidRDefault="00D456F0" w:rsidP="00D456F0">
      <w:pPr>
        <w:jc w:val="center"/>
        <w:rPr>
          <w:b/>
          <w:bCs/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>ПРОЕКТ РЕШЕНИЯ</w:t>
      </w:r>
    </w:p>
    <w:p w:rsidR="00D456F0" w:rsidRPr="001B49C0" w:rsidRDefault="00D456F0" w:rsidP="00D456F0">
      <w:pPr>
        <w:jc w:val="center"/>
        <w:rPr>
          <w:b/>
          <w:bCs/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 xml:space="preserve"> «28»  апреля  2018г.                                                                                             № 38</w:t>
      </w:r>
    </w:p>
    <w:p w:rsidR="00D456F0" w:rsidRPr="001B49C0" w:rsidRDefault="00D456F0" w:rsidP="00D456F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D456F0" w:rsidRPr="001B49C0" w:rsidTr="0039439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Об исполнении бюджета муниципального образования Побединское сельское поселение за 2017 год</w:t>
            </w:r>
          </w:p>
          <w:p w:rsidR="00D456F0" w:rsidRPr="001B49C0" w:rsidRDefault="00D456F0" w:rsidP="00394391">
            <w:pPr>
              <w:rPr>
                <w:sz w:val="20"/>
                <w:szCs w:val="20"/>
              </w:rPr>
            </w:pPr>
          </w:p>
        </w:tc>
      </w:tr>
    </w:tbl>
    <w:p w:rsidR="00D456F0" w:rsidRPr="001B49C0" w:rsidRDefault="00D456F0" w:rsidP="00D456F0">
      <w:pPr>
        <w:tabs>
          <w:tab w:val="left" w:pos="2640"/>
        </w:tabs>
        <w:rPr>
          <w:sz w:val="20"/>
          <w:szCs w:val="20"/>
        </w:rPr>
      </w:pPr>
      <w:r w:rsidRPr="001B49C0">
        <w:rPr>
          <w:sz w:val="20"/>
          <w:szCs w:val="20"/>
        </w:rPr>
        <w:t xml:space="preserve">В </w:t>
      </w:r>
      <w:proofErr w:type="gramStart"/>
      <w:r w:rsidRPr="001B49C0">
        <w:rPr>
          <w:sz w:val="20"/>
          <w:szCs w:val="20"/>
        </w:rPr>
        <w:t>соответствии</w:t>
      </w:r>
      <w:proofErr w:type="gramEnd"/>
      <w:r w:rsidRPr="001B49C0">
        <w:rPr>
          <w:sz w:val="20"/>
          <w:szCs w:val="20"/>
        </w:rPr>
        <w:t xml:space="preserve">  со статьей 264.5  Бюджетного  кодекса  Российской Федерации</w:t>
      </w:r>
    </w:p>
    <w:p w:rsidR="00D456F0" w:rsidRPr="001B49C0" w:rsidRDefault="00D456F0" w:rsidP="00D456F0">
      <w:pPr>
        <w:tabs>
          <w:tab w:val="left" w:pos="2640"/>
        </w:tabs>
        <w:rPr>
          <w:sz w:val="20"/>
          <w:szCs w:val="20"/>
        </w:rPr>
      </w:pPr>
    </w:p>
    <w:p w:rsidR="00D456F0" w:rsidRPr="001B49C0" w:rsidRDefault="00D456F0" w:rsidP="00D456F0">
      <w:pPr>
        <w:tabs>
          <w:tab w:val="left" w:pos="2640"/>
        </w:tabs>
        <w:rPr>
          <w:sz w:val="20"/>
          <w:szCs w:val="20"/>
        </w:rPr>
      </w:pPr>
      <w:r w:rsidRPr="001B49C0">
        <w:rPr>
          <w:sz w:val="20"/>
          <w:szCs w:val="20"/>
        </w:rPr>
        <w:t>СОВЕТ ПОБЕДИНСКОГО СЕЛЬСКОГО ПОСЕЛЕНИЯ РЕШИЛ:</w:t>
      </w:r>
    </w:p>
    <w:p w:rsidR="00D456F0" w:rsidRPr="001B49C0" w:rsidRDefault="00D456F0" w:rsidP="00D456F0">
      <w:pPr>
        <w:tabs>
          <w:tab w:val="left" w:pos="2640"/>
        </w:tabs>
        <w:rPr>
          <w:sz w:val="20"/>
          <w:szCs w:val="20"/>
        </w:rPr>
      </w:pP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t>1. Утвердить отчет об исполнении бюджета муниципального образования Побединское сельское поселение за 2017 год по доходам в сумме 13 378,90 тысяч рублей, согласно Приложению 1 к настоящему решению.</w:t>
      </w:r>
    </w:p>
    <w:p w:rsidR="00D456F0" w:rsidRPr="001B49C0" w:rsidRDefault="00D456F0" w:rsidP="00D456F0">
      <w:pPr>
        <w:pStyle w:val="a8"/>
        <w:spacing w:after="0"/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2. Утвердить отчет об исполнении бюджета муниципального образования Побединское сельское поселение за 2017 год по расходам в сумме 15 233,80 тысяч рублей, согласно Приложению  2 к настоящему решению.          </w:t>
      </w:r>
    </w:p>
    <w:p w:rsidR="00D456F0" w:rsidRPr="001B49C0" w:rsidRDefault="00D456F0" w:rsidP="00D456F0">
      <w:pPr>
        <w:tabs>
          <w:tab w:val="left" w:pos="2640"/>
        </w:tabs>
        <w:jc w:val="both"/>
        <w:rPr>
          <w:sz w:val="20"/>
          <w:szCs w:val="20"/>
        </w:rPr>
      </w:pPr>
      <w:r w:rsidRPr="001B49C0">
        <w:rPr>
          <w:sz w:val="20"/>
          <w:szCs w:val="20"/>
        </w:rPr>
        <w:t>3. Дефицит бюджета составляет 1 854,90  тысяч рублей.</w:t>
      </w:r>
    </w:p>
    <w:p w:rsidR="00D456F0" w:rsidRPr="001B49C0" w:rsidRDefault="00D456F0" w:rsidP="00D456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B49C0">
        <w:rPr>
          <w:sz w:val="20"/>
          <w:szCs w:val="20"/>
        </w:rPr>
        <w:t xml:space="preserve">4. </w:t>
      </w:r>
      <w:r w:rsidRPr="001B49C0">
        <w:rPr>
          <w:color w:val="1D1B11"/>
          <w:sz w:val="20"/>
          <w:szCs w:val="20"/>
        </w:rPr>
        <w:t xml:space="preserve">Опубликовать настоящее решение в </w:t>
      </w:r>
      <w:r w:rsidRPr="001B49C0">
        <w:rPr>
          <w:sz w:val="20"/>
          <w:szCs w:val="20"/>
        </w:rPr>
        <w:t xml:space="preserve">периодическом печатном издании </w:t>
      </w:r>
      <w:proofErr w:type="gramStart"/>
      <w:r w:rsidRPr="001B49C0">
        <w:rPr>
          <w:sz w:val="20"/>
          <w:szCs w:val="20"/>
        </w:rPr>
        <w:t>муниципального</w:t>
      </w:r>
      <w:proofErr w:type="gramEnd"/>
      <w:r w:rsidRPr="001B49C0">
        <w:rPr>
          <w:sz w:val="20"/>
          <w:szCs w:val="20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1B49C0">
          <w:rPr>
            <w:rStyle w:val="ab"/>
            <w:sz w:val="20"/>
            <w:szCs w:val="20"/>
            <w:lang w:val="en-US"/>
          </w:rPr>
          <w:t>www</w:t>
        </w:r>
        <w:r w:rsidRPr="001B49C0">
          <w:rPr>
            <w:rStyle w:val="ab"/>
            <w:sz w:val="20"/>
            <w:szCs w:val="20"/>
          </w:rPr>
          <w:t>.</w:t>
        </w:r>
        <w:proofErr w:type="spellStart"/>
        <w:r w:rsidRPr="001B49C0">
          <w:rPr>
            <w:rStyle w:val="ab"/>
            <w:sz w:val="20"/>
            <w:szCs w:val="20"/>
            <w:lang w:val="en-US"/>
          </w:rPr>
          <w:t>pobedasp</w:t>
        </w:r>
        <w:proofErr w:type="spellEnd"/>
        <w:r w:rsidRPr="001B49C0">
          <w:rPr>
            <w:rStyle w:val="ab"/>
            <w:sz w:val="20"/>
            <w:szCs w:val="20"/>
          </w:rPr>
          <w:t>.</w:t>
        </w:r>
        <w:proofErr w:type="spellStart"/>
        <w:r w:rsidRPr="001B49C0">
          <w:rPr>
            <w:rStyle w:val="ab"/>
            <w:sz w:val="20"/>
            <w:szCs w:val="20"/>
            <w:lang w:val="en-US"/>
          </w:rPr>
          <w:t>tomsk</w:t>
        </w:r>
        <w:proofErr w:type="spellEnd"/>
        <w:r w:rsidRPr="001B49C0">
          <w:rPr>
            <w:rStyle w:val="ab"/>
            <w:sz w:val="20"/>
            <w:szCs w:val="20"/>
          </w:rPr>
          <w:t>.</w:t>
        </w:r>
        <w:proofErr w:type="spellStart"/>
        <w:r w:rsidRPr="001B49C0">
          <w:rPr>
            <w:rStyle w:val="ab"/>
            <w:sz w:val="20"/>
            <w:szCs w:val="20"/>
            <w:lang w:val="en-US"/>
          </w:rPr>
          <w:t>ru</w:t>
        </w:r>
        <w:proofErr w:type="spellEnd"/>
      </w:hyperlink>
      <w:r w:rsidRPr="001B49C0">
        <w:rPr>
          <w:sz w:val="20"/>
          <w:szCs w:val="20"/>
        </w:rPr>
        <w:t>.</w:t>
      </w:r>
    </w:p>
    <w:p w:rsidR="00D456F0" w:rsidRPr="001B49C0" w:rsidRDefault="00D456F0" w:rsidP="00D456F0">
      <w:pPr>
        <w:jc w:val="both"/>
        <w:rPr>
          <w:sz w:val="20"/>
          <w:szCs w:val="20"/>
        </w:rPr>
      </w:pPr>
      <w:r w:rsidRPr="001B49C0">
        <w:rPr>
          <w:sz w:val="20"/>
          <w:szCs w:val="20"/>
        </w:rPr>
        <w:lastRenderedPageBreak/>
        <w:t>5.  Настоящее решение вступает в силу со дня его официального опубликования.</w:t>
      </w:r>
      <w:r w:rsidRPr="001B49C0">
        <w:rPr>
          <w:sz w:val="20"/>
          <w:szCs w:val="20"/>
        </w:rPr>
        <w:tab/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Председатель Совета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Побединского сельского поселения,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>Глава Администрации                                                                                Е.В. Гильд</w:t>
      </w:r>
    </w:p>
    <w:p w:rsidR="00D456F0" w:rsidRPr="001B49C0" w:rsidRDefault="00D456F0" w:rsidP="00D456F0">
      <w:pPr>
        <w:rPr>
          <w:sz w:val="20"/>
          <w:szCs w:val="20"/>
        </w:rPr>
      </w:pPr>
      <w:r w:rsidRPr="001B49C0">
        <w:rPr>
          <w:sz w:val="20"/>
          <w:szCs w:val="20"/>
        </w:rPr>
        <w:t xml:space="preserve">Побединского сельского поселения      </w:t>
      </w: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tabs>
          <w:tab w:val="left" w:pos="720"/>
        </w:tabs>
        <w:ind w:firstLine="57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   Приложение 1  </w:t>
      </w:r>
    </w:p>
    <w:p w:rsidR="00D456F0" w:rsidRPr="001B49C0" w:rsidRDefault="00D456F0" w:rsidP="00D456F0">
      <w:pPr>
        <w:tabs>
          <w:tab w:val="left" w:pos="720"/>
        </w:tabs>
        <w:ind w:firstLine="48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      к решению Совета Побединского</w:t>
      </w:r>
    </w:p>
    <w:p w:rsidR="00D456F0" w:rsidRPr="001B49C0" w:rsidRDefault="00D456F0" w:rsidP="00D456F0">
      <w:pPr>
        <w:tabs>
          <w:tab w:val="left" w:pos="720"/>
        </w:tabs>
        <w:ind w:firstLine="48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      поселения</w:t>
      </w:r>
    </w:p>
    <w:p w:rsidR="00D456F0" w:rsidRPr="001B49C0" w:rsidRDefault="00D456F0" w:rsidP="00D456F0">
      <w:pPr>
        <w:tabs>
          <w:tab w:val="left" w:pos="720"/>
        </w:tabs>
        <w:ind w:firstLine="57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   «28» апреля 2018 № 38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Отчет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об исполнении доходной части  бюджета муниципального образования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Побединское сельское поселение за 2017 г.</w:t>
      </w:r>
    </w:p>
    <w:tbl>
      <w:tblPr>
        <w:tblW w:w="5304" w:type="pct"/>
        <w:tblLayout w:type="fixed"/>
        <w:tblLook w:val="04A0"/>
      </w:tblPr>
      <w:tblGrid>
        <w:gridCol w:w="463"/>
        <w:gridCol w:w="2966"/>
        <w:gridCol w:w="122"/>
        <w:gridCol w:w="2418"/>
        <w:gridCol w:w="1027"/>
        <w:gridCol w:w="1482"/>
        <w:gridCol w:w="1438"/>
        <w:gridCol w:w="236"/>
      </w:tblGrid>
      <w:tr w:rsidR="00D456F0" w:rsidRPr="001B49C0" w:rsidTr="00394391">
        <w:trPr>
          <w:trHeight w:val="9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1B49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B49C0">
              <w:rPr>
                <w:sz w:val="20"/>
                <w:szCs w:val="20"/>
              </w:rPr>
              <w:t>/</w:t>
            </w:r>
            <w:proofErr w:type="spellStart"/>
            <w:r w:rsidRPr="001B49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КБК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План на год (тыс. руб.)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Исполнено, (тыс. руб.)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%, исполнения</w:t>
            </w:r>
          </w:p>
        </w:tc>
        <w:tc>
          <w:tcPr>
            <w:tcW w:w="102" w:type="pct"/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56F0" w:rsidRPr="001B49C0" w:rsidTr="00394391">
        <w:trPr>
          <w:gridAfter w:val="1"/>
          <w:wAfter w:w="102" w:type="pct"/>
          <w:trHeight w:val="285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3 951,20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4 023,20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101,82</w:t>
            </w:r>
          </w:p>
        </w:tc>
      </w:tr>
      <w:tr w:rsidR="00D456F0" w:rsidRPr="001B49C0" w:rsidTr="00394391">
        <w:trPr>
          <w:gridAfter w:val="1"/>
          <w:wAfter w:w="102" w:type="pct"/>
          <w:trHeight w:val="2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3 822,40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3 897,10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101,82</w:t>
            </w:r>
          </w:p>
        </w:tc>
      </w:tr>
      <w:tr w:rsidR="00D456F0" w:rsidRPr="001B49C0" w:rsidTr="00394391">
        <w:trPr>
          <w:gridAfter w:val="1"/>
          <w:wAfter w:w="102" w:type="pct"/>
          <w:trHeight w:val="127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196,00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108,67</w:t>
            </w:r>
          </w:p>
        </w:tc>
      </w:tr>
      <w:tr w:rsidR="00D456F0" w:rsidRPr="001B49C0" w:rsidTr="00394391">
        <w:trPr>
          <w:gridAfter w:val="1"/>
          <w:wAfter w:w="102" w:type="pct"/>
          <w:trHeight w:val="17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49C0">
              <w:rPr>
                <w:sz w:val="20"/>
                <w:szCs w:val="20"/>
              </w:rPr>
              <w:t>инжекторных</w:t>
            </w:r>
            <w:proofErr w:type="spellEnd"/>
            <w:r w:rsidRPr="001B49C0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110,00</w:t>
            </w:r>
          </w:p>
        </w:tc>
      </w:tr>
      <w:tr w:rsidR="00D456F0" w:rsidRPr="001B49C0" w:rsidTr="00394391">
        <w:trPr>
          <w:gridAfter w:val="1"/>
          <w:wAfter w:w="102" w:type="pct"/>
          <w:trHeight w:val="127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323,00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344,80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106,72</w:t>
            </w:r>
          </w:p>
        </w:tc>
      </w:tr>
      <w:tr w:rsidR="00D456F0" w:rsidRPr="001B49C0" w:rsidTr="00394391">
        <w:trPr>
          <w:gridAfter w:val="1"/>
          <w:wAfter w:w="102" w:type="pct"/>
          <w:trHeight w:val="127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100 1 03 02260 01 0000 100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бюджетами субъектов РФ и местными бюджетами с учётом установленных </w:t>
            </w:r>
            <w:r w:rsidRPr="001B49C0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-26,00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-41,30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158,85</w:t>
            </w:r>
          </w:p>
        </w:tc>
      </w:tr>
      <w:tr w:rsidR="00D456F0" w:rsidRPr="001B49C0" w:rsidTr="00394391">
        <w:trPr>
          <w:gridAfter w:val="1"/>
          <w:wAfter w:w="102" w:type="pct"/>
          <w:trHeight w:val="30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1172,00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1 231,90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105,11</w:t>
            </w:r>
          </w:p>
        </w:tc>
      </w:tr>
      <w:tr w:rsidR="00D456F0" w:rsidRPr="001B49C0" w:rsidTr="00394391">
        <w:trPr>
          <w:gridAfter w:val="1"/>
          <w:wAfter w:w="102" w:type="pct"/>
          <w:trHeight w:val="78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554,00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662,10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120,00</w:t>
            </w:r>
          </w:p>
        </w:tc>
      </w:tr>
      <w:tr w:rsidR="00D456F0" w:rsidRPr="001B49C0" w:rsidTr="00394391">
        <w:trPr>
          <w:gridAfter w:val="1"/>
          <w:wAfter w:w="102" w:type="pct"/>
          <w:trHeight w:val="79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1 103,40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806,70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73,10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498,00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677,70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136,08</w:t>
            </w:r>
          </w:p>
        </w:tc>
      </w:tr>
      <w:tr w:rsidR="00D456F0" w:rsidRPr="001B49C0" w:rsidTr="00394391">
        <w:trPr>
          <w:gridAfter w:val="1"/>
          <w:wAfter w:w="102" w:type="pct"/>
          <w:trHeight w:val="2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128,80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126,10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D456F0" w:rsidRPr="001B49C0" w:rsidTr="00394391">
        <w:trPr>
          <w:gridAfter w:val="1"/>
          <w:wAfter w:w="102" w:type="pct"/>
          <w:trHeight w:val="5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923 1 11 09045 10 0001 120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109,00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101,7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93,3</w:t>
            </w:r>
          </w:p>
        </w:tc>
      </w:tr>
      <w:tr w:rsidR="00D456F0" w:rsidRPr="001B49C0" w:rsidTr="00394391">
        <w:trPr>
          <w:gridAfter w:val="1"/>
          <w:wAfter w:w="102" w:type="pct"/>
          <w:trHeight w:val="76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923 1 11 09045 10 0002 120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1B49C0">
              <w:rPr>
                <w:sz w:val="20"/>
                <w:szCs w:val="20"/>
              </w:rPr>
              <w:t>найм</w:t>
            </w:r>
            <w:proofErr w:type="spellEnd"/>
            <w:r w:rsidRPr="001B49C0">
              <w:rPr>
                <w:sz w:val="20"/>
                <w:szCs w:val="20"/>
              </w:rPr>
              <w:t xml:space="preserve"> жилья.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2,45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0,20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8,16</w:t>
            </w:r>
          </w:p>
        </w:tc>
      </w:tr>
      <w:tr w:rsidR="00D456F0" w:rsidRPr="001B49C0" w:rsidTr="00394391">
        <w:trPr>
          <w:gridAfter w:val="1"/>
          <w:wAfter w:w="102" w:type="pct"/>
          <w:trHeight w:val="39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923 1 17 05050 10 0000 180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17,35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139,48</w:t>
            </w:r>
          </w:p>
        </w:tc>
      </w:tr>
      <w:tr w:rsidR="00D456F0" w:rsidRPr="001B49C0" w:rsidTr="00394391">
        <w:trPr>
          <w:gridAfter w:val="1"/>
          <w:wAfter w:w="102" w:type="pct"/>
          <w:trHeight w:val="2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9 491,38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9 373,80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98,76</w:t>
            </w:r>
          </w:p>
        </w:tc>
      </w:tr>
      <w:tr w:rsidR="00D456F0" w:rsidRPr="001B49C0" w:rsidTr="00394391">
        <w:trPr>
          <w:gridAfter w:val="1"/>
          <w:wAfter w:w="102" w:type="pct"/>
          <w:trHeight w:val="5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923 2 02 15001 10 0000 151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1 480,60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1 480,60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5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13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923 2 02 35118 10 0000 151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72,50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72,50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Иной межбюджетный трансферт на 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2 043,09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2 043,09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Иной межбюджетный трансферт на  дополнительные работы по капитальному ремонту сельского дома культуры с</w:t>
            </w:r>
            <w:proofErr w:type="gramStart"/>
            <w:r w:rsidRPr="001B49C0">
              <w:rPr>
                <w:sz w:val="20"/>
                <w:szCs w:val="20"/>
              </w:rPr>
              <w:t>.П</w:t>
            </w:r>
            <w:proofErr w:type="gramEnd"/>
            <w:r w:rsidRPr="001B49C0">
              <w:rPr>
                <w:sz w:val="20"/>
                <w:szCs w:val="20"/>
              </w:rPr>
              <w:t>обеда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153,68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153,68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626,78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626,78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18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1B49C0">
              <w:rPr>
                <w:rStyle w:val="af1"/>
                <w:sz w:val="20"/>
                <w:szCs w:val="20"/>
              </w:rPr>
              <w:t>капитальный</w:t>
            </w:r>
            <w:r w:rsidRPr="001B49C0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1B49C0">
              <w:rPr>
                <w:color w:val="000000"/>
                <w:sz w:val="20"/>
                <w:szCs w:val="20"/>
              </w:rPr>
              <w:t>год за счет субсидий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3 453,83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3 434,34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99,45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Межбюджетные трансферты бюджетам сельских поселений на </w:t>
            </w:r>
            <w:r w:rsidRPr="001B49C0">
              <w:rPr>
                <w:rStyle w:val="af1"/>
                <w:sz w:val="20"/>
                <w:szCs w:val="20"/>
              </w:rPr>
              <w:t>капитальный</w:t>
            </w:r>
            <w:r w:rsidRPr="001B49C0">
              <w:rPr>
                <w:sz w:val="20"/>
                <w:szCs w:val="20"/>
              </w:rPr>
              <w:t xml:space="preserve"> ремонт и (или) ремонт автомобильных дорог общего пользования местного значения  на 2017 </w:t>
            </w:r>
            <w:r w:rsidRPr="001B49C0">
              <w:rPr>
                <w:color w:val="000000"/>
                <w:sz w:val="20"/>
                <w:szCs w:val="20"/>
              </w:rPr>
              <w:t>год за счет собственных средств района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333,68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333,56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20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проведение кадастровых работ по подготовке карт границ (планов) населенных пунктов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21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9232 02 49999 10 0000 151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внесение изменений в Генеральный план Побединского сельского поселения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9232 02 35082 10 0000151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23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уплату налога на имущество организаций за 2017г.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Межбюджетные трансферты на межевание земельных участков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25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B49C0">
              <w:rPr>
                <w:sz w:val="20"/>
                <w:szCs w:val="20"/>
              </w:rPr>
              <w:t>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B49C0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 xml:space="preserve">МБТ из резервного фонда финансирования непредвиденных расходов Администрации Томской области на приобретение и доставку детского спортивно-игрового комплекса для установки по адресу: пос. Победа, микрорайон </w:t>
            </w:r>
            <w:proofErr w:type="spellStart"/>
            <w:r w:rsidRPr="001B49C0">
              <w:rPr>
                <w:sz w:val="20"/>
                <w:szCs w:val="20"/>
              </w:rPr>
              <w:t>Лебединка</w:t>
            </w:r>
            <w:proofErr w:type="spellEnd"/>
            <w:r w:rsidRPr="001B49C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1B49C0">
              <w:rPr>
                <w:sz w:val="20"/>
                <w:szCs w:val="20"/>
              </w:rPr>
              <w:t>.П</w:t>
            </w:r>
            <w:proofErr w:type="gramEnd"/>
            <w:r w:rsidRPr="001B49C0">
              <w:rPr>
                <w:sz w:val="20"/>
                <w:szCs w:val="20"/>
              </w:rPr>
              <w:t>обеда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28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9232 02 49999 10 0000151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МБТ 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13 442,58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13397,00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99,70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Кроме того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923 2 19 60010 10 0000 151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color w:val="222222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Cs/>
                <w:sz w:val="20"/>
                <w:szCs w:val="20"/>
              </w:rPr>
            </w:pPr>
            <w:r w:rsidRPr="001B49C0">
              <w:rPr>
                <w:bCs/>
                <w:sz w:val="20"/>
                <w:szCs w:val="20"/>
              </w:rPr>
              <w:t>-18,07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Cs/>
                <w:sz w:val="20"/>
                <w:szCs w:val="20"/>
              </w:rPr>
            </w:pPr>
            <w:r w:rsidRPr="001B49C0">
              <w:rPr>
                <w:bCs/>
                <w:sz w:val="20"/>
                <w:szCs w:val="20"/>
              </w:rPr>
              <w:t>-18,07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Cs/>
                <w:sz w:val="20"/>
                <w:szCs w:val="20"/>
              </w:rPr>
            </w:pPr>
            <w:r w:rsidRPr="001B49C0">
              <w:rPr>
                <w:bCs/>
                <w:sz w:val="20"/>
                <w:szCs w:val="20"/>
              </w:rPr>
              <w:t>100,00</w:t>
            </w:r>
          </w:p>
        </w:tc>
      </w:tr>
      <w:tr w:rsidR="00D456F0" w:rsidRPr="001B49C0" w:rsidTr="00394391">
        <w:trPr>
          <w:gridAfter w:val="1"/>
          <w:wAfter w:w="102" w:type="pct"/>
          <w:trHeight w:val="81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13 424,51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13 378,90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99,70</w:t>
            </w:r>
          </w:p>
        </w:tc>
      </w:tr>
    </w:tbl>
    <w:p w:rsidR="00D456F0" w:rsidRPr="001B49C0" w:rsidRDefault="00D456F0" w:rsidP="00D456F0">
      <w:pPr>
        <w:jc w:val="right"/>
        <w:rPr>
          <w:sz w:val="20"/>
          <w:szCs w:val="20"/>
        </w:rPr>
      </w:pPr>
    </w:p>
    <w:p w:rsidR="00D456F0" w:rsidRPr="001B49C0" w:rsidRDefault="00D456F0" w:rsidP="00D456F0">
      <w:pPr>
        <w:rPr>
          <w:sz w:val="20"/>
          <w:szCs w:val="20"/>
        </w:rPr>
      </w:pPr>
    </w:p>
    <w:p w:rsidR="00D456F0" w:rsidRPr="001B49C0" w:rsidRDefault="00D456F0" w:rsidP="00D456F0">
      <w:pPr>
        <w:tabs>
          <w:tab w:val="left" w:pos="720"/>
        </w:tabs>
        <w:ind w:firstLine="5760"/>
        <w:jc w:val="right"/>
        <w:rPr>
          <w:sz w:val="20"/>
          <w:szCs w:val="20"/>
        </w:rPr>
      </w:pPr>
    </w:p>
    <w:p w:rsidR="00D456F0" w:rsidRPr="001B49C0" w:rsidRDefault="00D456F0" w:rsidP="00D456F0">
      <w:pPr>
        <w:tabs>
          <w:tab w:val="left" w:pos="720"/>
        </w:tabs>
        <w:ind w:firstLine="57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Приложение 2  </w:t>
      </w:r>
    </w:p>
    <w:p w:rsidR="00D456F0" w:rsidRPr="001B49C0" w:rsidRDefault="00D456F0" w:rsidP="00D456F0">
      <w:pPr>
        <w:tabs>
          <w:tab w:val="left" w:pos="720"/>
        </w:tabs>
        <w:ind w:firstLine="48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            к решению Совета Побединского поселения</w:t>
      </w:r>
    </w:p>
    <w:p w:rsidR="00D456F0" w:rsidRPr="001B49C0" w:rsidRDefault="00D456F0" w:rsidP="00D456F0">
      <w:pPr>
        <w:tabs>
          <w:tab w:val="left" w:pos="720"/>
        </w:tabs>
        <w:ind w:firstLine="5760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«28» апреля 2018 № 38       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Отчет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r w:rsidRPr="001B49C0">
        <w:rPr>
          <w:b/>
          <w:sz w:val="20"/>
          <w:szCs w:val="20"/>
        </w:rPr>
        <w:t>об исполнении расходной части  бюджета</w:t>
      </w:r>
    </w:p>
    <w:p w:rsidR="00D456F0" w:rsidRPr="001B49C0" w:rsidRDefault="00D456F0" w:rsidP="00D456F0">
      <w:pPr>
        <w:jc w:val="center"/>
        <w:rPr>
          <w:b/>
          <w:sz w:val="20"/>
          <w:szCs w:val="20"/>
        </w:rPr>
      </w:pPr>
      <w:proofErr w:type="gramStart"/>
      <w:r w:rsidRPr="001B49C0">
        <w:rPr>
          <w:b/>
          <w:sz w:val="20"/>
          <w:szCs w:val="20"/>
        </w:rPr>
        <w:t>муниципального</w:t>
      </w:r>
      <w:proofErr w:type="gramEnd"/>
      <w:r w:rsidRPr="001B49C0">
        <w:rPr>
          <w:b/>
          <w:sz w:val="20"/>
          <w:szCs w:val="20"/>
        </w:rPr>
        <w:t xml:space="preserve"> образования Побединское сельское поселение за 2017г.</w:t>
      </w:r>
    </w:p>
    <w:p w:rsidR="00D456F0" w:rsidRPr="001B49C0" w:rsidRDefault="00D456F0" w:rsidP="00D456F0">
      <w:pPr>
        <w:jc w:val="right"/>
        <w:rPr>
          <w:sz w:val="20"/>
          <w:szCs w:val="20"/>
        </w:rPr>
      </w:pPr>
      <w:r w:rsidRPr="001B49C0">
        <w:rPr>
          <w:sz w:val="20"/>
          <w:szCs w:val="20"/>
        </w:rPr>
        <w:t>(тыс. руб.)</w:t>
      </w:r>
    </w:p>
    <w:p w:rsidR="00D456F0" w:rsidRPr="001B49C0" w:rsidRDefault="00D456F0" w:rsidP="00D456F0">
      <w:pPr>
        <w:jc w:val="right"/>
        <w:rPr>
          <w:sz w:val="20"/>
          <w:szCs w:val="20"/>
        </w:rPr>
      </w:pPr>
    </w:p>
    <w:tbl>
      <w:tblPr>
        <w:tblW w:w="10031" w:type="dxa"/>
        <w:tblLayout w:type="fixed"/>
        <w:tblLook w:val="04A0"/>
      </w:tblPr>
      <w:tblGrid>
        <w:gridCol w:w="2517"/>
        <w:gridCol w:w="992"/>
        <w:gridCol w:w="851"/>
        <w:gridCol w:w="1277"/>
        <w:gridCol w:w="849"/>
        <w:gridCol w:w="1277"/>
        <w:gridCol w:w="1277"/>
        <w:gridCol w:w="991"/>
      </w:tblGrid>
      <w:tr w:rsidR="00D456F0" w:rsidRPr="001B49C0" w:rsidTr="00D456F0">
        <w:trPr>
          <w:trHeight w:val="8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План ассигнований на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Исполнено ассигнований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16 176,00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15 233,80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15 988,20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15 046,00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D456F0" w:rsidRPr="001B49C0" w:rsidTr="00D456F0">
        <w:trPr>
          <w:trHeight w:val="7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7 007,05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6 928,40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D456F0" w:rsidRPr="001B49C0" w:rsidTr="00D456F0">
        <w:trPr>
          <w:trHeight w:val="12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3 729,91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3 657,10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98,0</w:t>
            </w:r>
          </w:p>
        </w:tc>
      </w:tr>
      <w:tr w:rsidR="00D456F0" w:rsidRPr="001B49C0" w:rsidTr="00D456F0">
        <w:trPr>
          <w:trHeight w:val="70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B49C0">
              <w:rPr>
                <w:b/>
                <w:bCs/>
                <w:color w:val="000000"/>
                <w:sz w:val="20"/>
                <w:szCs w:val="20"/>
              </w:rPr>
              <w:t xml:space="preserve">функций </w:t>
            </w:r>
            <w:r w:rsidRPr="001B49C0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1B49C0">
              <w:rPr>
                <w:b/>
                <w:bCs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lastRenderedPageBreak/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3 729,91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3 657,10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3 112,58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3 066,19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D456F0" w:rsidRPr="001B49C0" w:rsidTr="00D456F0">
        <w:trPr>
          <w:trHeight w:val="16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2 506,90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D456F0" w:rsidRPr="001B49C0" w:rsidTr="00D456F0">
        <w:trPr>
          <w:trHeight w:val="9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2 506,90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2 482,10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D456F0" w:rsidRPr="001B49C0" w:rsidTr="00D456F0">
        <w:trPr>
          <w:trHeight w:val="9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588,94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567,35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456F0" w:rsidRPr="001B49C0" w:rsidTr="00D456F0">
        <w:trPr>
          <w:trHeight w:val="136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588,94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567,35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617,33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590,91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456F0" w:rsidRPr="001B49C0" w:rsidTr="00D456F0">
        <w:trPr>
          <w:trHeight w:val="15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617,33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590,91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617,33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590,91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3 277,14</w:t>
            </w:r>
          </w:p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3 271,30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72,8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0700501000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D456F0" w:rsidRPr="001B49C0" w:rsidTr="00D456F0">
        <w:trPr>
          <w:trHeight w:val="717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3 262,14</w:t>
            </w:r>
          </w:p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3260,38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3 262,14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3 260,38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3 215,83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3 214,07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3 127,20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3 127,20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34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Капитальный ремонт помещения сельского дома культуры, расположенного по адресу: Томская область, Шегарский район, п. Победа, ул. Коммунистическая, 112а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8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0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3 004,83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2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0920305900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70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МБТ на устройство водопроводного ввода в дом культуры пос</w:t>
            </w:r>
            <w:proofErr w:type="gramStart"/>
            <w:r w:rsidRPr="001B49C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1B49C0">
              <w:rPr>
                <w:color w:val="000000"/>
                <w:sz w:val="20"/>
                <w:szCs w:val="20"/>
              </w:rPr>
              <w:t>обеда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0920321000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6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8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224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87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6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80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91,67</w:t>
            </w:r>
          </w:p>
        </w:tc>
      </w:tr>
      <w:tr w:rsidR="00D456F0" w:rsidRPr="001B49C0" w:rsidTr="00D456F0">
        <w:trPr>
          <w:trHeight w:val="11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91,67</w:t>
            </w:r>
          </w:p>
        </w:tc>
      </w:tr>
      <w:tr w:rsidR="00D456F0" w:rsidRPr="001B49C0" w:rsidTr="00D456F0">
        <w:trPr>
          <w:trHeight w:val="87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D456F0" w:rsidRPr="001B49C0" w:rsidTr="00D456F0">
        <w:trPr>
          <w:trHeight w:val="6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6 359,25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5 590,30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87,9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6 029,51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5 448,00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90,4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i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i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13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13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9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18284S0895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3 453,83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3 434,34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99,4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2 242,00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1 680,10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sz w:val="20"/>
                <w:szCs w:val="20"/>
              </w:rPr>
            </w:pPr>
            <w:r w:rsidRPr="001B49C0">
              <w:rPr>
                <w:b/>
                <w:bCs/>
                <w:sz w:val="20"/>
                <w:szCs w:val="20"/>
              </w:rPr>
              <w:t>74,9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color w:val="000000"/>
                <w:sz w:val="20"/>
                <w:szCs w:val="20"/>
              </w:rPr>
              <w:t>дорожного</w:t>
            </w:r>
            <w:proofErr w:type="gramEnd"/>
            <w:r w:rsidRPr="001B49C0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1 288,00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788,43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61,2</w:t>
            </w:r>
          </w:p>
        </w:tc>
      </w:tr>
      <w:tr w:rsidR="00D456F0" w:rsidRPr="001B49C0" w:rsidTr="00D456F0">
        <w:trPr>
          <w:trHeight w:val="19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1 288,00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788,43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61,2</w:t>
            </w:r>
          </w:p>
        </w:tc>
      </w:tr>
      <w:tr w:rsidR="00D456F0" w:rsidRPr="001B49C0" w:rsidTr="00D456F0">
        <w:trPr>
          <w:trHeight w:val="6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1 288,00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788,43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61,2</w:t>
            </w:r>
          </w:p>
        </w:tc>
      </w:tr>
      <w:tr w:rsidR="00D456F0" w:rsidRPr="001B49C0" w:rsidTr="00D456F0">
        <w:trPr>
          <w:trHeight w:val="9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3150212000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1 288,00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788,43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61,2</w:t>
            </w:r>
          </w:p>
        </w:tc>
      </w:tr>
      <w:tr w:rsidR="00D456F0" w:rsidRPr="001B49C0" w:rsidTr="00D456F0">
        <w:trPr>
          <w:trHeight w:val="116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49C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B49C0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954,00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891,67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93,5</w:t>
            </w:r>
          </w:p>
        </w:tc>
      </w:tr>
      <w:tr w:rsidR="00D456F0" w:rsidRPr="001B49C0" w:rsidTr="00D456F0">
        <w:trPr>
          <w:trHeight w:val="7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954,00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891,67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93,5</w:t>
            </w:r>
          </w:p>
        </w:tc>
      </w:tr>
      <w:tr w:rsidR="00D456F0" w:rsidRPr="001B49C0" w:rsidTr="00D456F0">
        <w:trPr>
          <w:trHeight w:val="91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31502S0895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954,00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891,67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93,5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333,68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i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333,56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i/>
                <w:sz w:val="20"/>
                <w:szCs w:val="20"/>
              </w:rPr>
            </w:pPr>
            <w:r w:rsidRPr="001B49C0"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49C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B49C0">
              <w:rPr>
                <w:color w:val="000000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79507S0895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333,56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329,74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142,30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sz w:val="20"/>
                <w:szCs w:val="20"/>
              </w:rPr>
              <w:t>43,2</w:t>
            </w:r>
          </w:p>
        </w:tc>
      </w:tr>
      <w:tr w:rsidR="00D456F0" w:rsidRPr="001B49C0" w:rsidTr="00D456F0">
        <w:trPr>
          <w:trHeight w:val="6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329,74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142,30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43,2</w:t>
            </w:r>
          </w:p>
        </w:tc>
      </w:tr>
      <w:tr w:rsidR="00D456F0" w:rsidRPr="001B49C0" w:rsidTr="00D456F0">
        <w:trPr>
          <w:trHeight w:val="6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312,74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40,1</w:t>
            </w:r>
          </w:p>
        </w:tc>
      </w:tr>
      <w:tr w:rsidR="00D456F0" w:rsidRPr="001B49C0" w:rsidTr="00D456F0">
        <w:trPr>
          <w:trHeight w:val="70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312,74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40,1</w:t>
            </w:r>
          </w:p>
        </w:tc>
      </w:tr>
      <w:tr w:rsidR="00D456F0" w:rsidRPr="001B49C0" w:rsidTr="00D456F0">
        <w:trPr>
          <w:trHeight w:val="9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312,74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125,30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40,1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Внесение изменений в Генеральный план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3400313000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sz w:val="20"/>
                <w:szCs w:val="20"/>
              </w:rPr>
            </w:pPr>
            <w:r w:rsidRPr="001B49C0">
              <w:rPr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570,20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485,69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70,3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жилищного</w:t>
            </w:r>
            <w:proofErr w:type="gramEnd"/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70,3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D456F0" w:rsidRPr="001B49C0" w:rsidTr="00D456F0">
        <w:trPr>
          <w:trHeight w:val="10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8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00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color w:val="000000"/>
                <w:sz w:val="20"/>
                <w:szCs w:val="20"/>
              </w:rPr>
              <w:t>170,96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9C0">
              <w:rPr>
                <w:b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color w:val="000000"/>
                <w:sz w:val="20"/>
                <w:szCs w:val="20"/>
              </w:rPr>
            </w:pPr>
            <w:r w:rsidRPr="001B49C0">
              <w:rPr>
                <w:b/>
                <w:color w:val="000000"/>
                <w:sz w:val="20"/>
                <w:szCs w:val="20"/>
              </w:rPr>
              <w:t>59,7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 xml:space="preserve">Поддержка </w:t>
            </w:r>
            <w:proofErr w:type="gramStart"/>
            <w:r w:rsidRPr="001B49C0">
              <w:rPr>
                <w:color w:val="000000"/>
                <w:sz w:val="20"/>
                <w:szCs w:val="20"/>
              </w:rPr>
              <w:t>коммунального</w:t>
            </w:r>
            <w:proofErr w:type="gramEnd"/>
            <w:r w:rsidRPr="001B49C0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i/>
                <w:color w:val="000000"/>
                <w:sz w:val="20"/>
                <w:szCs w:val="20"/>
              </w:rPr>
              <w:t>170,96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B49C0">
              <w:rPr>
                <w:b/>
                <w:i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B49C0">
              <w:rPr>
                <w:b/>
                <w:i/>
                <w:color w:val="000000"/>
                <w:sz w:val="20"/>
                <w:szCs w:val="20"/>
              </w:rPr>
              <w:t>59,7</w:t>
            </w:r>
          </w:p>
        </w:tc>
      </w:tr>
      <w:tr w:rsidR="00D456F0" w:rsidRPr="001B49C0" w:rsidTr="00D456F0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170,96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D456F0" w:rsidRPr="001B49C0" w:rsidTr="00D456F0">
        <w:trPr>
          <w:trHeight w:val="7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170,96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D456F0" w:rsidRPr="001B49C0" w:rsidTr="00D456F0">
        <w:trPr>
          <w:trHeight w:val="9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170,96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383,44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372,50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197,86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98,0</w:t>
            </w:r>
          </w:p>
        </w:tc>
      </w:tr>
      <w:tr w:rsidR="00D456F0" w:rsidRPr="001B49C0" w:rsidTr="00D456F0">
        <w:trPr>
          <w:trHeight w:val="61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197,54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D456F0" w:rsidRPr="001B49C0" w:rsidTr="00D456F0">
        <w:trPr>
          <w:trHeight w:val="9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197,54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94,8</w:t>
            </w:r>
          </w:p>
        </w:tc>
      </w:tr>
      <w:tr w:rsidR="00D456F0" w:rsidRPr="001B49C0" w:rsidTr="00D456F0">
        <w:trPr>
          <w:trHeight w:val="164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456F0" w:rsidRPr="001B49C0" w:rsidTr="00D456F0">
        <w:trPr>
          <w:trHeight w:val="9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7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1 967,20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1 958,20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D456F0">
        <w:trPr>
          <w:trHeight w:val="130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Подпрограммы "Исполнение принятых обязательств по социальной поддержки отдельных категорий граждан за счет областного бюджета"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76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136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7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1228040820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6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56F0" w:rsidRPr="001B49C0" w:rsidTr="00D456F0">
        <w:trPr>
          <w:trHeight w:val="10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74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22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907,20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218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5210601000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D456F0">
        <w:trPr>
          <w:trHeight w:val="14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1B49C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49C0">
              <w:rPr>
                <w:color w:val="000000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5210602000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818,10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456F0" w:rsidRPr="001B49C0" w:rsidTr="00D456F0">
        <w:trPr>
          <w:trHeight w:val="73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9C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5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9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 xml:space="preserve">Проведение выборов в представительные органы </w:t>
            </w:r>
            <w:proofErr w:type="gramStart"/>
            <w:r w:rsidRPr="001B49C0">
              <w:rPr>
                <w:i/>
                <w:iCs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1B49C0">
              <w:rPr>
                <w:i/>
                <w:iCs/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B49C0">
              <w:rPr>
                <w:i/>
                <w:iCs/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6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456F0" w:rsidRPr="001B49C0" w:rsidTr="00D456F0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jc w:val="center"/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187,80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F0" w:rsidRPr="001B49C0" w:rsidRDefault="00D456F0" w:rsidP="00394391">
            <w:pPr>
              <w:rPr>
                <w:color w:val="000000"/>
                <w:sz w:val="20"/>
                <w:szCs w:val="20"/>
              </w:rPr>
            </w:pPr>
            <w:r w:rsidRPr="001B49C0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1B49C0" w:rsidRDefault="001B49C0" w:rsidP="00D456F0">
      <w:pPr>
        <w:pStyle w:val="1"/>
        <w:ind w:firstLine="709"/>
        <w:jc w:val="center"/>
        <w:rPr>
          <w:sz w:val="20"/>
        </w:rPr>
      </w:pPr>
    </w:p>
    <w:p w:rsidR="00D456F0" w:rsidRPr="001B49C0" w:rsidRDefault="00D456F0" w:rsidP="00D456F0">
      <w:pPr>
        <w:pStyle w:val="1"/>
        <w:ind w:firstLine="709"/>
        <w:jc w:val="center"/>
        <w:rPr>
          <w:sz w:val="20"/>
        </w:rPr>
      </w:pPr>
      <w:r w:rsidRPr="001B49C0">
        <w:rPr>
          <w:sz w:val="20"/>
        </w:rPr>
        <w:t>СОВЕТ ПОБЕДИНСКОГО СЕЛЬСКОГО ПОСЕЛЕНИЯ</w:t>
      </w:r>
    </w:p>
    <w:p w:rsidR="00D456F0" w:rsidRPr="001B49C0" w:rsidRDefault="00D456F0" w:rsidP="00D456F0">
      <w:pPr>
        <w:ind w:firstLine="709"/>
        <w:jc w:val="center"/>
        <w:rPr>
          <w:b/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>ШЕГАРСКОГО РАЙОНА ТОМСКОЙ ОБЛАСТИ</w:t>
      </w:r>
    </w:p>
    <w:p w:rsidR="00D456F0" w:rsidRPr="001B49C0" w:rsidRDefault="00D456F0" w:rsidP="00D456F0">
      <w:pPr>
        <w:ind w:firstLine="709"/>
        <w:jc w:val="center"/>
        <w:rPr>
          <w:b/>
          <w:bCs/>
          <w:sz w:val="20"/>
          <w:szCs w:val="20"/>
        </w:rPr>
      </w:pPr>
    </w:p>
    <w:p w:rsidR="00D456F0" w:rsidRPr="001B49C0" w:rsidRDefault="00D456F0" w:rsidP="00D456F0">
      <w:pPr>
        <w:pStyle w:val="2"/>
        <w:ind w:firstLine="709"/>
        <w:jc w:val="center"/>
        <w:rPr>
          <w:sz w:val="20"/>
          <w:szCs w:val="20"/>
        </w:rPr>
      </w:pPr>
      <w:r w:rsidRPr="001B49C0">
        <w:rPr>
          <w:sz w:val="20"/>
          <w:szCs w:val="20"/>
        </w:rPr>
        <w:t>РЕШЕНИЕ</w:t>
      </w:r>
    </w:p>
    <w:p w:rsidR="00D456F0" w:rsidRPr="001B49C0" w:rsidRDefault="00D456F0" w:rsidP="00D456F0">
      <w:pPr>
        <w:ind w:firstLine="709"/>
        <w:jc w:val="center"/>
        <w:rPr>
          <w:sz w:val="20"/>
          <w:szCs w:val="20"/>
        </w:rPr>
      </w:pPr>
    </w:p>
    <w:p w:rsidR="00D456F0" w:rsidRPr="001B49C0" w:rsidRDefault="00D456F0" w:rsidP="00D456F0">
      <w:pPr>
        <w:rPr>
          <w:bCs/>
          <w:sz w:val="20"/>
          <w:szCs w:val="20"/>
        </w:rPr>
      </w:pPr>
      <w:r w:rsidRPr="001B49C0">
        <w:rPr>
          <w:sz w:val="20"/>
          <w:szCs w:val="20"/>
        </w:rPr>
        <w:t>28 апреля 2018                                                                                    № 39</w:t>
      </w:r>
    </w:p>
    <w:p w:rsidR="00D456F0" w:rsidRPr="001B49C0" w:rsidRDefault="00D456F0" w:rsidP="00D456F0">
      <w:pPr>
        <w:ind w:firstLine="709"/>
        <w:jc w:val="center"/>
        <w:rPr>
          <w:bCs/>
          <w:sz w:val="20"/>
          <w:szCs w:val="20"/>
        </w:rPr>
      </w:pPr>
    </w:p>
    <w:p w:rsidR="00D456F0" w:rsidRPr="001B49C0" w:rsidRDefault="00D456F0" w:rsidP="00D456F0">
      <w:pPr>
        <w:ind w:firstLine="709"/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D456F0" w:rsidRPr="001B49C0" w:rsidTr="00394391">
        <w:trPr>
          <w:trHeight w:val="182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6F0" w:rsidRPr="001B49C0" w:rsidRDefault="00D456F0" w:rsidP="00394391">
            <w:pPr>
              <w:rPr>
                <w:bCs/>
                <w:sz w:val="20"/>
                <w:szCs w:val="20"/>
              </w:rPr>
            </w:pPr>
            <w:r w:rsidRPr="001B49C0">
              <w:rPr>
                <w:bCs/>
                <w:sz w:val="20"/>
                <w:szCs w:val="20"/>
              </w:rPr>
              <w:t>О внесении изменений в Положение «О бюджетном процессе в муниципальном образовании  Побединское сельское поселение», утвержденное решением Совета Побединского сельского поселения от 25.12.2014 № 79 «Об утверждении Положения «О бюджетном процессе в муниципальном образовании Побединское сельское поселение»</w:t>
            </w:r>
          </w:p>
        </w:tc>
      </w:tr>
    </w:tbl>
    <w:p w:rsidR="00D456F0" w:rsidRPr="001B49C0" w:rsidRDefault="00D456F0" w:rsidP="00D456F0">
      <w:pPr>
        <w:ind w:firstLine="709"/>
        <w:jc w:val="center"/>
        <w:rPr>
          <w:sz w:val="20"/>
          <w:szCs w:val="20"/>
        </w:rPr>
      </w:pPr>
    </w:p>
    <w:p w:rsidR="00D456F0" w:rsidRPr="001B49C0" w:rsidRDefault="00D456F0" w:rsidP="00D456F0">
      <w:pPr>
        <w:ind w:firstLine="709"/>
        <w:jc w:val="both"/>
        <w:rPr>
          <w:color w:val="000000"/>
          <w:sz w:val="20"/>
          <w:szCs w:val="20"/>
          <w:lang w:bidi="ru-RU"/>
        </w:rPr>
      </w:pPr>
      <w:r w:rsidRPr="001B49C0">
        <w:rPr>
          <w:color w:val="000000"/>
          <w:sz w:val="20"/>
          <w:szCs w:val="20"/>
          <w:lang w:bidi="ru-RU"/>
        </w:rPr>
        <w:t xml:space="preserve">       В </w:t>
      </w:r>
      <w:proofErr w:type="gramStart"/>
      <w:r w:rsidRPr="001B49C0">
        <w:rPr>
          <w:color w:val="000000"/>
          <w:sz w:val="20"/>
          <w:szCs w:val="20"/>
          <w:lang w:bidi="ru-RU"/>
        </w:rPr>
        <w:t>соответствии</w:t>
      </w:r>
      <w:proofErr w:type="gramEnd"/>
      <w:r w:rsidRPr="001B49C0">
        <w:rPr>
          <w:color w:val="000000"/>
          <w:sz w:val="20"/>
          <w:szCs w:val="20"/>
          <w:lang w:bidi="ru-RU"/>
        </w:rPr>
        <w:t xml:space="preserve">  с Бюджетным кодексом Российской Федерации, с целью приведения нормативного правового акта в соответствие с требованиям федерального законодательства, на основании протеста Прокуратуры Шегарского района от 16.03.2018 № 1-77в-18</w:t>
      </w: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</w:p>
    <w:p w:rsidR="00D456F0" w:rsidRPr="001B49C0" w:rsidRDefault="00D456F0" w:rsidP="00D456F0">
      <w:pPr>
        <w:shd w:val="clear" w:color="auto" w:fill="FFFFFF"/>
        <w:ind w:firstLine="709"/>
        <w:rPr>
          <w:sz w:val="20"/>
          <w:szCs w:val="20"/>
        </w:rPr>
      </w:pPr>
      <w:r w:rsidRPr="001B49C0">
        <w:rPr>
          <w:color w:val="000000"/>
          <w:sz w:val="20"/>
          <w:szCs w:val="20"/>
        </w:rPr>
        <w:t>СОВЕТ ПОБЕДИНСКОГО СЕЛЬСКОГ ПОСЕЛЕНИЯ РЕШИЛ:</w:t>
      </w:r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sz w:val="20"/>
          <w:szCs w:val="20"/>
        </w:rPr>
        <w:t xml:space="preserve">1.  </w:t>
      </w:r>
      <w:r w:rsidRPr="001B49C0">
        <w:rPr>
          <w:bCs/>
          <w:sz w:val="20"/>
          <w:szCs w:val="20"/>
        </w:rPr>
        <w:t>Внести в Положение о бюджетном процессе в муниципальном образовании  Побединское сельское поселение», утвержденное решением Совета Побединского сельского поселения от 25.12.2014 № 79 изменения согласно приложению;</w:t>
      </w:r>
    </w:p>
    <w:p w:rsidR="00D456F0" w:rsidRPr="001B49C0" w:rsidRDefault="00D456F0" w:rsidP="00D456F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B49C0">
        <w:rPr>
          <w:sz w:val="20"/>
          <w:szCs w:val="20"/>
        </w:rPr>
        <w:t xml:space="preserve">2. </w:t>
      </w:r>
      <w:r w:rsidRPr="001B49C0">
        <w:rPr>
          <w:color w:val="1D1B11"/>
          <w:sz w:val="20"/>
          <w:szCs w:val="20"/>
        </w:rPr>
        <w:t xml:space="preserve">Опубликовать настоящее решение в </w:t>
      </w:r>
      <w:r w:rsidRPr="001B49C0">
        <w:rPr>
          <w:sz w:val="20"/>
          <w:szCs w:val="20"/>
        </w:rPr>
        <w:t>периодическом печатном издании МО Побединское сельское поселение «Информационный бюллетень» и разместить на</w:t>
      </w:r>
      <w:r w:rsidRPr="001B49C0">
        <w:rPr>
          <w:sz w:val="20"/>
          <w:szCs w:val="20"/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7" w:history="1">
        <w:r w:rsidRPr="001B49C0">
          <w:rPr>
            <w:color w:val="000000"/>
            <w:sz w:val="20"/>
            <w:szCs w:val="20"/>
            <w:u w:val="single"/>
            <w:lang w:val="en-US" w:eastAsia="ar-SA"/>
          </w:rPr>
          <w:t>www</w:t>
        </w:r>
        <w:r w:rsidRPr="001B49C0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 w:eastAsia="ar-SA"/>
          </w:rPr>
          <w:t>pobedasp</w:t>
        </w:r>
        <w:proofErr w:type="spellEnd"/>
        <w:r w:rsidRPr="001B49C0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 w:eastAsia="ar-SA"/>
          </w:rPr>
          <w:t>tomsk</w:t>
        </w:r>
        <w:proofErr w:type="spellEnd"/>
        <w:r w:rsidRPr="001B49C0">
          <w:rPr>
            <w:color w:val="000000"/>
            <w:sz w:val="20"/>
            <w:szCs w:val="20"/>
            <w:u w:val="single"/>
            <w:lang w:eastAsia="ar-SA"/>
          </w:rPr>
          <w:t>.</w:t>
        </w:r>
        <w:proofErr w:type="spellStart"/>
        <w:r w:rsidRPr="001B49C0">
          <w:rPr>
            <w:color w:val="000000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Pr="001B49C0">
        <w:rPr>
          <w:sz w:val="20"/>
          <w:szCs w:val="20"/>
        </w:rPr>
        <w:t>;</w:t>
      </w:r>
    </w:p>
    <w:p w:rsidR="00D456F0" w:rsidRPr="001B49C0" w:rsidRDefault="00D456F0" w:rsidP="00D456F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B49C0">
        <w:rPr>
          <w:sz w:val="20"/>
          <w:szCs w:val="20"/>
        </w:rPr>
        <w:t xml:space="preserve">3.   Настоящее решение вступает в силу </w:t>
      </w:r>
      <w:proofErr w:type="gramStart"/>
      <w:r w:rsidRPr="001B49C0">
        <w:rPr>
          <w:sz w:val="20"/>
          <w:szCs w:val="20"/>
        </w:rPr>
        <w:t>с даты</w:t>
      </w:r>
      <w:proofErr w:type="gramEnd"/>
      <w:r w:rsidRPr="001B49C0">
        <w:rPr>
          <w:sz w:val="20"/>
          <w:szCs w:val="20"/>
        </w:rPr>
        <w:t xml:space="preserve"> его обнародования;</w:t>
      </w:r>
    </w:p>
    <w:p w:rsidR="00D456F0" w:rsidRPr="001B49C0" w:rsidRDefault="00D456F0" w:rsidP="00D456F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1B49C0">
        <w:rPr>
          <w:sz w:val="20"/>
          <w:szCs w:val="20"/>
        </w:rPr>
        <w:t xml:space="preserve">4. </w:t>
      </w:r>
      <w:proofErr w:type="gramStart"/>
      <w:r w:rsidRPr="001B49C0">
        <w:rPr>
          <w:sz w:val="20"/>
          <w:szCs w:val="20"/>
        </w:rPr>
        <w:t>Контроль за</w:t>
      </w:r>
      <w:proofErr w:type="gramEnd"/>
      <w:r w:rsidRPr="001B49C0">
        <w:rPr>
          <w:sz w:val="20"/>
          <w:szCs w:val="20"/>
        </w:rPr>
        <w:t xml:space="preserve"> исполнением настоящего решения возложить на бюджетную комиссию.</w:t>
      </w: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</w:p>
    <w:p w:rsidR="00D456F0" w:rsidRPr="001B49C0" w:rsidRDefault="00D456F0" w:rsidP="00D456F0">
      <w:pPr>
        <w:shd w:val="clear" w:color="auto" w:fill="FFFFFF"/>
        <w:tabs>
          <w:tab w:val="left" w:pos="797"/>
        </w:tabs>
        <w:ind w:firstLine="709"/>
        <w:rPr>
          <w:spacing w:val="-9"/>
          <w:sz w:val="20"/>
          <w:szCs w:val="20"/>
        </w:rPr>
      </w:pPr>
      <w:r w:rsidRPr="001B49C0">
        <w:rPr>
          <w:sz w:val="20"/>
          <w:szCs w:val="20"/>
        </w:rPr>
        <w:t xml:space="preserve">Глава  </w:t>
      </w:r>
      <w:r w:rsidRPr="001B49C0">
        <w:rPr>
          <w:spacing w:val="-9"/>
          <w:sz w:val="20"/>
          <w:szCs w:val="20"/>
        </w:rPr>
        <w:t xml:space="preserve">Администрации </w:t>
      </w: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Побединского сельского поселения                                           Е.В. Гильд</w:t>
      </w:r>
    </w:p>
    <w:p w:rsidR="00D456F0" w:rsidRPr="001B49C0" w:rsidRDefault="00D456F0" w:rsidP="00D456F0">
      <w:pPr>
        <w:ind w:firstLine="709"/>
        <w:rPr>
          <w:sz w:val="20"/>
          <w:szCs w:val="20"/>
        </w:rPr>
      </w:pPr>
      <w:r w:rsidRPr="001B49C0">
        <w:rPr>
          <w:sz w:val="20"/>
          <w:szCs w:val="20"/>
        </w:rPr>
        <w:t xml:space="preserve">Председатель Совета </w:t>
      </w:r>
      <w:r w:rsidRPr="001B49C0">
        <w:rPr>
          <w:sz w:val="20"/>
          <w:szCs w:val="20"/>
        </w:rPr>
        <w:tab/>
      </w:r>
    </w:p>
    <w:p w:rsidR="00D456F0" w:rsidRPr="001B49C0" w:rsidRDefault="00D456F0" w:rsidP="00D456F0">
      <w:pPr>
        <w:ind w:firstLine="709"/>
        <w:rPr>
          <w:sz w:val="20"/>
          <w:szCs w:val="20"/>
        </w:rPr>
      </w:pPr>
      <w:r w:rsidRPr="001B49C0">
        <w:rPr>
          <w:sz w:val="20"/>
          <w:szCs w:val="20"/>
        </w:rPr>
        <w:t>Побединского сельского поселения</w:t>
      </w: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</w:p>
    <w:p w:rsidR="00D456F0" w:rsidRPr="001B49C0" w:rsidRDefault="00D456F0" w:rsidP="00D456F0">
      <w:pPr>
        <w:ind w:firstLine="709"/>
        <w:rPr>
          <w:sz w:val="20"/>
          <w:szCs w:val="20"/>
        </w:rPr>
      </w:pPr>
    </w:p>
    <w:p w:rsidR="00D456F0" w:rsidRPr="001B49C0" w:rsidRDefault="00D456F0" w:rsidP="00D456F0">
      <w:pPr>
        <w:ind w:firstLine="709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Побединского </w:t>
      </w:r>
    </w:p>
    <w:p w:rsidR="00D456F0" w:rsidRPr="001B49C0" w:rsidRDefault="00D456F0" w:rsidP="00D456F0">
      <w:pPr>
        <w:ind w:firstLine="709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сельского поселения                                                                                          </w:t>
      </w:r>
    </w:p>
    <w:p w:rsidR="00D456F0" w:rsidRPr="001B49C0" w:rsidRDefault="00D456F0" w:rsidP="00D456F0">
      <w:pPr>
        <w:ind w:firstLine="709"/>
        <w:jc w:val="right"/>
        <w:rPr>
          <w:sz w:val="20"/>
          <w:szCs w:val="20"/>
        </w:rPr>
      </w:pPr>
      <w:r w:rsidRPr="001B49C0">
        <w:rPr>
          <w:sz w:val="20"/>
          <w:szCs w:val="20"/>
        </w:rPr>
        <w:t xml:space="preserve"> от «28» апреля 2018 № 39  </w:t>
      </w:r>
    </w:p>
    <w:p w:rsidR="00D456F0" w:rsidRPr="001B49C0" w:rsidRDefault="00D456F0" w:rsidP="00D456F0">
      <w:pPr>
        <w:ind w:firstLine="709"/>
        <w:jc w:val="right"/>
        <w:rPr>
          <w:sz w:val="20"/>
          <w:szCs w:val="20"/>
        </w:rPr>
      </w:pPr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bCs/>
          <w:sz w:val="20"/>
          <w:szCs w:val="20"/>
        </w:rPr>
        <w:t xml:space="preserve">       Внести в Положение о бюджетном процессе в муниципальном образовании  Побединское сельское поселение, утвержденное решением Совета Побединского сельского поселения от 25.12.2014 № 79  следующие изменения:</w:t>
      </w:r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>1</w:t>
      </w:r>
      <w:r w:rsidRPr="001B49C0">
        <w:rPr>
          <w:bCs/>
          <w:sz w:val="20"/>
          <w:szCs w:val="20"/>
        </w:rPr>
        <w:t>. абзац 2 части 1 статьи 4 изложить в новой редакции: «</w:t>
      </w:r>
      <w:r w:rsidRPr="001B49C0">
        <w:rPr>
          <w:sz w:val="20"/>
          <w:szCs w:val="20"/>
        </w:rPr>
        <w:t xml:space="preserve">В </w:t>
      </w:r>
      <w:proofErr w:type="gramStart"/>
      <w:r w:rsidRPr="001B49C0">
        <w:rPr>
          <w:sz w:val="20"/>
          <w:szCs w:val="20"/>
        </w:rPr>
        <w:t>случае</w:t>
      </w:r>
      <w:proofErr w:type="gramEnd"/>
      <w:r w:rsidRPr="001B49C0">
        <w:rPr>
          <w:sz w:val="20"/>
          <w:szCs w:val="20"/>
        </w:rPr>
        <w:t xml:space="preserve"> если проект бюджета поселения составляется и утверждается на очередной финансовый год, муниципальным правовым актом представительного органа поселения предусматривается разработка и утверждение среднесрочного финансового плана муниципального образования.</w:t>
      </w:r>
      <w:r w:rsidRPr="001B49C0">
        <w:rPr>
          <w:bCs/>
          <w:sz w:val="20"/>
          <w:szCs w:val="20"/>
        </w:rPr>
        <w:t>»;</w:t>
      </w:r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 xml:space="preserve"> 2.</w:t>
      </w:r>
      <w:r w:rsidRPr="001B49C0">
        <w:rPr>
          <w:bCs/>
          <w:sz w:val="20"/>
          <w:szCs w:val="20"/>
        </w:rPr>
        <w:t xml:space="preserve">  часть 2 статьи 11 изложить в новой редакции: 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B49C0">
        <w:rPr>
          <w:rFonts w:ascii="Times New Roman" w:hAnsi="Times New Roman" w:cs="Times New Roman"/>
          <w:bCs/>
        </w:rPr>
        <w:lastRenderedPageBreak/>
        <w:t>«</w:t>
      </w:r>
      <w:r w:rsidRPr="001B49C0">
        <w:rPr>
          <w:rFonts w:ascii="Times New Roman" w:hAnsi="Times New Roman" w:cs="Times New Roman"/>
        </w:rPr>
        <w:t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определять:</w:t>
      </w:r>
      <w:proofErr w:type="gramEnd"/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  <w:bookmarkStart w:id="1" w:name="sub_7831"/>
      <w:proofErr w:type="gramStart"/>
      <w:r w:rsidRPr="001B49C0">
        <w:rPr>
          <w:sz w:val="20"/>
          <w:szCs w:val="20"/>
        </w:rPr>
        <w:t>-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  <w:bookmarkStart w:id="2" w:name="sub_7832"/>
      <w:bookmarkEnd w:id="1"/>
      <w:r w:rsidRPr="001B49C0">
        <w:rPr>
          <w:sz w:val="20"/>
          <w:szCs w:val="20"/>
        </w:rPr>
        <w:t>- цели, условия и порядок предоставления субсидий;</w:t>
      </w:r>
    </w:p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  <w:bookmarkStart w:id="3" w:name="sub_7833"/>
      <w:bookmarkEnd w:id="2"/>
      <w:r w:rsidRPr="001B49C0">
        <w:rPr>
          <w:sz w:val="20"/>
          <w:szCs w:val="20"/>
        </w:rPr>
        <w:t>- порядок возврата субсидий в соответствующий бюджет в случае нарушения условий, установленных при их предоставлении;</w:t>
      </w:r>
    </w:p>
    <w:bookmarkEnd w:id="3"/>
    <w:p w:rsidR="00D456F0" w:rsidRPr="001B49C0" w:rsidRDefault="00D456F0" w:rsidP="00D456F0">
      <w:pPr>
        <w:ind w:firstLine="709"/>
        <w:jc w:val="both"/>
        <w:rPr>
          <w:sz w:val="20"/>
          <w:szCs w:val="20"/>
        </w:rPr>
      </w:pPr>
      <w:proofErr w:type="gramStart"/>
      <w:r w:rsidRPr="001B49C0">
        <w:rPr>
          <w:sz w:val="20"/>
          <w:szCs w:val="20"/>
        </w:rPr>
        <w:t>-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bookmarkStart w:id="4" w:name="sub_7835"/>
      <w:r w:rsidRPr="001B49C0">
        <w:rPr>
          <w:sz w:val="20"/>
          <w:szCs w:val="20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</w:t>
      </w:r>
      <w:proofErr w:type="gramStart"/>
      <w:r w:rsidRPr="001B49C0">
        <w:rPr>
          <w:sz w:val="20"/>
          <w:szCs w:val="20"/>
        </w:rPr>
        <w:t>.</w:t>
      </w:r>
      <w:bookmarkEnd w:id="4"/>
      <w:r w:rsidRPr="001B49C0">
        <w:rPr>
          <w:bCs/>
          <w:sz w:val="20"/>
          <w:szCs w:val="20"/>
        </w:rPr>
        <w:t>»;</w:t>
      </w:r>
      <w:proofErr w:type="gramEnd"/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 xml:space="preserve"> 3</w:t>
      </w:r>
      <w:r w:rsidRPr="001B49C0">
        <w:rPr>
          <w:bCs/>
          <w:sz w:val="20"/>
          <w:szCs w:val="20"/>
        </w:rPr>
        <w:t xml:space="preserve">. часть 3 статьи 13 изложить в новой редакции: </w:t>
      </w:r>
      <w:proofErr w:type="gramStart"/>
      <w:r w:rsidRPr="001B49C0">
        <w:rPr>
          <w:bCs/>
          <w:sz w:val="20"/>
          <w:szCs w:val="20"/>
        </w:rPr>
        <w:t>«</w:t>
      </w:r>
      <w:r w:rsidRPr="001B49C0">
        <w:rPr>
          <w:sz w:val="20"/>
          <w:szCs w:val="20"/>
        </w:rPr>
        <w:t>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 же иных мероприятий, предусмотренных порядком установленном в соответствии с частью 4 настоящей статьи»</w:t>
      </w:r>
      <w:r w:rsidRPr="001B49C0">
        <w:rPr>
          <w:bCs/>
          <w:sz w:val="20"/>
          <w:szCs w:val="20"/>
        </w:rPr>
        <w:t>;</w:t>
      </w:r>
      <w:proofErr w:type="gramEnd"/>
    </w:p>
    <w:p w:rsidR="00D456F0" w:rsidRPr="001B49C0" w:rsidRDefault="00D456F0" w:rsidP="00D456F0">
      <w:pPr>
        <w:ind w:firstLine="709"/>
        <w:jc w:val="both"/>
        <w:rPr>
          <w:bCs/>
          <w:sz w:val="20"/>
          <w:szCs w:val="20"/>
        </w:rPr>
      </w:pPr>
      <w:r w:rsidRPr="001B49C0">
        <w:rPr>
          <w:b/>
          <w:bCs/>
          <w:sz w:val="20"/>
          <w:szCs w:val="20"/>
        </w:rPr>
        <w:t>4.</w:t>
      </w:r>
      <w:r w:rsidRPr="001B49C0">
        <w:rPr>
          <w:bCs/>
          <w:sz w:val="20"/>
          <w:szCs w:val="20"/>
        </w:rPr>
        <w:t xml:space="preserve"> часть 6 статьи 13 изложить в новой редакции:</w:t>
      </w:r>
      <w:r w:rsidRPr="001B49C0">
        <w:rPr>
          <w:sz w:val="20"/>
          <w:szCs w:val="20"/>
        </w:rPr>
        <w:t xml:space="preserve"> «Отчет об использовании бюджетных ассигнований резервных фондов администрации поселения прилагается к годовому отчету об исполнении бюджета поселения»</w:t>
      </w:r>
      <w:r w:rsidRPr="001B49C0">
        <w:rPr>
          <w:bCs/>
          <w:sz w:val="20"/>
          <w:szCs w:val="20"/>
        </w:rPr>
        <w:t>;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  <w:b/>
          <w:bCs/>
        </w:rPr>
        <w:t>5</w:t>
      </w:r>
      <w:r w:rsidRPr="001B49C0">
        <w:rPr>
          <w:rFonts w:ascii="Times New Roman" w:hAnsi="Times New Roman" w:cs="Times New Roman"/>
          <w:bCs/>
        </w:rPr>
        <w:t>. часть 3 статьи 36 изложить в новой редакции: «</w:t>
      </w:r>
      <w:r w:rsidRPr="001B49C0">
        <w:rPr>
          <w:rFonts w:ascii="Times New Roman" w:hAnsi="Times New Roman" w:cs="Times New Roman"/>
        </w:rPr>
        <w:t>Утвержденные показатели сводной бюджетной росписи должны соответствовать решению о бюджете.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 xml:space="preserve">В </w:t>
      </w:r>
      <w:proofErr w:type="gramStart"/>
      <w:r w:rsidRPr="001B49C0">
        <w:rPr>
          <w:rFonts w:ascii="Times New Roman" w:hAnsi="Times New Roman" w:cs="Times New Roman"/>
        </w:rPr>
        <w:t>случае</w:t>
      </w:r>
      <w:proofErr w:type="gramEnd"/>
      <w:r w:rsidRPr="001B49C0">
        <w:rPr>
          <w:rFonts w:ascii="Times New Roman" w:hAnsi="Times New Roman" w:cs="Times New Roman"/>
        </w:rPr>
        <w:t xml:space="preserve"> принятия решения о внесении изменений в решение о бюджете </w:t>
      </w:r>
      <w:r w:rsidRPr="001B49C0">
        <w:rPr>
          <w:rStyle w:val="af1"/>
          <w:rFonts w:ascii="Times New Roman" w:hAnsi="Times New Roman" w:cs="Times New Roman"/>
          <w:i w:val="0"/>
        </w:rPr>
        <w:t>руководитель</w:t>
      </w:r>
      <w:r w:rsidRPr="001B49C0">
        <w:rPr>
          <w:rFonts w:ascii="Times New Roman" w:hAnsi="Times New Roman" w:cs="Times New Roman"/>
          <w:i/>
        </w:rPr>
        <w:t xml:space="preserve"> </w:t>
      </w:r>
      <w:r w:rsidRPr="001B49C0">
        <w:rPr>
          <w:rFonts w:ascii="Times New Roman" w:hAnsi="Times New Roman" w:cs="Times New Roman"/>
        </w:rPr>
        <w:t>финансового органа  утверждает соответствующие изменения в сводную бюджетную роспись.</w:t>
      </w:r>
    </w:p>
    <w:p w:rsidR="00D456F0" w:rsidRPr="001B49C0" w:rsidRDefault="00D456F0" w:rsidP="00D456F0">
      <w:pPr>
        <w:ind w:firstLine="708"/>
        <w:jc w:val="both"/>
        <w:rPr>
          <w:sz w:val="20"/>
          <w:szCs w:val="20"/>
        </w:rPr>
      </w:pPr>
      <w:r w:rsidRPr="001B49C0">
        <w:rPr>
          <w:sz w:val="20"/>
          <w:szCs w:val="20"/>
        </w:rPr>
        <w:t>Изменения в показатели сводной бюджетной росписи муниципального образования Побединское сельское поселение сверх оснований, закрепленных пунктом 3 статьи 217 Бюджетного кодекса Российской Федерации, без одновременного внесения изменений в решение о бюджете на текущий финансовый год, связанные с особенностями исполнения бюджета в муниципальном образовании Побединское сельское поселение вносятся: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B49C0">
        <w:rPr>
          <w:rFonts w:ascii="Times New Roman" w:hAnsi="Times New Roman" w:cs="Times New Roman"/>
        </w:rPr>
        <w:t xml:space="preserve">- в случае изменения порядка применения бюджетной классификации либо приведения её в соответствие с рекомендациями распорядителей из областного бюджета и с направлением расходования средств в соответствии с  требованиями Указаний о порядке применения бюджетной классификации Российской Федерации, утвержденной приказом Министерства Финансов 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1B49C0">
          <w:rPr>
            <w:rFonts w:ascii="Times New Roman" w:hAnsi="Times New Roman" w:cs="Times New Roman"/>
          </w:rPr>
          <w:t>2013 г</w:t>
        </w:r>
      </w:smartTag>
      <w:r w:rsidRPr="001B49C0">
        <w:rPr>
          <w:rFonts w:ascii="Times New Roman" w:hAnsi="Times New Roman" w:cs="Times New Roman"/>
        </w:rPr>
        <w:t>. N 65н «Об утверждении  Указаний о порядке применения бюджетной классификации Российской Федерации» без изменения</w:t>
      </w:r>
      <w:proofErr w:type="gramEnd"/>
      <w:r w:rsidRPr="001B49C0">
        <w:rPr>
          <w:rFonts w:ascii="Times New Roman" w:hAnsi="Times New Roman" w:cs="Times New Roman"/>
        </w:rPr>
        <w:t xml:space="preserve"> целей выделенных средств и их общего объема;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 в случае изменения исходных показателей и методик распределения иных межбюджетных трансфертов, выделяемых бюджетам сельских поселений, в пределах общего объема средств, выделенных сельским поселениям;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 xml:space="preserve">- в случае перераспределения бюджетных ассигнований на сумму средств, необходимых для выполнения условий </w:t>
      </w:r>
      <w:proofErr w:type="spellStart"/>
      <w:r w:rsidRPr="001B49C0">
        <w:rPr>
          <w:rFonts w:ascii="Times New Roman" w:hAnsi="Times New Roman" w:cs="Times New Roman"/>
        </w:rPr>
        <w:t>софинансирования</w:t>
      </w:r>
      <w:proofErr w:type="spellEnd"/>
      <w:r w:rsidRPr="001B49C0">
        <w:rPr>
          <w:rFonts w:ascii="Times New Roman" w:hAnsi="Times New Roman" w:cs="Times New Roman"/>
        </w:rPr>
        <w:t>, установленных для получения межбюджетных трансфертов, предоставляемых бюджету поселения из районного бюджета  в форме субсидий  и иных межбюджетных трансфертов,  в пределах объема бюджетных ассигнований, предусмотренных соответствующему главному распорядителю средств бюджета муниципального образования Побединское сельское поселение;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B49C0">
        <w:rPr>
          <w:rFonts w:ascii="Times New Roman" w:hAnsi="Times New Roman" w:cs="Times New Roman"/>
        </w:rPr>
        <w:t>- в случае перераспределения бюджетных ассигнований между главными распорядителями средств бюджета поселения, разделами, подразделами, целевыми статьями и видами расходов на сумму средств, предоставляемых бюджету поселения из районного бюджета  в форме дотации</w:t>
      </w:r>
      <w:r w:rsidRPr="001B49C0">
        <w:rPr>
          <w:rFonts w:ascii="Times New Roman" w:hAnsi="Times New Roman" w:cs="Times New Roman"/>
          <w:color w:val="000000"/>
        </w:rPr>
        <w:t xml:space="preserve"> </w:t>
      </w:r>
      <w:r w:rsidRPr="001B49C0">
        <w:rPr>
          <w:rFonts w:ascii="Times New Roman" w:hAnsi="Times New Roman" w:cs="Times New Roman"/>
        </w:rPr>
        <w:t>на поддержку мер по обеспечению сбалансированности местных бюджетов, сверх объемов, утвержденных решением о бюджете, при этом до распределения указанной дотации между главными распорядителями бюджетных средств по решению Совета Побединского сельского</w:t>
      </w:r>
      <w:proofErr w:type="gramEnd"/>
      <w:r w:rsidRPr="001B49C0">
        <w:rPr>
          <w:rFonts w:ascii="Times New Roman" w:hAnsi="Times New Roman" w:cs="Times New Roman"/>
        </w:rPr>
        <w:t xml:space="preserve"> поселения о бюджете может происходить изменение бюджетных </w:t>
      </w:r>
      <w:proofErr w:type="gramStart"/>
      <w:r w:rsidRPr="001B49C0">
        <w:rPr>
          <w:rFonts w:ascii="Times New Roman" w:hAnsi="Times New Roman" w:cs="Times New Roman"/>
        </w:rPr>
        <w:t>ассигнований источников финансирования дефицита бюджета</w:t>
      </w:r>
      <w:proofErr w:type="gramEnd"/>
      <w:r w:rsidRPr="001B49C0">
        <w:rPr>
          <w:rFonts w:ascii="Times New Roman" w:hAnsi="Times New Roman" w:cs="Times New Roman"/>
        </w:rPr>
        <w:t>;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 в случае перераспределения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D456F0" w:rsidRPr="001B49C0" w:rsidRDefault="00D456F0" w:rsidP="00D456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</w:t>
      </w:r>
      <w:r w:rsidRPr="001B49C0">
        <w:rPr>
          <w:rFonts w:ascii="Times New Roman" w:hAnsi="Times New Roman" w:cs="Times New Roman"/>
          <w:color w:val="FF0000"/>
        </w:rPr>
        <w:t xml:space="preserve"> </w:t>
      </w:r>
      <w:r w:rsidRPr="001B49C0">
        <w:rPr>
          <w:rFonts w:ascii="Times New Roman" w:hAnsi="Times New Roman" w:cs="Times New Roman"/>
        </w:rPr>
        <w:t xml:space="preserve">в случае перераспределения бюджетных ассигнований в случае образования экономии между разделами, подразделами, целевыми статьями, группами и подгруппами </w:t>
      </w:r>
      <w:proofErr w:type="gramStart"/>
      <w:r w:rsidRPr="001B49C0">
        <w:rPr>
          <w:rFonts w:ascii="Times New Roman" w:hAnsi="Times New Roman" w:cs="Times New Roman"/>
        </w:rPr>
        <w:t xml:space="preserve">видов расходов классификации </w:t>
      </w:r>
      <w:r w:rsidRPr="001B49C0">
        <w:rPr>
          <w:rFonts w:ascii="Times New Roman" w:hAnsi="Times New Roman" w:cs="Times New Roman"/>
        </w:rPr>
        <w:lastRenderedPageBreak/>
        <w:t>расходов бюджета</w:t>
      </w:r>
      <w:proofErr w:type="gramEnd"/>
      <w:r w:rsidRPr="001B49C0">
        <w:rPr>
          <w:rFonts w:ascii="Times New Roman" w:hAnsi="Times New Roman" w:cs="Times New Roman"/>
        </w:rPr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 w:rsidRPr="001B49C0">
        <w:rPr>
          <w:rFonts w:ascii="Times New Roman" w:hAnsi="Times New Roman" w:cs="Times New Roman"/>
        </w:rPr>
        <w:t>непрограммного</w:t>
      </w:r>
      <w:proofErr w:type="spellEnd"/>
      <w:r w:rsidRPr="001B49C0">
        <w:rPr>
          <w:rFonts w:ascii="Times New Roman" w:hAnsi="Times New Roman" w:cs="Times New Roman"/>
        </w:rPr>
        <w:t xml:space="preserve"> направления деятельности;</w:t>
      </w:r>
    </w:p>
    <w:p w:rsidR="00D456F0" w:rsidRPr="001B49C0" w:rsidRDefault="00D456F0" w:rsidP="00D456F0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1B49C0">
        <w:rPr>
          <w:rFonts w:ascii="Times New Roman" w:hAnsi="Times New Roman" w:cs="Times New Roman"/>
        </w:rPr>
        <w:t>- в случае перераспределения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муниципального образования Побединское сельское поселение и (или) локальными актами по представлению главных распорядителей бюджетных средств</w:t>
      </w:r>
      <w:proofErr w:type="gramStart"/>
      <w:r w:rsidRPr="001B49C0">
        <w:rPr>
          <w:rFonts w:ascii="Times New Roman" w:hAnsi="Times New Roman" w:cs="Times New Roman"/>
        </w:rPr>
        <w:t>.</w:t>
      </w:r>
      <w:r w:rsidRPr="001B49C0">
        <w:rPr>
          <w:rFonts w:ascii="Times New Roman" w:hAnsi="Times New Roman" w:cs="Times New Roman"/>
          <w:bCs/>
        </w:rPr>
        <w:t>»</w:t>
      </w:r>
      <w:proofErr w:type="gramEnd"/>
    </w:p>
    <w:p w:rsidR="00D456F0" w:rsidRPr="001B49C0" w:rsidRDefault="00D456F0" w:rsidP="00D456F0">
      <w:pPr>
        <w:shd w:val="clear" w:color="auto" w:fill="FFFFFF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B49C0">
        <w:rPr>
          <w:b/>
          <w:color w:val="000000"/>
          <w:sz w:val="20"/>
          <w:szCs w:val="20"/>
        </w:rPr>
        <w:t>6.</w:t>
      </w:r>
      <w:r w:rsidRPr="001B49C0">
        <w:rPr>
          <w:color w:val="000000"/>
          <w:sz w:val="20"/>
          <w:szCs w:val="20"/>
        </w:rPr>
        <w:t xml:space="preserve"> в </w:t>
      </w:r>
      <w:r w:rsidRPr="001B49C0">
        <w:rPr>
          <w:bCs/>
          <w:sz w:val="20"/>
          <w:szCs w:val="20"/>
        </w:rPr>
        <w:t>абзаце 3 части 3 статьи 42 слова «</w:t>
      </w:r>
      <w:r w:rsidRPr="001B49C0">
        <w:rPr>
          <w:color w:val="000000"/>
          <w:sz w:val="20"/>
          <w:szCs w:val="20"/>
          <w:shd w:val="clear" w:color="auto" w:fill="FFFFFF"/>
        </w:rPr>
        <w:t>бюджетных средств» заменить словами «средств бюджета»;</w:t>
      </w:r>
    </w:p>
    <w:p w:rsidR="00D456F0" w:rsidRPr="001B49C0" w:rsidRDefault="00D456F0" w:rsidP="00D456F0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1B49C0">
        <w:rPr>
          <w:b/>
          <w:color w:val="000000"/>
          <w:sz w:val="20"/>
          <w:szCs w:val="20"/>
        </w:rPr>
        <w:t>7</w:t>
      </w:r>
      <w:r w:rsidRPr="001B49C0">
        <w:rPr>
          <w:color w:val="000000"/>
          <w:sz w:val="20"/>
          <w:szCs w:val="20"/>
        </w:rPr>
        <w:t xml:space="preserve">. в </w:t>
      </w:r>
      <w:r w:rsidRPr="001B49C0">
        <w:rPr>
          <w:bCs/>
          <w:sz w:val="20"/>
          <w:szCs w:val="20"/>
        </w:rPr>
        <w:t>абзаце 4 части 3 статьи 42 слова «</w:t>
      </w:r>
      <w:r w:rsidRPr="001B49C0">
        <w:rPr>
          <w:color w:val="000000"/>
          <w:sz w:val="20"/>
          <w:szCs w:val="20"/>
          <w:shd w:val="clear" w:color="auto" w:fill="FFFFFF"/>
        </w:rPr>
        <w:t>бюджетных средств» заменить словами «средств бюджета»</w:t>
      </w:r>
      <w:r w:rsidRPr="001B49C0">
        <w:rPr>
          <w:color w:val="000000"/>
          <w:sz w:val="20"/>
          <w:szCs w:val="20"/>
        </w:rPr>
        <w:t>;</w:t>
      </w:r>
    </w:p>
    <w:p w:rsidR="00D456F0" w:rsidRPr="001B49C0" w:rsidRDefault="00D456F0" w:rsidP="00D456F0">
      <w:pPr>
        <w:shd w:val="clear" w:color="auto" w:fill="FFFFFF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B49C0">
        <w:rPr>
          <w:b/>
          <w:color w:val="000000"/>
          <w:sz w:val="20"/>
          <w:szCs w:val="20"/>
        </w:rPr>
        <w:t>8.</w:t>
      </w:r>
      <w:r w:rsidRPr="001B49C0">
        <w:rPr>
          <w:color w:val="000000"/>
          <w:sz w:val="20"/>
          <w:szCs w:val="20"/>
        </w:rPr>
        <w:t xml:space="preserve"> </w:t>
      </w:r>
      <w:r w:rsidRPr="001B49C0">
        <w:rPr>
          <w:bCs/>
          <w:sz w:val="20"/>
          <w:szCs w:val="20"/>
        </w:rPr>
        <w:t>абзац 5 части 3 статьи 42 изложить в новой редакции: «</w:t>
      </w:r>
      <w:r w:rsidRPr="001B49C0">
        <w:rPr>
          <w:color w:val="000000"/>
          <w:sz w:val="20"/>
          <w:szCs w:val="20"/>
          <w:shd w:val="clear" w:color="auto" w:fill="FFFFFF"/>
        </w:rPr>
        <w:t>Порядок принятия решений устанавливается муниципальными правовыми актами местной администрации, регулирующими порядок возврата межбюджетных трансфертов соответственно из местных бюджетов</w:t>
      </w:r>
      <w:proofErr w:type="gramStart"/>
      <w:r w:rsidRPr="001B49C0">
        <w:rPr>
          <w:color w:val="000000"/>
          <w:sz w:val="20"/>
          <w:szCs w:val="20"/>
          <w:shd w:val="clear" w:color="auto" w:fill="FFFFFF"/>
        </w:rPr>
        <w:t>.»;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End"/>
      <w:r w:rsidRPr="001B49C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9. </w:t>
      </w:r>
      <w:r w:rsidRPr="001B49C0">
        <w:rPr>
          <w:rFonts w:ascii="Times New Roman" w:hAnsi="Times New Roman" w:cs="Times New Roman"/>
          <w:bCs/>
        </w:rPr>
        <w:t>часть 4 статьи 46 изложить в новой редакции:</w:t>
      </w:r>
      <w:r w:rsidRPr="001B49C0">
        <w:rPr>
          <w:rFonts w:ascii="Times New Roman" w:hAnsi="Times New Roman" w:cs="Times New Roman"/>
        </w:rPr>
        <w:t xml:space="preserve"> «Решением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</w:t>
      </w:r>
      <w:proofErr w:type="spellStart"/>
      <w:r w:rsidRPr="001B49C0">
        <w:rPr>
          <w:rFonts w:ascii="Times New Roman" w:hAnsi="Times New Roman" w:cs="Times New Roman"/>
        </w:rPr>
        <w:t>профицита</w:t>
      </w:r>
      <w:proofErr w:type="spellEnd"/>
      <w:r w:rsidRPr="001B49C0">
        <w:rPr>
          <w:rFonts w:ascii="Times New Roman" w:hAnsi="Times New Roman" w:cs="Times New Roman"/>
        </w:rPr>
        <w:t>) бюджета поселения.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Отдельными приложениями к решению об исполнении бюджета поселения за отчетный финансовый год утверждаются показатели: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 доходов бюджета поселения по кодам классификации доходов бюджетов;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 расходов бюджета поселения по ведомственной структуре расходов бюджета поселения;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- расходов бюджета поселения по разделам и подразделам классификации расходов бюджетов;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 xml:space="preserve">- источников финансирования дефицита бюджета поселения по кодам </w:t>
      </w:r>
      <w:proofErr w:type="gramStart"/>
      <w:r w:rsidRPr="001B49C0">
        <w:rPr>
          <w:rFonts w:ascii="Times New Roman" w:hAnsi="Times New Roman" w:cs="Times New Roman"/>
        </w:rPr>
        <w:t>классификации источников финансирования дефицитов бюджетов</w:t>
      </w:r>
      <w:proofErr w:type="gramEnd"/>
      <w:r w:rsidRPr="001B49C0">
        <w:rPr>
          <w:rFonts w:ascii="Times New Roman" w:hAnsi="Times New Roman" w:cs="Times New Roman"/>
        </w:rPr>
        <w:t>.</w:t>
      </w:r>
    </w:p>
    <w:p w:rsidR="00D456F0" w:rsidRPr="001B49C0" w:rsidRDefault="00D456F0" w:rsidP="00D456F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49C0">
        <w:rPr>
          <w:rFonts w:ascii="Times New Roman" w:hAnsi="Times New Roman" w:cs="Times New Roman"/>
        </w:rPr>
        <w:t>Решением об исполнении бюджета также утверждаются иные показатели, установленные муниципальным правовым актом Совета Побединского</w:t>
      </w:r>
      <w:r w:rsidRPr="001B49C0">
        <w:rPr>
          <w:rFonts w:ascii="Times New Roman" w:hAnsi="Times New Roman" w:cs="Times New Roman"/>
          <w:b/>
        </w:rPr>
        <w:t xml:space="preserve"> </w:t>
      </w:r>
      <w:r w:rsidRPr="001B49C0">
        <w:rPr>
          <w:rFonts w:ascii="Times New Roman" w:hAnsi="Times New Roman" w:cs="Times New Roman"/>
        </w:rPr>
        <w:t>сельского поселения для решения об исполнении бюджета</w:t>
      </w:r>
      <w:proofErr w:type="gramStart"/>
      <w:r w:rsidRPr="001B49C0">
        <w:rPr>
          <w:rFonts w:ascii="Times New Roman" w:hAnsi="Times New Roman" w:cs="Times New Roman"/>
        </w:rPr>
        <w:t>.»</w:t>
      </w:r>
      <w:proofErr w:type="gramEnd"/>
    </w:p>
    <w:p w:rsidR="00D456F0" w:rsidRPr="001B49C0" w:rsidRDefault="00D456F0" w:rsidP="00D456F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D456F0" w:rsidRPr="001B49C0" w:rsidRDefault="00D456F0" w:rsidP="00D456F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456F0" w:rsidRPr="001B49C0" w:rsidRDefault="00D456F0" w:rsidP="00D456F0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D456F0" w:rsidRPr="00D456F0" w:rsidRDefault="00D456F0" w:rsidP="00D456F0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</w:p>
    <w:p w:rsidR="00D456F0" w:rsidRPr="00D456F0" w:rsidRDefault="00D456F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D456F0" w:rsidRDefault="00D456F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1B49C0" w:rsidRPr="00D456F0" w:rsidRDefault="001B49C0" w:rsidP="00D456F0">
      <w:pPr>
        <w:pStyle w:val="s1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</w:p>
    <w:p w:rsidR="00D456F0" w:rsidRPr="00D456F0" w:rsidRDefault="00D456F0" w:rsidP="00D456F0">
      <w:pPr>
        <w:jc w:val="right"/>
        <w:rPr>
          <w:sz w:val="18"/>
          <w:szCs w:val="18"/>
        </w:rPr>
      </w:pPr>
    </w:p>
    <w:p w:rsidR="00D456F0" w:rsidRPr="00B01BFB" w:rsidRDefault="00D456F0" w:rsidP="00D456F0">
      <w:pPr>
        <w:jc w:val="both"/>
        <w:rPr>
          <w:sz w:val="20"/>
          <w:szCs w:val="20"/>
        </w:rPr>
      </w:pPr>
    </w:p>
    <w:p w:rsidR="00AD271C" w:rsidRPr="00D456F0" w:rsidRDefault="00D456F0" w:rsidP="001B49C0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B01BFB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B01BFB"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 w:rsidRPr="00B01BFB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01BFB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 w:rsidRPr="00B01BFB">
        <w:rPr>
          <w:color w:val="000000"/>
          <w:sz w:val="20"/>
          <w:szCs w:val="20"/>
        </w:rPr>
        <w:t xml:space="preserve">Адрес: </w:t>
      </w:r>
      <w:r w:rsidRPr="00B01BFB">
        <w:rPr>
          <w:sz w:val="20"/>
          <w:szCs w:val="20"/>
        </w:rPr>
        <w:t>636143, Томская область, Шегарский район, п. Победа, ул. Ленина, 68</w:t>
      </w:r>
    </w:p>
    <w:sectPr w:rsidR="00AD271C" w:rsidRPr="00D456F0" w:rsidSect="00D456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6F0"/>
    <w:rsid w:val="001B49C0"/>
    <w:rsid w:val="004A4A27"/>
    <w:rsid w:val="00AD271C"/>
    <w:rsid w:val="00D4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6F0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456F0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456F0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456F0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D456F0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456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45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D45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D45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456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456F0"/>
    <w:pPr>
      <w:spacing w:after="120"/>
    </w:pPr>
  </w:style>
  <w:style w:type="character" w:customStyle="1" w:styleId="a9">
    <w:name w:val="Основной текст Знак"/>
    <w:basedOn w:val="a0"/>
    <w:link w:val="a8"/>
    <w:rsid w:val="00D45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 Знак"/>
    <w:basedOn w:val="a"/>
    <w:rsid w:val="00D456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D456F0"/>
    <w:rPr>
      <w:color w:val="0000FF"/>
      <w:u w:val="single"/>
    </w:rPr>
  </w:style>
  <w:style w:type="table" w:styleId="ac">
    <w:name w:val="Table Grid"/>
    <w:basedOn w:val="a1"/>
    <w:rsid w:val="00D4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link w:val="ae"/>
    <w:rsid w:val="00D456F0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rsid w:val="00D45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D456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D456F0"/>
    <w:rPr>
      <w:rFonts w:ascii="Wingdings" w:hAnsi="Wingdings"/>
    </w:rPr>
  </w:style>
  <w:style w:type="paragraph" w:customStyle="1" w:styleId="af0">
    <w:name w:val="Документ"/>
    <w:basedOn w:val="a"/>
    <w:rsid w:val="00D456F0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Emphasis"/>
    <w:basedOn w:val="a0"/>
    <w:qFormat/>
    <w:rsid w:val="00D456F0"/>
    <w:rPr>
      <w:i/>
      <w:iCs/>
    </w:rPr>
  </w:style>
  <w:style w:type="paragraph" w:customStyle="1" w:styleId="s1">
    <w:name w:val="s_1"/>
    <w:basedOn w:val="a"/>
    <w:rsid w:val="00D456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" TargetMode="Externa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31</Pages>
  <Words>8691</Words>
  <Characters>49543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2018-05-17T09:49:00Z</cp:lastPrinted>
  <dcterms:created xsi:type="dcterms:W3CDTF">2018-05-17T09:34:00Z</dcterms:created>
  <dcterms:modified xsi:type="dcterms:W3CDTF">2018-05-17T09:49:00Z</dcterms:modified>
</cp:coreProperties>
</file>