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4" w:rsidRDefault="00775EB4" w:rsidP="00775EB4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775EB4" w:rsidRDefault="00775EB4" w:rsidP="00775EB4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775EB4" w:rsidRDefault="00775EB4" w:rsidP="00775EB4">
      <w:pPr>
        <w:jc w:val="center"/>
      </w:pPr>
    </w:p>
    <w:p w:rsidR="00775EB4" w:rsidRDefault="00775EB4" w:rsidP="00775EB4">
      <w:pPr>
        <w:jc w:val="center"/>
      </w:pPr>
      <w:r>
        <w:rPr>
          <w:noProof/>
        </w:rPr>
        <w:pict>
          <v:line id="_x0000_s1026" style="position:absolute;left:0;text-align:left;z-index:251658240" from="-6pt,1.85pt" to="492pt,1.85pt" strokeweight="6pt">
            <v:stroke linestyle="thickBetweenThin"/>
          </v:line>
        </w:pict>
      </w:r>
    </w:p>
    <w:p w:rsidR="00775EB4" w:rsidRDefault="00775EB4" w:rsidP="00775EB4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775EB4" w:rsidRDefault="00775EB4" w:rsidP="00775EB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75EB4" w:rsidRDefault="00775EB4" w:rsidP="00775EB4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775EB4" w:rsidRDefault="00775EB4" w:rsidP="00775EB4">
      <w:pPr>
        <w:jc w:val="center"/>
      </w:pPr>
      <w:r>
        <w:t>и иной официальной информации</w:t>
      </w:r>
    </w:p>
    <w:p w:rsidR="00775EB4" w:rsidRDefault="00775EB4" w:rsidP="00775EB4">
      <w:pPr>
        <w:jc w:val="center"/>
      </w:pPr>
      <w:r>
        <w:rPr>
          <w:noProof/>
        </w:rPr>
        <w:pict>
          <v:line id="_x0000_s1027" style="position:absolute;left:0;text-align:left;z-index:251658240" from="-6pt,10.6pt" to="492pt,10.6pt" strokeweight="6pt">
            <v:stroke linestyle="thickBetweenThin"/>
          </v:line>
        </w:pict>
      </w:r>
    </w:p>
    <w:p w:rsidR="00775EB4" w:rsidRDefault="00775EB4" w:rsidP="00775EB4">
      <w:pPr>
        <w:jc w:val="center"/>
      </w:pPr>
    </w:p>
    <w:p w:rsidR="00775EB4" w:rsidRDefault="00775EB4" w:rsidP="00775EB4">
      <w:pPr>
        <w:jc w:val="center"/>
      </w:pPr>
    </w:p>
    <w:p w:rsidR="00775EB4" w:rsidRDefault="00775EB4" w:rsidP="00775EB4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2853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240" stroked="f">
            <v:textbox style="mso-next-textbox:#_x0000_s1028" inset="0,0,0,0">
              <w:txbxContent>
                <w:p w:rsidR="00775EB4" w:rsidRPr="002E656A" w:rsidRDefault="00775EB4" w:rsidP="00775EB4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>
                    <w:rPr>
                      <w:u w:val="single"/>
                    </w:rPr>
                    <w:t>26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апреля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t>Издается с 20.11.2017 г.</w:t>
      </w:r>
      <w:r w:rsidRPr="002E656A">
        <w:tab/>
      </w:r>
      <w:r w:rsidRPr="005E4B87">
        <w:rPr>
          <w:sz w:val="40"/>
          <w:szCs w:val="40"/>
        </w:rPr>
        <w:t xml:space="preserve">№ </w:t>
      </w:r>
      <w:r>
        <w:rPr>
          <w:sz w:val="40"/>
          <w:szCs w:val="40"/>
        </w:rPr>
        <w:t>4</w:t>
      </w:r>
      <w:r w:rsidRPr="002E656A">
        <w:rPr>
          <w:sz w:val="60"/>
          <w:szCs w:val="44"/>
        </w:rPr>
        <w:tab/>
      </w:r>
    </w:p>
    <w:p w:rsidR="00775EB4" w:rsidRDefault="00775EB4" w:rsidP="00775EB4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775EB4" w:rsidRDefault="00775EB4" w:rsidP="00775EB4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775EB4" w:rsidRDefault="00775EB4" w:rsidP="00775EB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775EB4" w:rsidRDefault="00775EB4" w:rsidP="00775EB4">
      <w:r>
        <w:t xml:space="preserve"> </w:t>
      </w:r>
    </w:p>
    <w:p w:rsidR="00775EB4" w:rsidRPr="00D81DB3" w:rsidRDefault="00775EB4" w:rsidP="00775EB4">
      <w:pPr>
        <w:ind w:firstLine="709"/>
        <w:jc w:val="center"/>
        <w:rPr>
          <w:b/>
          <w:sz w:val="20"/>
          <w:szCs w:val="20"/>
        </w:rPr>
      </w:pPr>
      <w:r w:rsidRPr="00D81DB3">
        <w:rPr>
          <w:b/>
          <w:sz w:val="20"/>
          <w:szCs w:val="20"/>
        </w:rPr>
        <w:t>Администрация Побединского сельского поселения</w:t>
      </w:r>
    </w:p>
    <w:p w:rsidR="00775EB4" w:rsidRPr="00D81DB3" w:rsidRDefault="00775EB4" w:rsidP="00775EB4">
      <w:pPr>
        <w:ind w:firstLine="709"/>
        <w:jc w:val="center"/>
        <w:rPr>
          <w:b/>
          <w:sz w:val="20"/>
          <w:szCs w:val="20"/>
        </w:rPr>
      </w:pPr>
      <w:r w:rsidRPr="00D81DB3">
        <w:rPr>
          <w:b/>
          <w:sz w:val="20"/>
          <w:szCs w:val="20"/>
        </w:rPr>
        <w:t>Шегарского района Томкой области</w:t>
      </w:r>
    </w:p>
    <w:p w:rsidR="00775EB4" w:rsidRPr="00D81DB3" w:rsidRDefault="00775EB4" w:rsidP="00775EB4">
      <w:pPr>
        <w:ind w:firstLine="709"/>
        <w:jc w:val="center"/>
        <w:rPr>
          <w:b/>
          <w:sz w:val="20"/>
          <w:szCs w:val="20"/>
        </w:rPr>
      </w:pPr>
    </w:p>
    <w:p w:rsidR="00775EB4" w:rsidRPr="00D81DB3" w:rsidRDefault="00775EB4" w:rsidP="00775EB4">
      <w:pPr>
        <w:ind w:firstLine="709"/>
        <w:jc w:val="center"/>
        <w:rPr>
          <w:b/>
          <w:sz w:val="20"/>
          <w:szCs w:val="20"/>
        </w:rPr>
      </w:pPr>
      <w:r w:rsidRPr="00D81DB3">
        <w:rPr>
          <w:b/>
          <w:sz w:val="20"/>
          <w:szCs w:val="20"/>
        </w:rPr>
        <w:t>ПОСТАНОВЛЕНИЕ</w:t>
      </w:r>
    </w:p>
    <w:p w:rsidR="00775EB4" w:rsidRPr="00D81DB3" w:rsidRDefault="00775EB4" w:rsidP="00775EB4">
      <w:pPr>
        <w:ind w:firstLine="709"/>
        <w:jc w:val="both"/>
        <w:rPr>
          <w:sz w:val="20"/>
          <w:szCs w:val="20"/>
        </w:rPr>
      </w:pPr>
    </w:p>
    <w:p w:rsidR="00775EB4" w:rsidRPr="00D81DB3" w:rsidRDefault="00775EB4" w:rsidP="00775EB4">
      <w:pPr>
        <w:ind w:firstLine="709"/>
        <w:jc w:val="both"/>
        <w:rPr>
          <w:bCs/>
          <w:sz w:val="20"/>
          <w:szCs w:val="20"/>
        </w:rPr>
      </w:pPr>
      <w:r w:rsidRPr="00D81DB3">
        <w:rPr>
          <w:bCs/>
          <w:sz w:val="20"/>
          <w:szCs w:val="20"/>
        </w:rPr>
        <w:t xml:space="preserve">«26» апреля 2018 г.                                                </w:t>
      </w:r>
      <w:r w:rsidRPr="00D81DB3">
        <w:rPr>
          <w:bCs/>
          <w:sz w:val="20"/>
          <w:szCs w:val="20"/>
        </w:rPr>
        <w:tab/>
      </w:r>
      <w:r w:rsidRPr="00D81DB3">
        <w:rPr>
          <w:bCs/>
          <w:sz w:val="20"/>
          <w:szCs w:val="20"/>
        </w:rPr>
        <w:tab/>
      </w:r>
      <w:r w:rsidRPr="00D81DB3">
        <w:rPr>
          <w:bCs/>
          <w:sz w:val="20"/>
          <w:szCs w:val="20"/>
        </w:rPr>
        <w:tab/>
      </w:r>
      <w:r w:rsidRPr="00D81DB3">
        <w:rPr>
          <w:bCs/>
          <w:sz w:val="20"/>
          <w:szCs w:val="20"/>
        </w:rPr>
        <w:tab/>
        <w:t xml:space="preserve">№41 </w:t>
      </w:r>
    </w:p>
    <w:p w:rsidR="00775EB4" w:rsidRPr="00D81DB3" w:rsidRDefault="00775EB4" w:rsidP="00775EB4">
      <w:pPr>
        <w:ind w:firstLine="709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775EB4" w:rsidRPr="00D81DB3" w:rsidTr="0039439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75EB4" w:rsidRPr="00D81DB3" w:rsidRDefault="00775EB4" w:rsidP="00394391">
            <w:pPr>
              <w:pStyle w:val="1"/>
              <w:shd w:val="clear" w:color="auto" w:fill="auto"/>
              <w:tabs>
                <w:tab w:val="left" w:pos="284"/>
              </w:tabs>
              <w:spacing w:before="0" w:line="240" w:lineRule="auto"/>
              <w:ind w:left="284" w:righ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D81DB3">
              <w:rPr>
                <w:rFonts w:ascii="Times New Roman" w:hAnsi="Times New Roman" w:cs="Times New Roman"/>
                <w:sz w:val="20"/>
                <w:szCs w:val="20"/>
              </w:rPr>
              <w:t>Об отмене постановления от 25.05.2009 № 74 «О порядке уведомления представителя нанимателя (работодателя) о фактах обращения в целях склонения муниципального служащего  Администрации МО «Побединское сельское поселение» к совершению коррупционных правонарушений»</w:t>
            </w:r>
          </w:p>
          <w:p w:rsidR="00775EB4" w:rsidRPr="00D81DB3" w:rsidRDefault="00775EB4" w:rsidP="00394391">
            <w:pPr>
              <w:ind w:right="318"/>
              <w:jc w:val="both"/>
              <w:rPr>
                <w:sz w:val="20"/>
                <w:szCs w:val="20"/>
              </w:rPr>
            </w:pPr>
          </w:p>
          <w:p w:rsidR="00775EB4" w:rsidRPr="00D81DB3" w:rsidRDefault="00775EB4" w:rsidP="00394391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75EB4" w:rsidRPr="00D81DB3" w:rsidRDefault="00775EB4" w:rsidP="00775EB4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0"/>
          <w:szCs w:val="20"/>
        </w:rPr>
      </w:pPr>
      <w:r w:rsidRPr="00D81DB3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D81DB3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D81DB3">
        <w:rPr>
          <w:rFonts w:ascii="Times New Roman" w:hAnsi="Times New Roman" w:cs="Times New Roman"/>
          <w:sz w:val="20"/>
          <w:szCs w:val="20"/>
        </w:rPr>
        <w:t xml:space="preserve"> с пунктом 5 статьи 9 Федерального закона от 25.12.2008 №273-ФЗ «О противодействии коррупции», согласно протеста прокуратуры Шегарского района от 23.04.2018 №20-2018</w:t>
      </w:r>
    </w:p>
    <w:p w:rsidR="00775EB4" w:rsidRPr="00D81DB3" w:rsidRDefault="00775EB4" w:rsidP="00775EB4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0"/>
          <w:szCs w:val="20"/>
        </w:rPr>
      </w:pPr>
    </w:p>
    <w:p w:rsidR="00775EB4" w:rsidRPr="00D81DB3" w:rsidRDefault="00775EB4" w:rsidP="00775EB4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0"/>
          <w:szCs w:val="20"/>
        </w:rPr>
      </w:pPr>
      <w:r w:rsidRPr="00D81DB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775EB4" w:rsidRPr="00D81DB3" w:rsidRDefault="00775EB4" w:rsidP="00775EB4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0"/>
          <w:szCs w:val="20"/>
        </w:rPr>
      </w:pPr>
    </w:p>
    <w:p w:rsidR="00775EB4" w:rsidRPr="00D81DB3" w:rsidRDefault="00775EB4" w:rsidP="00775EB4">
      <w:pPr>
        <w:pStyle w:val="1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40" w:lineRule="auto"/>
        <w:ind w:right="20" w:firstLine="709"/>
        <w:rPr>
          <w:rFonts w:ascii="Times New Roman" w:hAnsi="Times New Roman" w:cs="Times New Roman"/>
          <w:sz w:val="20"/>
          <w:szCs w:val="20"/>
        </w:rPr>
      </w:pPr>
      <w:r w:rsidRPr="00D81DB3">
        <w:rPr>
          <w:rFonts w:ascii="Times New Roman" w:hAnsi="Times New Roman" w:cs="Times New Roman"/>
          <w:sz w:val="20"/>
          <w:szCs w:val="20"/>
        </w:rPr>
        <w:t>Признать утратившим силу постановление Администрации муниципального образования Побединское сельское поселение от 25.05.2009 № 74 «О порядке уведомления представителя нанимателя (работодателя) о фактах обращения в целях склонения муниципального служащего  Администрации МО «Побединское сельское поселение» к совершению коррупционных правонарушений».</w:t>
      </w:r>
    </w:p>
    <w:p w:rsidR="00775EB4" w:rsidRPr="00D81DB3" w:rsidRDefault="00775EB4" w:rsidP="00775EB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1DB3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D81DB3">
        <w:rPr>
          <w:rFonts w:ascii="Times New Roman" w:hAnsi="Times New Roman"/>
          <w:sz w:val="20"/>
          <w:szCs w:val="20"/>
        </w:rPr>
        <w:t xml:space="preserve"> настоящее постановление на официальном сайте Администрации Побединского сельского поселения  http://www.pobedasp.tomsk.ru/</w:t>
      </w:r>
    </w:p>
    <w:p w:rsidR="00775EB4" w:rsidRPr="00D81DB3" w:rsidRDefault="00775EB4" w:rsidP="00775EB4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1DB3">
        <w:rPr>
          <w:rFonts w:ascii="Times New Roman" w:hAnsi="Times New Roman" w:cs="Times New Roman"/>
          <w:sz w:val="20"/>
          <w:szCs w:val="20"/>
        </w:rPr>
        <w:t xml:space="preserve">Постановление вступает в силу со дня обнародования.                                                            </w:t>
      </w:r>
    </w:p>
    <w:p w:rsidR="00775EB4" w:rsidRPr="00D81DB3" w:rsidRDefault="00775EB4" w:rsidP="00775EB4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1DB3">
        <w:rPr>
          <w:rFonts w:ascii="Times New Roman" w:hAnsi="Times New Roman" w:cs="Times New Roman"/>
          <w:sz w:val="20"/>
          <w:szCs w:val="20"/>
        </w:rPr>
        <w:t>Контроль над исполнением настоящего постановления  оставляю за собой.</w:t>
      </w:r>
    </w:p>
    <w:p w:rsidR="00775EB4" w:rsidRPr="00D81DB3" w:rsidRDefault="00775EB4" w:rsidP="00775EB4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0"/>
          <w:szCs w:val="20"/>
        </w:rPr>
      </w:pPr>
    </w:p>
    <w:p w:rsidR="00775EB4" w:rsidRPr="00D81DB3" w:rsidRDefault="00775EB4" w:rsidP="00775EB4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0"/>
          <w:szCs w:val="20"/>
        </w:rPr>
      </w:pPr>
    </w:p>
    <w:p w:rsidR="00775EB4" w:rsidRPr="00D81DB3" w:rsidRDefault="00775EB4" w:rsidP="00775EB4">
      <w:pPr>
        <w:ind w:firstLine="709"/>
        <w:jc w:val="both"/>
        <w:rPr>
          <w:sz w:val="20"/>
          <w:szCs w:val="20"/>
        </w:rPr>
      </w:pPr>
      <w:r w:rsidRPr="00D81DB3">
        <w:rPr>
          <w:sz w:val="20"/>
          <w:szCs w:val="20"/>
        </w:rPr>
        <w:t xml:space="preserve">И.о. Главы Побединского </w:t>
      </w:r>
    </w:p>
    <w:p w:rsidR="00775EB4" w:rsidRPr="00D81DB3" w:rsidRDefault="00775EB4" w:rsidP="00775EB4">
      <w:pPr>
        <w:rPr>
          <w:sz w:val="20"/>
          <w:szCs w:val="20"/>
        </w:rPr>
      </w:pPr>
      <w:r w:rsidRPr="00D81DB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D81DB3">
        <w:rPr>
          <w:sz w:val="20"/>
          <w:szCs w:val="20"/>
        </w:rPr>
        <w:t>сельского поселения                                                             Т.В. Ушакова</w:t>
      </w:r>
    </w:p>
    <w:p w:rsidR="00775EB4" w:rsidRDefault="00775EB4" w:rsidP="00775EB4">
      <w:pPr>
        <w:rPr>
          <w:sz w:val="20"/>
          <w:szCs w:val="20"/>
        </w:rPr>
      </w:pPr>
    </w:p>
    <w:p w:rsidR="00775EB4" w:rsidRDefault="00775EB4" w:rsidP="00775EB4">
      <w:pPr>
        <w:ind w:firstLine="709"/>
        <w:jc w:val="center"/>
        <w:rPr>
          <w:b/>
          <w:sz w:val="20"/>
          <w:szCs w:val="20"/>
        </w:rPr>
      </w:pPr>
    </w:p>
    <w:p w:rsidR="00AD271C" w:rsidRDefault="00775EB4" w:rsidP="00775EB4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r>
        <w:rPr>
          <w:color w:val="000000"/>
          <w:sz w:val="18"/>
          <w:szCs w:val="18"/>
        </w:rPr>
        <w:t>Побединского</w:t>
      </w:r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>Главный</w:t>
      </w:r>
      <w:r w:rsidRPr="00C21C1E">
        <w:rPr>
          <w:sz w:val="18"/>
          <w:szCs w:val="18"/>
        </w:rPr>
        <w:t xml:space="preserve"> специалист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Т.В. Ушакова</w:t>
      </w:r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</w:t>
      </w:r>
      <w:r>
        <w:rPr>
          <w:sz w:val="18"/>
          <w:szCs w:val="18"/>
        </w:rPr>
        <w:t>3</w:t>
      </w:r>
      <w:r w:rsidRPr="00C21C1E">
        <w:rPr>
          <w:sz w:val="18"/>
          <w:szCs w:val="18"/>
        </w:rPr>
        <w:t xml:space="preserve">, Томская область, Шегарский район, </w:t>
      </w:r>
      <w:r>
        <w:rPr>
          <w:sz w:val="18"/>
          <w:szCs w:val="18"/>
        </w:rPr>
        <w:t>п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Ленина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68</w:t>
      </w:r>
    </w:p>
    <w:sectPr w:rsidR="00AD271C" w:rsidSect="00A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C0"/>
    <w:multiLevelType w:val="hybridMultilevel"/>
    <w:tmpl w:val="92C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B4"/>
    <w:rsid w:val="00775EB4"/>
    <w:rsid w:val="00AD271C"/>
    <w:rsid w:val="00E6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5EB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EB4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4">
    <w:name w:val="No Spacing"/>
    <w:qFormat/>
    <w:rsid w:val="00775E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5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2018-05-17T09:59:00Z</cp:lastPrinted>
  <dcterms:created xsi:type="dcterms:W3CDTF">2018-05-17T09:59:00Z</dcterms:created>
  <dcterms:modified xsi:type="dcterms:W3CDTF">2018-05-17T09:59:00Z</dcterms:modified>
</cp:coreProperties>
</file>