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AD" w:rsidRDefault="008357AD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>
        <w:rPr>
          <w:szCs w:val="28"/>
        </w:rPr>
        <w:t>Проект</w:t>
      </w:r>
    </w:p>
    <w:p w:rsidR="00102170" w:rsidRPr="00457C9A" w:rsidRDefault="00102170" w:rsidP="00102170">
      <w:pPr>
        <w:pStyle w:val="1"/>
        <w:ind w:left="0" w:firstLine="0"/>
        <w:rPr>
          <w:szCs w:val="28"/>
        </w:rPr>
      </w:pPr>
      <w:r w:rsidRPr="00457C9A">
        <w:rPr>
          <w:szCs w:val="28"/>
        </w:rPr>
        <w:t>СОВЕТ ПОБЕДИНСКОГО СЕЛЬСКОГО ПОСЕЛЕНИЯ</w:t>
      </w:r>
    </w:p>
    <w:p w:rsidR="00102170" w:rsidRPr="00457C9A" w:rsidRDefault="00102170" w:rsidP="00102170">
      <w:pPr>
        <w:jc w:val="center"/>
        <w:rPr>
          <w:b/>
          <w:bCs/>
          <w:sz w:val="28"/>
          <w:szCs w:val="28"/>
        </w:rPr>
      </w:pPr>
      <w:r w:rsidRPr="00457C9A">
        <w:rPr>
          <w:b/>
          <w:bCs/>
          <w:sz w:val="28"/>
          <w:szCs w:val="28"/>
        </w:rPr>
        <w:t>ШЕГАРСКОГО РАЙОНА ТОМСКОЙ ОБЛАСТИ</w:t>
      </w:r>
    </w:p>
    <w:p w:rsidR="00102170" w:rsidRDefault="00102170" w:rsidP="00102170">
      <w:pPr>
        <w:pStyle w:val="2"/>
        <w:rPr>
          <w:i/>
          <w:sz w:val="32"/>
          <w:szCs w:val="32"/>
        </w:rPr>
      </w:pPr>
    </w:p>
    <w:p w:rsidR="00102170" w:rsidRDefault="00102170" w:rsidP="00102170">
      <w:pPr>
        <w:pStyle w:val="2"/>
        <w:rPr>
          <w:sz w:val="32"/>
          <w:szCs w:val="32"/>
        </w:rPr>
      </w:pPr>
    </w:p>
    <w:p w:rsidR="00102170" w:rsidRPr="00457C9A" w:rsidRDefault="00102170" w:rsidP="00457C9A">
      <w:pPr>
        <w:pStyle w:val="2"/>
        <w:ind w:left="0" w:firstLine="0"/>
        <w:rPr>
          <w:sz w:val="28"/>
        </w:rPr>
      </w:pPr>
      <w:r w:rsidRPr="00457C9A">
        <w:rPr>
          <w:sz w:val="28"/>
        </w:rPr>
        <w:t>РЕШЕНИЕ</w:t>
      </w:r>
    </w:p>
    <w:p w:rsidR="00102170" w:rsidRDefault="00102170" w:rsidP="00102170"/>
    <w:p w:rsidR="00102170" w:rsidRDefault="00102170" w:rsidP="00102170">
      <w:pPr>
        <w:jc w:val="center"/>
      </w:pPr>
    </w:p>
    <w:p w:rsidR="00102170" w:rsidRPr="00D95FAA" w:rsidRDefault="00102170" w:rsidP="00102170">
      <w:r>
        <w:t>«</w:t>
      </w:r>
      <w:r w:rsidR="008357AD">
        <w:t>____</w:t>
      </w:r>
      <w:r w:rsidRPr="00D95FAA">
        <w:t xml:space="preserve">» </w:t>
      </w:r>
      <w:r w:rsidR="00C732EB">
        <w:t xml:space="preserve"> </w:t>
      </w:r>
      <w:r w:rsidR="008357AD">
        <w:t>августа</w:t>
      </w:r>
      <w:r w:rsidR="00C732EB">
        <w:t xml:space="preserve"> 2015</w:t>
      </w:r>
      <w:r w:rsidRPr="00D95FAA">
        <w:t xml:space="preserve"> г.                                                                                     </w:t>
      </w:r>
      <w:r w:rsidR="00B01B23">
        <w:t xml:space="preserve">     </w:t>
      </w:r>
      <w:r w:rsidRPr="00D95FAA">
        <w:t xml:space="preserve">             №</w:t>
      </w:r>
      <w:r>
        <w:t xml:space="preserve"> </w:t>
      </w:r>
      <w:r w:rsidR="008357AD">
        <w:t>____</w:t>
      </w:r>
    </w:p>
    <w:p w:rsidR="00102170" w:rsidRPr="00D95FAA" w:rsidRDefault="00102170" w:rsidP="0010217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CD3802" w:rsidTr="008357AD">
        <w:trPr>
          <w:trHeight w:val="1714"/>
        </w:trPr>
        <w:tc>
          <w:tcPr>
            <w:tcW w:w="4503" w:type="dxa"/>
          </w:tcPr>
          <w:p w:rsidR="008357AD" w:rsidRDefault="008357AD" w:rsidP="00835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 утверждении проекта планировки и проекта межевания для строительства </w:t>
            </w:r>
          </w:p>
          <w:p w:rsidR="008357AD" w:rsidRDefault="008357AD" w:rsidP="00835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линейного объекта: «Газопровод </w:t>
            </w:r>
          </w:p>
          <w:p w:rsidR="008357AD" w:rsidRDefault="008357AD" w:rsidP="008357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межпоселковый от ГРС Победа до с</w:t>
            </w:r>
            <w:proofErr w:type="gramStart"/>
            <w:r>
              <w:rPr>
                <w:bCs/>
                <w:color w:val="000000"/>
              </w:rPr>
              <w:t>.П</w:t>
            </w:r>
            <w:proofErr w:type="gramEnd"/>
            <w:r>
              <w:rPr>
                <w:bCs/>
                <w:color w:val="000000"/>
              </w:rPr>
              <w:t>обеда Шегарского района»</w:t>
            </w:r>
          </w:p>
          <w:p w:rsidR="00102170" w:rsidRPr="00CD3802" w:rsidRDefault="00102170" w:rsidP="008357AD">
            <w:pPr>
              <w:spacing w:before="100" w:beforeAutospacing="1"/>
            </w:pPr>
            <w:r>
              <w:rPr>
                <w:bCs/>
                <w:color w:val="000000"/>
              </w:rPr>
              <w:t>.</w:t>
            </w:r>
          </w:p>
        </w:tc>
        <w:tc>
          <w:tcPr>
            <w:tcW w:w="4579" w:type="dxa"/>
          </w:tcPr>
          <w:p w:rsidR="00102170" w:rsidRPr="00CD3802" w:rsidRDefault="00102170" w:rsidP="00617C0E"/>
        </w:tc>
      </w:tr>
    </w:tbl>
    <w:p w:rsidR="00102170" w:rsidRDefault="00102170" w:rsidP="00102170">
      <w:pPr>
        <w:spacing w:before="100" w:beforeAutospacing="1" w:after="100" w:afterAutospacing="1"/>
        <w:rPr>
          <w:color w:val="000000"/>
        </w:rPr>
      </w:pPr>
      <w:r w:rsidRPr="00217AD4">
        <w:tab/>
      </w:r>
      <w:r w:rsidR="00D8089A">
        <w:t xml:space="preserve">На основании Градостроительного Кодекса Российской Федерации </w:t>
      </w:r>
      <w:r w:rsidR="00D8089A" w:rsidRPr="009D249C">
        <w:t xml:space="preserve">от 29.12.2004 </w:t>
      </w:r>
      <w:r w:rsidR="00D8089A">
        <w:t>№</w:t>
      </w:r>
      <w:r w:rsidR="00D8089A" w:rsidRPr="009D249C">
        <w:t xml:space="preserve"> 190-ФЗ</w:t>
      </w:r>
      <w:r w:rsidR="00D8089A">
        <w:t>, в</w:t>
      </w:r>
      <w:r>
        <w:t xml:space="preserve"> соответствии с </w:t>
      </w:r>
      <w:r w:rsidRPr="00217AD4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 </w:t>
      </w:r>
    </w:p>
    <w:p w:rsidR="00102170" w:rsidRDefault="00102170" w:rsidP="00102170"/>
    <w:p w:rsidR="00102170" w:rsidRDefault="00102170" w:rsidP="00102170">
      <w:r w:rsidRPr="00217AD4">
        <w:t>СОВЕТ ПОБЕДИНСКОГО СЕЛЬСКОГО ПОСЕЛЕНИЯ РЕШИЛ:</w:t>
      </w:r>
    </w:p>
    <w:p w:rsidR="00102170" w:rsidRPr="00217AD4" w:rsidRDefault="00102170" w:rsidP="00102170"/>
    <w:bookmarkEnd w:id="0"/>
    <w:bookmarkEnd w:id="1"/>
    <w:bookmarkEnd w:id="2"/>
    <w:bookmarkEnd w:id="3"/>
    <w:bookmarkEnd w:id="4"/>
    <w:p w:rsidR="008357AD" w:rsidRDefault="008357AD" w:rsidP="008357AD">
      <w:pPr>
        <w:rPr>
          <w:bCs/>
          <w:color w:val="000000"/>
        </w:rPr>
      </w:pPr>
      <w:r w:rsidRPr="00E36264">
        <w:rPr>
          <w:color w:val="000000"/>
        </w:rPr>
        <w:t>1.</w:t>
      </w:r>
      <w:r>
        <w:rPr>
          <w:color w:val="000000"/>
        </w:rPr>
        <w:t xml:space="preserve"> Утвердить проект планировки и проект межевания</w:t>
      </w:r>
      <w:r>
        <w:rPr>
          <w:bCs/>
          <w:color w:val="000000"/>
        </w:rPr>
        <w:t xml:space="preserve"> для строительства линейного объекта: «Газопровод межпоселковый от ГРС Победа до с</w:t>
      </w:r>
      <w:proofErr w:type="gramStart"/>
      <w:r>
        <w:rPr>
          <w:bCs/>
          <w:color w:val="000000"/>
        </w:rPr>
        <w:t>.П</w:t>
      </w:r>
      <w:proofErr w:type="gramEnd"/>
      <w:r>
        <w:rPr>
          <w:bCs/>
          <w:color w:val="000000"/>
        </w:rPr>
        <w:t>обеда Шегарского района» согласно приложения.</w:t>
      </w:r>
    </w:p>
    <w:p w:rsidR="008357AD" w:rsidRDefault="008357AD" w:rsidP="008357AD">
      <w:r w:rsidRPr="0026236C">
        <w:t>2</w:t>
      </w:r>
      <w:r>
        <w:t>. Настоящее решение вступает в силу с момента его принятия.</w:t>
      </w:r>
    </w:p>
    <w:p w:rsidR="008357AD" w:rsidRDefault="008357AD" w:rsidP="008357AD">
      <w:r>
        <w:t>3. Настоящее решение подлежит обнародованию.</w:t>
      </w:r>
    </w:p>
    <w:p w:rsidR="008357AD" w:rsidRPr="0026236C" w:rsidRDefault="008357AD" w:rsidP="008357AD">
      <w:r>
        <w:t xml:space="preserve">4. Настоящее решение разместить на официальном сайте муниципального образования Побединское сельское поселение </w:t>
      </w:r>
      <w:r w:rsidRPr="0026236C">
        <w:t>http://www.pobedasp.tomsk.ru/</w:t>
      </w:r>
      <w:r>
        <w:t>.</w:t>
      </w:r>
    </w:p>
    <w:p w:rsidR="008357AD" w:rsidRDefault="008357AD" w:rsidP="008357AD"/>
    <w:p w:rsidR="008357AD" w:rsidRDefault="008357AD" w:rsidP="008357AD"/>
    <w:p w:rsidR="008357AD" w:rsidRDefault="008357AD" w:rsidP="008357AD"/>
    <w:p w:rsidR="008357AD" w:rsidRDefault="008357AD" w:rsidP="008357AD"/>
    <w:p w:rsidR="008357AD" w:rsidRPr="00217AD4" w:rsidRDefault="008357AD" w:rsidP="008357AD"/>
    <w:p w:rsidR="008357AD" w:rsidRPr="00252740" w:rsidRDefault="008357AD" w:rsidP="008357AD">
      <w:pPr>
        <w:shd w:val="clear" w:color="auto" w:fill="FFFFFF"/>
      </w:pPr>
      <w:r>
        <w:t xml:space="preserve">И. о </w:t>
      </w:r>
      <w:r w:rsidRPr="00252740">
        <w:t>Председател</w:t>
      </w:r>
      <w:r>
        <w:t>я</w:t>
      </w:r>
      <w:r w:rsidRPr="00252740">
        <w:t xml:space="preserve"> совета</w:t>
      </w:r>
    </w:p>
    <w:p w:rsidR="008357AD" w:rsidRPr="00252740" w:rsidRDefault="008357AD" w:rsidP="008357AD">
      <w:pPr>
        <w:shd w:val="clear" w:color="auto" w:fill="FFFFFF"/>
      </w:pPr>
      <w:r w:rsidRPr="00252740">
        <w:t>Побединского сельского поселения</w:t>
      </w:r>
    </w:p>
    <w:p w:rsidR="008357AD" w:rsidRPr="00252740" w:rsidRDefault="008357AD" w:rsidP="008357AD">
      <w:pPr>
        <w:shd w:val="clear" w:color="auto" w:fill="FFFFFF"/>
      </w:pPr>
      <w:r>
        <w:t xml:space="preserve">И. о </w:t>
      </w:r>
      <w:r w:rsidRPr="00252740">
        <w:t>Глав</w:t>
      </w:r>
      <w:r>
        <w:t>ы</w:t>
      </w:r>
      <w:r w:rsidRPr="00252740">
        <w:t xml:space="preserve"> Администрации</w:t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 w:rsidRPr="00252740">
        <w:tab/>
      </w:r>
      <w:r>
        <w:t>В</w:t>
      </w:r>
      <w:r w:rsidRPr="00252740">
        <w:t>.</w:t>
      </w:r>
      <w:r>
        <w:t>В</w:t>
      </w:r>
      <w:r w:rsidRPr="00252740">
        <w:t xml:space="preserve">. </w:t>
      </w:r>
      <w:r>
        <w:t>Петров</w:t>
      </w:r>
    </w:p>
    <w:p w:rsidR="008357AD" w:rsidRDefault="008357AD" w:rsidP="008357AD">
      <w:pPr>
        <w:shd w:val="clear" w:color="auto" w:fill="FFFFFF"/>
      </w:pPr>
      <w:r w:rsidRPr="00252740">
        <w:t>Побединского сельского поселения</w:t>
      </w:r>
    </w:p>
    <w:p w:rsidR="00457C9A" w:rsidRDefault="00457C9A" w:rsidP="00457C9A"/>
    <w:sectPr w:rsidR="00457C9A" w:rsidSect="00DB7138">
      <w:headerReference w:type="default" r:id="rId8"/>
      <w:footerReference w:type="default" r:id="rId9"/>
      <w:headerReference w:type="first" r:id="rId10"/>
      <w:pgSz w:w="11906" w:h="16838"/>
      <w:pgMar w:top="1134" w:right="707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6E" w:rsidRDefault="0038346E">
      <w:r>
        <w:separator/>
      </w:r>
    </w:p>
  </w:endnote>
  <w:endnote w:type="continuationSeparator" w:id="0">
    <w:p w:rsidR="0038346E" w:rsidRDefault="0038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6E" w:rsidRDefault="0038346E">
      <w:r>
        <w:separator/>
      </w:r>
    </w:p>
  </w:footnote>
  <w:footnote w:type="continuationSeparator" w:id="0">
    <w:p w:rsidR="0038346E" w:rsidRDefault="0038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5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4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5"/>
  </w:num>
  <w:num w:numId="5">
    <w:abstractNumId w:val="38"/>
  </w:num>
  <w:num w:numId="6">
    <w:abstractNumId w:val="26"/>
  </w:num>
  <w:num w:numId="7">
    <w:abstractNumId w:val="25"/>
  </w:num>
  <w:num w:numId="8">
    <w:abstractNumId w:val="18"/>
  </w:num>
  <w:num w:numId="9">
    <w:abstractNumId w:val="7"/>
  </w:num>
  <w:num w:numId="10">
    <w:abstractNumId w:val="20"/>
  </w:num>
  <w:num w:numId="11">
    <w:abstractNumId w:val="27"/>
  </w:num>
  <w:num w:numId="12">
    <w:abstractNumId w:val="1"/>
  </w:num>
  <w:num w:numId="13">
    <w:abstractNumId w:val="21"/>
  </w:num>
  <w:num w:numId="14">
    <w:abstractNumId w:val="24"/>
  </w:num>
  <w:num w:numId="15">
    <w:abstractNumId w:val="42"/>
  </w:num>
  <w:num w:numId="16">
    <w:abstractNumId w:val="35"/>
  </w:num>
  <w:num w:numId="17">
    <w:abstractNumId w:val="40"/>
  </w:num>
  <w:num w:numId="18">
    <w:abstractNumId w:val="44"/>
  </w:num>
  <w:num w:numId="19">
    <w:abstractNumId w:val="9"/>
  </w:num>
  <w:num w:numId="20">
    <w:abstractNumId w:val="16"/>
  </w:num>
  <w:num w:numId="21">
    <w:abstractNumId w:val="48"/>
  </w:num>
  <w:num w:numId="22">
    <w:abstractNumId w:val="29"/>
  </w:num>
  <w:num w:numId="23">
    <w:abstractNumId w:val="31"/>
  </w:num>
  <w:num w:numId="24">
    <w:abstractNumId w:val="3"/>
  </w:num>
  <w:num w:numId="25">
    <w:abstractNumId w:val="33"/>
  </w:num>
  <w:num w:numId="26">
    <w:abstractNumId w:val="23"/>
  </w:num>
  <w:num w:numId="27">
    <w:abstractNumId w:val="46"/>
  </w:num>
  <w:num w:numId="28">
    <w:abstractNumId w:val="47"/>
  </w:num>
  <w:num w:numId="29">
    <w:abstractNumId w:val="15"/>
  </w:num>
  <w:num w:numId="30">
    <w:abstractNumId w:val="13"/>
  </w:num>
  <w:num w:numId="31">
    <w:abstractNumId w:val="11"/>
  </w:num>
  <w:num w:numId="32">
    <w:abstractNumId w:val="10"/>
  </w:num>
  <w:num w:numId="33">
    <w:abstractNumId w:val="36"/>
  </w:num>
  <w:num w:numId="34">
    <w:abstractNumId w:val="0"/>
  </w:num>
  <w:num w:numId="35">
    <w:abstractNumId w:val="45"/>
  </w:num>
  <w:num w:numId="36">
    <w:abstractNumId w:val="37"/>
  </w:num>
  <w:num w:numId="37">
    <w:abstractNumId w:val="39"/>
  </w:num>
  <w:num w:numId="38">
    <w:abstractNumId w:val="14"/>
  </w:num>
  <w:num w:numId="39">
    <w:abstractNumId w:val="41"/>
  </w:num>
  <w:num w:numId="40">
    <w:abstractNumId w:val="4"/>
  </w:num>
  <w:num w:numId="41">
    <w:abstractNumId w:val="12"/>
  </w:num>
  <w:num w:numId="42">
    <w:abstractNumId w:val="32"/>
  </w:num>
  <w:num w:numId="43">
    <w:abstractNumId w:val="8"/>
  </w:num>
  <w:num w:numId="44">
    <w:abstractNumId w:val="2"/>
  </w:num>
  <w:num w:numId="45">
    <w:abstractNumId w:val="30"/>
  </w:num>
  <w:num w:numId="46">
    <w:abstractNumId w:val="28"/>
  </w:num>
  <w:num w:numId="47">
    <w:abstractNumId w:val="34"/>
  </w:num>
  <w:num w:numId="48">
    <w:abstractNumId w:val="43"/>
  </w:num>
  <w:num w:numId="49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76130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B13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2BC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6058"/>
    <w:rsid w:val="002D61F3"/>
    <w:rsid w:val="002D6F24"/>
    <w:rsid w:val="002D6FE7"/>
    <w:rsid w:val="002E0658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191D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8064B"/>
    <w:rsid w:val="00380AE7"/>
    <w:rsid w:val="00382DE7"/>
    <w:rsid w:val="00382F37"/>
    <w:rsid w:val="00382F9C"/>
    <w:rsid w:val="003830BE"/>
    <w:rsid w:val="0038346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8F4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754A"/>
    <w:rsid w:val="00587CE4"/>
    <w:rsid w:val="00590BCA"/>
    <w:rsid w:val="00590FCC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AD4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364F"/>
    <w:rsid w:val="0068465E"/>
    <w:rsid w:val="00685380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6922"/>
    <w:rsid w:val="006A6EB9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848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D01D2"/>
    <w:rsid w:val="007D0B77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7AD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5F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811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32EB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138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07EFD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DF73-D6CD-4D66-BBC0-F5856D6F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1235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Admin</cp:lastModifiedBy>
  <cp:revision>2</cp:revision>
  <cp:lastPrinted>2016-07-28T03:04:00Z</cp:lastPrinted>
  <dcterms:created xsi:type="dcterms:W3CDTF">2016-07-28T03:05:00Z</dcterms:created>
  <dcterms:modified xsi:type="dcterms:W3CDTF">2016-07-28T03:05:00Z</dcterms:modified>
</cp:coreProperties>
</file>