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AE" w:rsidRPr="00365A8D" w:rsidRDefault="007B2CE2" w:rsidP="009F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A8D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365A8D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365A8D">
        <w:rPr>
          <w:rFonts w:ascii="Times New Roman" w:hAnsi="Times New Roman" w:cs="Times New Roman"/>
          <w:b/>
          <w:sz w:val="28"/>
          <w:szCs w:val="28"/>
        </w:rPr>
        <w:t xml:space="preserve"> района добилась погашения задолженности по заработной плате</w:t>
      </w:r>
    </w:p>
    <w:p w:rsidR="009F183D" w:rsidRDefault="009F183D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E2" w:rsidRDefault="007B2CE2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выявлены нарушения трудового законодательства в части полной и своевременной оплаты труда в деятельности ОГАУЗ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больница».</w:t>
      </w:r>
    </w:p>
    <w:p w:rsidR="007B2CE2" w:rsidRDefault="007B2CE2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за 2020 год перед медицинским работником имеется задолженность по оплате труда.</w:t>
      </w:r>
    </w:p>
    <w:p w:rsidR="007B2CE2" w:rsidRDefault="007B2CE2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реального погашения задолженности, образовавшейся перед работником, прокурором района мировому судье судебного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района Томской области направлен судебный приказ о взыскании начисленной, но невыплаченной заработной платы.</w:t>
      </w:r>
    </w:p>
    <w:p w:rsidR="007B2CE2" w:rsidRDefault="007B2CE2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этим</w:t>
      </w:r>
      <w:r w:rsidR="009F18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устранения выявленных нарушений прокуратурой района в адрес главного врача внесено предст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авление об устранении нарушений законодательства.</w:t>
      </w:r>
    </w:p>
    <w:p w:rsidR="007B2CE2" w:rsidRDefault="007B2CE2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принятых мер прокурорского реагирования образовавшаяся перед работниками организации задолженность по заработной плате полностью погашена.</w:t>
      </w:r>
    </w:p>
    <w:p w:rsidR="009F183D" w:rsidRDefault="009F183D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E2" w:rsidRDefault="007B2CE2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7B2CE2" w:rsidRPr="007B2CE2" w:rsidRDefault="007B2CE2" w:rsidP="009F1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Жданов Игорь Сергеевич, тел.: 8 38247 2-23-57 </w:t>
      </w:r>
    </w:p>
    <w:sectPr w:rsidR="007B2CE2" w:rsidRPr="007B2CE2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A4"/>
    <w:rsid w:val="00045C8D"/>
    <w:rsid w:val="00365A8D"/>
    <w:rsid w:val="004343AE"/>
    <w:rsid w:val="007764A4"/>
    <w:rsid w:val="007B2CE2"/>
    <w:rsid w:val="0081095F"/>
    <w:rsid w:val="009F183D"/>
    <w:rsid w:val="00A2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4</cp:revision>
  <dcterms:created xsi:type="dcterms:W3CDTF">2021-03-21T06:48:00Z</dcterms:created>
  <dcterms:modified xsi:type="dcterms:W3CDTF">2021-03-21T07:22:00Z</dcterms:modified>
</cp:coreProperties>
</file>