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70" w:rsidRPr="006C6354" w:rsidRDefault="00D71EF9" w:rsidP="000467B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63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Прокуратура разъясняет: </w:t>
      </w:r>
      <w:r w:rsidR="00941E0C" w:rsidRPr="006C63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 допускается нарушение тишины и покоя граждан с 23.00 до 07.00 </w:t>
      </w:r>
    </w:p>
    <w:p w:rsidR="006F1845" w:rsidRPr="006F1845" w:rsidRDefault="006F1845" w:rsidP="006F1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6FD" w:rsidRDefault="00941E0C" w:rsidP="0094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E0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Томской</w:t>
      </w:r>
      <w:r w:rsidRPr="00941E0C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41E0C">
        <w:rPr>
          <w:rFonts w:ascii="Times New Roman" w:hAnsi="Times New Roman" w:cs="Times New Roman"/>
          <w:sz w:val="28"/>
          <w:szCs w:val="28"/>
        </w:rPr>
        <w:t>29.12.2020 № 177-ОЗ "Об отдельных вопросах обеспечения права граждан на отдых на территории Томской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E0C">
        <w:rPr>
          <w:rFonts w:ascii="Times New Roman" w:hAnsi="Times New Roman" w:cs="Times New Roman"/>
          <w:sz w:val="28"/>
          <w:szCs w:val="28"/>
        </w:rPr>
        <w:t xml:space="preserve">установлены отношения, связанные с обеспечением тишины и покоя граждан на территории </w:t>
      </w:r>
      <w:r w:rsidR="006406FD">
        <w:rPr>
          <w:rFonts w:ascii="Times New Roman" w:hAnsi="Times New Roman" w:cs="Times New Roman"/>
          <w:sz w:val="28"/>
          <w:szCs w:val="28"/>
        </w:rPr>
        <w:t>Томской</w:t>
      </w:r>
      <w:r w:rsidRPr="00941E0C">
        <w:rPr>
          <w:rFonts w:ascii="Times New Roman" w:hAnsi="Times New Roman" w:cs="Times New Roman"/>
          <w:sz w:val="28"/>
          <w:szCs w:val="28"/>
        </w:rPr>
        <w:t xml:space="preserve"> области. Согласно Закону, защищаемыми от шума территориями являются: квартиры, помещения общего пользования в мн</w:t>
      </w:r>
      <w:r w:rsidR="006406FD">
        <w:rPr>
          <w:rFonts w:ascii="Times New Roman" w:hAnsi="Times New Roman" w:cs="Times New Roman"/>
          <w:sz w:val="28"/>
          <w:szCs w:val="28"/>
        </w:rPr>
        <w:t>огоквартирных домах, жилые дома</w:t>
      </w:r>
      <w:r w:rsidR="006406FD" w:rsidRPr="006406FD">
        <w:rPr>
          <w:rFonts w:ascii="Times New Roman" w:hAnsi="Times New Roman" w:cs="Times New Roman"/>
          <w:sz w:val="28"/>
          <w:szCs w:val="28"/>
        </w:rPr>
        <w:t>;</w:t>
      </w:r>
      <w:r w:rsidRPr="00941E0C">
        <w:rPr>
          <w:rFonts w:ascii="Times New Roman" w:hAnsi="Times New Roman" w:cs="Times New Roman"/>
          <w:sz w:val="28"/>
          <w:szCs w:val="28"/>
        </w:rPr>
        <w:t xml:space="preserve"> </w:t>
      </w:r>
      <w:r w:rsidR="006406FD" w:rsidRPr="006406FD">
        <w:rPr>
          <w:rFonts w:ascii="Times New Roman" w:hAnsi="Times New Roman" w:cs="Times New Roman"/>
          <w:sz w:val="28"/>
          <w:szCs w:val="28"/>
        </w:rPr>
        <w:t>помещения гостиниц</w:t>
      </w:r>
      <w:r w:rsidR="006406FD">
        <w:rPr>
          <w:rFonts w:ascii="Times New Roman" w:hAnsi="Times New Roman" w:cs="Times New Roman"/>
          <w:sz w:val="28"/>
          <w:szCs w:val="28"/>
        </w:rPr>
        <w:t xml:space="preserve">, </w:t>
      </w:r>
      <w:r w:rsidRPr="00941E0C">
        <w:rPr>
          <w:rFonts w:ascii="Times New Roman" w:hAnsi="Times New Roman" w:cs="Times New Roman"/>
          <w:sz w:val="28"/>
          <w:szCs w:val="28"/>
        </w:rPr>
        <w:t>медицинских организаций, санаторно-курортных организаций и организаций социального обслуживания;</w:t>
      </w:r>
      <w:r w:rsidR="006406FD">
        <w:rPr>
          <w:rFonts w:ascii="Times New Roman" w:hAnsi="Times New Roman" w:cs="Times New Roman"/>
          <w:sz w:val="28"/>
          <w:szCs w:val="28"/>
        </w:rPr>
        <w:t xml:space="preserve"> придомовые территории, садовые</w:t>
      </w:r>
      <w:r w:rsidRPr="00941E0C">
        <w:rPr>
          <w:rFonts w:ascii="Times New Roman" w:hAnsi="Times New Roman" w:cs="Times New Roman"/>
          <w:sz w:val="28"/>
          <w:szCs w:val="28"/>
        </w:rPr>
        <w:t xml:space="preserve">, </w:t>
      </w:r>
      <w:r w:rsidR="006406FD">
        <w:rPr>
          <w:rFonts w:ascii="Times New Roman" w:hAnsi="Times New Roman" w:cs="Times New Roman"/>
          <w:sz w:val="28"/>
          <w:szCs w:val="28"/>
        </w:rPr>
        <w:t>огородные земельные участки</w:t>
      </w:r>
      <w:r w:rsidRPr="00941E0C">
        <w:rPr>
          <w:rFonts w:ascii="Times New Roman" w:hAnsi="Times New Roman" w:cs="Times New Roman"/>
          <w:sz w:val="28"/>
          <w:szCs w:val="28"/>
        </w:rPr>
        <w:t>. </w:t>
      </w:r>
    </w:p>
    <w:p w:rsidR="00BE5DEB" w:rsidRDefault="00941E0C" w:rsidP="0094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E0C">
        <w:rPr>
          <w:rFonts w:ascii="Times New Roman" w:hAnsi="Times New Roman" w:cs="Times New Roman"/>
          <w:sz w:val="28"/>
          <w:szCs w:val="28"/>
        </w:rPr>
        <w:t xml:space="preserve">Не допускается нарушение тишины и покоя граждан </w:t>
      </w:r>
      <w:r w:rsidR="00337366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="00337366">
        <w:rPr>
          <w:rFonts w:ascii="Times New Roman" w:hAnsi="Times New Roman" w:cs="Times New Roman"/>
          <w:sz w:val="28"/>
          <w:szCs w:val="28"/>
        </w:rPr>
        <w:br/>
      </w:r>
      <w:r w:rsidRPr="00941E0C">
        <w:rPr>
          <w:rFonts w:ascii="Times New Roman" w:hAnsi="Times New Roman" w:cs="Times New Roman"/>
          <w:sz w:val="28"/>
          <w:szCs w:val="28"/>
        </w:rPr>
        <w:t>с </w:t>
      </w:r>
      <w:r w:rsidR="00337366">
        <w:rPr>
          <w:rFonts w:ascii="Times New Roman" w:hAnsi="Times New Roman" w:cs="Times New Roman"/>
          <w:sz w:val="28"/>
          <w:szCs w:val="28"/>
        </w:rPr>
        <w:t>23</w:t>
      </w:r>
      <w:r w:rsidRPr="00941E0C">
        <w:rPr>
          <w:rFonts w:ascii="Times New Roman" w:hAnsi="Times New Roman" w:cs="Times New Roman"/>
          <w:sz w:val="28"/>
          <w:szCs w:val="28"/>
        </w:rPr>
        <w:t xml:space="preserve">:00 до </w:t>
      </w:r>
      <w:r w:rsidR="00337366">
        <w:rPr>
          <w:rFonts w:ascii="Times New Roman" w:hAnsi="Times New Roman" w:cs="Times New Roman"/>
          <w:sz w:val="28"/>
          <w:szCs w:val="28"/>
        </w:rPr>
        <w:t>07</w:t>
      </w:r>
      <w:r w:rsidR="00BE5DEB">
        <w:rPr>
          <w:rFonts w:ascii="Times New Roman" w:hAnsi="Times New Roman" w:cs="Times New Roman"/>
          <w:sz w:val="28"/>
          <w:szCs w:val="28"/>
        </w:rPr>
        <w:t xml:space="preserve">:00 </w:t>
      </w:r>
      <w:r w:rsidRPr="00941E0C">
        <w:rPr>
          <w:rFonts w:ascii="Times New Roman" w:hAnsi="Times New Roman" w:cs="Times New Roman"/>
          <w:sz w:val="28"/>
          <w:szCs w:val="28"/>
        </w:rPr>
        <w:t>часов.</w:t>
      </w:r>
      <w:r w:rsidR="00BE5DEB">
        <w:rPr>
          <w:rFonts w:ascii="Times New Roman" w:hAnsi="Times New Roman" w:cs="Times New Roman"/>
          <w:sz w:val="28"/>
          <w:szCs w:val="28"/>
        </w:rPr>
        <w:t xml:space="preserve"> </w:t>
      </w:r>
      <w:r w:rsidRPr="00941E0C">
        <w:rPr>
          <w:rFonts w:ascii="Times New Roman" w:hAnsi="Times New Roman" w:cs="Times New Roman"/>
          <w:sz w:val="28"/>
          <w:szCs w:val="28"/>
        </w:rPr>
        <w:t>В указанные периоды времени не допускается: </w:t>
      </w:r>
      <w:r w:rsidRPr="00941E0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E5DE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proofErr w:type="gramStart"/>
      <w:r w:rsidR="00BE5DEB">
        <w:rPr>
          <w:rFonts w:ascii="Times New Roman" w:hAnsi="Times New Roman" w:cs="Times New Roman"/>
          <w:sz w:val="28"/>
          <w:szCs w:val="28"/>
        </w:rPr>
        <w:t>звуковоспр</w:t>
      </w:r>
      <w:proofErr w:type="spellEnd"/>
      <w:r w:rsidR="006C6354" w:rsidRPr="006C63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5DEB">
        <w:rPr>
          <w:rFonts w:ascii="Times New Roman" w:hAnsi="Times New Roman" w:cs="Times New Roman"/>
          <w:sz w:val="28"/>
          <w:szCs w:val="28"/>
        </w:rPr>
        <w:t>оизводящую</w:t>
      </w:r>
      <w:proofErr w:type="spellEnd"/>
      <w:proofErr w:type="gramEnd"/>
      <w:r w:rsidR="00BE5DEB">
        <w:rPr>
          <w:rFonts w:ascii="Times New Roman" w:hAnsi="Times New Roman" w:cs="Times New Roman"/>
          <w:sz w:val="28"/>
          <w:szCs w:val="28"/>
        </w:rPr>
        <w:t xml:space="preserve"> аппаратуру, звукоусиливающие технические средства, в том числе установленных на (в) транспортных средствах, на балконах или подоконниках</w:t>
      </w:r>
      <w:r w:rsidR="00BE5DEB" w:rsidRPr="00BE5DEB">
        <w:rPr>
          <w:rFonts w:ascii="Times New Roman" w:hAnsi="Times New Roman" w:cs="Times New Roman"/>
          <w:sz w:val="28"/>
          <w:szCs w:val="28"/>
        </w:rPr>
        <w:t>;</w:t>
      </w:r>
    </w:p>
    <w:p w:rsidR="00BE5DEB" w:rsidRDefault="00BE5DEB" w:rsidP="0094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 помещениях ремонта, переустройства, перепланировки</w:t>
      </w:r>
      <w:r w:rsidRPr="00BE5DEB">
        <w:rPr>
          <w:rFonts w:ascii="Times New Roman" w:hAnsi="Times New Roman" w:cs="Times New Roman"/>
          <w:sz w:val="28"/>
          <w:szCs w:val="28"/>
        </w:rPr>
        <w:t>;</w:t>
      </w:r>
    </w:p>
    <w:p w:rsidR="00BE5DEB" w:rsidRDefault="00BE5DEB" w:rsidP="0094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крик, свист, пение, танцы, стук, игра на музыкальных инструментах</w:t>
      </w:r>
      <w:r w:rsidRPr="00BE5DEB">
        <w:rPr>
          <w:rFonts w:ascii="Times New Roman" w:hAnsi="Times New Roman" w:cs="Times New Roman"/>
          <w:sz w:val="28"/>
          <w:szCs w:val="28"/>
        </w:rPr>
        <w:t>;</w:t>
      </w:r>
    </w:p>
    <w:p w:rsidR="00BE5DEB" w:rsidRPr="00BE5DEB" w:rsidRDefault="00BE5DEB" w:rsidP="0094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5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BE5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погрузочно</w:t>
      </w:r>
      <w:r w:rsidRPr="00BE5D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разгрузочных</w:t>
      </w:r>
      <w:r w:rsidRPr="00BE5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C875DF">
        <w:rPr>
          <w:rFonts w:ascii="Times New Roman" w:hAnsi="Times New Roman" w:cs="Times New Roman"/>
          <w:sz w:val="28"/>
          <w:szCs w:val="28"/>
        </w:rPr>
        <w:t>.</w:t>
      </w:r>
    </w:p>
    <w:p w:rsidR="00BE5DEB" w:rsidRDefault="00941E0C" w:rsidP="00941E0C">
      <w:pPr>
        <w:spacing w:after="0" w:line="240" w:lineRule="auto"/>
        <w:jc w:val="both"/>
      </w:pPr>
      <w:proofErr w:type="gramStart"/>
      <w:r w:rsidRPr="00941E0C">
        <w:rPr>
          <w:rFonts w:ascii="Times New Roman" w:hAnsi="Times New Roman" w:cs="Times New Roman"/>
          <w:sz w:val="28"/>
          <w:szCs w:val="28"/>
        </w:rPr>
        <w:t xml:space="preserve">Положения Закона не распространяются на действия юридических лиц и граждан, направленные на предотвращение правонарушений, </w:t>
      </w:r>
      <w:r w:rsidR="00BE5DEB">
        <w:rPr>
          <w:rFonts w:ascii="Times New Roman" w:hAnsi="Times New Roman" w:cs="Times New Roman"/>
          <w:sz w:val="28"/>
          <w:szCs w:val="28"/>
        </w:rPr>
        <w:t>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Федерации, проведение работ по строительству, реконструкции, капитальному ремонту объектов капитального строительства, линейных объектов, работ по содержанию, ремонту автомобильных дорог, проведение работ по</w:t>
      </w:r>
      <w:proofErr w:type="gramEnd"/>
      <w:r w:rsidR="00BE5DEB">
        <w:rPr>
          <w:rFonts w:ascii="Times New Roman" w:hAnsi="Times New Roman" w:cs="Times New Roman"/>
          <w:sz w:val="28"/>
          <w:szCs w:val="28"/>
        </w:rPr>
        <w:t xml:space="preserve"> содержанию, текущему ремонту общего имущества в многоквартирных домах</w:t>
      </w:r>
      <w:r w:rsidR="00BE5DEB" w:rsidRPr="00BE5DEB">
        <w:rPr>
          <w:rFonts w:ascii="Times New Roman" w:hAnsi="Times New Roman" w:cs="Times New Roman"/>
          <w:sz w:val="28"/>
          <w:szCs w:val="28"/>
        </w:rPr>
        <w:t>;</w:t>
      </w:r>
      <w:r w:rsidR="00E915FF">
        <w:rPr>
          <w:rFonts w:ascii="Times New Roman" w:hAnsi="Times New Roman" w:cs="Times New Roman"/>
          <w:sz w:val="28"/>
          <w:szCs w:val="28"/>
        </w:rPr>
        <w:t xml:space="preserve"> на действия, совершаемые при проведении массовых мероприятий.</w:t>
      </w:r>
      <w:r w:rsidR="005E4761" w:rsidRPr="005E4761">
        <w:t xml:space="preserve"> </w:t>
      </w:r>
    </w:p>
    <w:p w:rsidR="00931DF3" w:rsidRPr="00E915FF" w:rsidRDefault="00931DF3" w:rsidP="0094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F3">
        <w:rPr>
          <w:rFonts w:ascii="Times New Roman" w:hAnsi="Times New Roman" w:cs="Times New Roman"/>
          <w:sz w:val="28"/>
          <w:szCs w:val="28"/>
        </w:rPr>
        <w:t>Указанный закон вступил в силу с 10 января 2021 года.</w:t>
      </w:r>
    </w:p>
    <w:p w:rsidR="00E915FF" w:rsidRDefault="00941E0C" w:rsidP="0094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E0C">
        <w:rPr>
          <w:rFonts w:ascii="Times New Roman" w:hAnsi="Times New Roman" w:cs="Times New Roman"/>
          <w:sz w:val="28"/>
          <w:szCs w:val="28"/>
        </w:rPr>
        <w:t>Ответственность за совершение действий, нарушающих тишину и покой граждан, наступает в соотв</w:t>
      </w:r>
      <w:r w:rsidR="00E915FF">
        <w:rPr>
          <w:rFonts w:ascii="Times New Roman" w:hAnsi="Times New Roman" w:cs="Times New Roman"/>
          <w:sz w:val="28"/>
          <w:szCs w:val="28"/>
        </w:rPr>
        <w:t xml:space="preserve">етствии </w:t>
      </w:r>
      <w:r w:rsidRPr="00941E0C">
        <w:rPr>
          <w:rFonts w:ascii="Times New Roman" w:hAnsi="Times New Roman" w:cs="Times New Roman"/>
          <w:sz w:val="28"/>
          <w:szCs w:val="28"/>
        </w:rPr>
        <w:t>с </w:t>
      </w:r>
      <w:r w:rsidR="00E915FF" w:rsidRPr="00E915FF">
        <w:rPr>
          <w:rFonts w:ascii="Times New Roman" w:hAnsi="Times New Roman" w:cs="Times New Roman"/>
          <w:sz w:val="28"/>
          <w:szCs w:val="28"/>
        </w:rPr>
        <w:t>Кодекс</w:t>
      </w:r>
      <w:r w:rsidR="00E915FF">
        <w:rPr>
          <w:rFonts w:ascii="Times New Roman" w:hAnsi="Times New Roman" w:cs="Times New Roman"/>
          <w:sz w:val="28"/>
          <w:szCs w:val="28"/>
        </w:rPr>
        <w:t>ом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Томской области об административных правонар</w:t>
      </w:r>
      <w:r w:rsidR="00E915FF">
        <w:rPr>
          <w:rFonts w:ascii="Times New Roman" w:hAnsi="Times New Roman" w:cs="Times New Roman"/>
          <w:sz w:val="28"/>
          <w:szCs w:val="28"/>
        </w:rPr>
        <w:t>ушениях" от 26.12.2008 N 295-ОЗ</w:t>
      </w:r>
      <w:r w:rsidRPr="00941E0C">
        <w:rPr>
          <w:rFonts w:ascii="Times New Roman" w:hAnsi="Times New Roman" w:cs="Times New Roman"/>
          <w:sz w:val="28"/>
          <w:szCs w:val="28"/>
        </w:rPr>
        <w:t xml:space="preserve"> по ст.</w:t>
      </w:r>
      <w:r w:rsidR="00E915FF">
        <w:rPr>
          <w:rFonts w:ascii="Times New Roman" w:hAnsi="Times New Roman" w:cs="Times New Roman"/>
          <w:sz w:val="28"/>
          <w:szCs w:val="28"/>
        </w:rPr>
        <w:t xml:space="preserve"> 3.19</w:t>
      </w:r>
      <w:r w:rsidRPr="00941E0C">
        <w:rPr>
          <w:rFonts w:ascii="Times New Roman" w:hAnsi="Times New Roman" w:cs="Times New Roman"/>
          <w:sz w:val="28"/>
          <w:szCs w:val="28"/>
        </w:rPr>
        <w:t xml:space="preserve"> (нарушение тишина и покоя граждан), за которую предусмотрено наказание </w:t>
      </w:r>
      <w:r w:rsidR="00E915FF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E915FF" w:rsidRPr="00E915FF">
        <w:rPr>
          <w:rFonts w:ascii="Times New Roman" w:hAnsi="Times New Roman" w:cs="Times New Roman"/>
          <w:sz w:val="28"/>
          <w:szCs w:val="28"/>
        </w:rPr>
        <w:t>предупреждени</w:t>
      </w:r>
      <w:r w:rsidR="00E915FF">
        <w:rPr>
          <w:rFonts w:ascii="Times New Roman" w:hAnsi="Times New Roman" w:cs="Times New Roman"/>
          <w:sz w:val="28"/>
          <w:szCs w:val="28"/>
        </w:rPr>
        <w:t>я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или наложени</w:t>
      </w:r>
      <w:r w:rsidR="00E915FF">
        <w:rPr>
          <w:rFonts w:ascii="Times New Roman" w:hAnsi="Times New Roman" w:cs="Times New Roman"/>
          <w:sz w:val="28"/>
          <w:szCs w:val="28"/>
        </w:rPr>
        <w:t>я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граждан в размере от </w:t>
      </w:r>
      <w:r w:rsidR="007F3E05">
        <w:rPr>
          <w:rFonts w:ascii="Times New Roman" w:hAnsi="Times New Roman" w:cs="Times New Roman"/>
          <w:sz w:val="28"/>
          <w:szCs w:val="28"/>
        </w:rPr>
        <w:t>1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до </w:t>
      </w:r>
      <w:r w:rsidR="007F3E05">
        <w:rPr>
          <w:rFonts w:ascii="Times New Roman" w:hAnsi="Times New Roman" w:cs="Times New Roman"/>
          <w:sz w:val="28"/>
          <w:szCs w:val="28"/>
        </w:rPr>
        <w:t>1,5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тысячи рублей;</w:t>
      </w:r>
      <w:proofErr w:type="gramEnd"/>
      <w:r w:rsidR="00E915FF" w:rsidRPr="00E91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5FF" w:rsidRPr="00E915FF">
        <w:rPr>
          <w:rFonts w:ascii="Times New Roman" w:hAnsi="Times New Roman" w:cs="Times New Roman"/>
          <w:sz w:val="28"/>
          <w:szCs w:val="28"/>
        </w:rPr>
        <w:t xml:space="preserve">на должностных лиц - от </w:t>
      </w:r>
      <w:r w:rsidR="007F3E05">
        <w:rPr>
          <w:rFonts w:ascii="Times New Roman" w:hAnsi="Times New Roman" w:cs="Times New Roman"/>
          <w:sz w:val="28"/>
          <w:szCs w:val="28"/>
        </w:rPr>
        <w:t>3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до </w:t>
      </w:r>
      <w:r w:rsidR="007F3E05">
        <w:rPr>
          <w:rFonts w:ascii="Times New Roman" w:hAnsi="Times New Roman" w:cs="Times New Roman"/>
          <w:sz w:val="28"/>
          <w:szCs w:val="28"/>
        </w:rPr>
        <w:t>5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тысяч рублей;</w:t>
      </w:r>
      <w:proofErr w:type="gramEnd"/>
      <w:r w:rsidR="00E915FF" w:rsidRPr="00E915FF">
        <w:rPr>
          <w:rFonts w:ascii="Times New Roman" w:hAnsi="Times New Roman" w:cs="Times New Roman"/>
          <w:sz w:val="28"/>
          <w:szCs w:val="28"/>
        </w:rPr>
        <w:t xml:space="preserve"> на юридических лиц - от </w:t>
      </w:r>
      <w:r w:rsidR="007F3E05">
        <w:rPr>
          <w:rFonts w:ascii="Times New Roman" w:hAnsi="Times New Roman" w:cs="Times New Roman"/>
          <w:sz w:val="28"/>
          <w:szCs w:val="28"/>
        </w:rPr>
        <w:t>5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до </w:t>
      </w:r>
      <w:r w:rsidR="007F3E05">
        <w:rPr>
          <w:rFonts w:ascii="Times New Roman" w:hAnsi="Times New Roman" w:cs="Times New Roman"/>
          <w:sz w:val="28"/>
          <w:szCs w:val="28"/>
        </w:rPr>
        <w:t>10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E91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5FF" w:rsidRDefault="00941E0C" w:rsidP="0094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E0C">
        <w:rPr>
          <w:rFonts w:ascii="Times New Roman" w:hAnsi="Times New Roman" w:cs="Times New Roman"/>
          <w:sz w:val="28"/>
          <w:szCs w:val="28"/>
        </w:rPr>
        <w:t xml:space="preserve">За повторное совершение правонарушения штрафы увеличиваются: </w:t>
      </w:r>
      <w:r w:rsidR="00E915FF">
        <w:rPr>
          <w:rFonts w:ascii="Times New Roman" w:hAnsi="Times New Roman" w:cs="Times New Roman"/>
          <w:sz w:val="28"/>
          <w:szCs w:val="28"/>
        </w:rPr>
        <w:t>для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граждан в размере от </w:t>
      </w:r>
      <w:r w:rsidR="00E915FF">
        <w:rPr>
          <w:rFonts w:ascii="Times New Roman" w:hAnsi="Times New Roman" w:cs="Times New Roman"/>
          <w:sz w:val="28"/>
          <w:szCs w:val="28"/>
        </w:rPr>
        <w:t>2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до </w:t>
      </w:r>
      <w:r w:rsidR="00E915FF">
        <w:rPr>
          <w:rFonts w:ascii="Times New Roman" w:hAnsi="Times New Roman" w:cs="Times New Roman"/>
          <w:sz w:val="28"/>
          <w:szCs w:val="28"/>
        </w:rPr>
        <w:t>5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тысяч рублей; на должностных лиц - от </w:t>
      </w:r>
      <w:r w:rsidR="00E915FF">
        <w:rPr>
          <w:rFonts w:ascii="Times New Roman" w:hAnsi="Times New Roman" w:cs="Times New Roman"/>
          <w:sz w:val="28"/>
          <w:szCs w:val="28"/>
        </w:rPr>
        <w:t>5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до </w:t>
      </w:r>
      <w:r w:rsidR="00E915FF">
        <w:rPr>
          <w:rFonts w:ascii="Times New Roman" w:hAnsi="Times New Roman" w:cs="Times New Roman"/>
          <w:sz w:val="28"/>
          <w:szCs w:val="28"/>
        </w:rPr>
        <w:t>15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тысяч рублей; на юридических лиц - от </w:t>
      </w:r>
      <w:r w:rsidR="00E915FF">
        <w:rPr>
          <w:rFonts w:ascii="Times New Roman" w:hAnsi="Times New Roman" w:cs="Times New Roman"/>
          <w:sz w:val="28"/>
          <w:szCs w:val="28"/>
        </w:rPr>
        <w:t>10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до </w:t>
      </w:r>
      <w:r w:rsidR="00E915FF">
        <w:rPr>
          <w:rFonts w:ascii="Times New Roman" w:hAnsi="Times New Roman" w:cs="Times New Roman"/>
          <w:sz w:val="28"/>
          <w:szCs w:val="28"/>
        </w:rPr>
        <w:t>20</w:t>
      </w:r>
      <w:r w:rsidR="00E915FF" w:rsidRPr="00E915FF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666BBB" w:rsidRPr="007E34A7" w:rsidRDefault="00941E0C" w:rsidP="0094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E0C">
        <w:rPr>
          <w:rFonts w:ascii="Times New Roman" w:hAnsi="Times New Roman" w:cs="Times New Roman"/>
          <w:sz w:val="28"/>
          <w:szCs w:val="28"/>
        </w:rPr>
        <w:t xml:space="preserve">Административные комиссии рассматривают дела по данным правонарушениям на основании протоколов, составленных </w:t>
      </w:r>
      <w:r w:rsidR="00362671" w:rsidRPr="00362671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362671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Pr="00941E0C">
        <w:rPr>
          <w:rFonts w:ascii="Times New Roman" w:hAnsi="Times New Roman" w:cs="Times New Roman"/>
          <w:sz w:val="28"/>
          <w:szCs w:val="28"/>
        </w:rPr>
        <w:t xml:space="preserve"> в рамках материалов, предоставленных, в том числе, сотрудниками правоохранительных органов. </w:t>
      </w:r>
    </w:p>
    <w:sectPr w:rsidR="00666BBB" w:rsidRPr="007E34A7" w:rsidSect="0050757F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A7"/>
    <w:rsid w:val="000074B3"/>
    <w:rsid w:val="00020926"/>
    <w:rsid w:val="0003276A"/>
    <w:rsid w:val="000467B5"/>
    <w:rsid w:val="00060523"/>
    <w:rsid w:val="00064A95"/>
    <w:rsid w:val="000708CB"/>
    <w:rsid w:val="00087476"/>
    <w:rsid w:val="00091D8A"/>
    <w:rsid w:val="000A05B9"/>
    <w:rsid w:val="000C4377"/>
    <w:rsid w:val="000C54D5"/>
    <w:rsid w:val="000C7345"/>
    <w:rsid w:val="000D499F"/>
    <w:rsid w:val="000D5344"/>
    <w:rsid w:val="000E57A6"/>
    <w:rsid w:val="000E6E4A"/>
    <w:rsid w:val="001042F1"/>
    <w:rsid w:val="001105D5"/>
    <w:rsid w:val="00126FBA"/>
    <w:rsid w:val="00134FDC"/>
    <w:rsid w:val="00141FA9"/>
    <w:rsid w:val="00146AF5"/>
    <w:rsid w:val="001571D2"/>
    <w:rsid w:val="00172847"/>
    <w:rsid w:val="001A1426"/>
    <w:rsid w:val="001B23C5"/>
    <w:rsid w:val="001B341B"/>
    <w:rsid w:val="00204AA4"/>
    <w:rsid w:val="00227E94"/>
    <w:rsid w:val="00233454"/>
    <w:rsid w:val="00233A09"/>
    <w:rsid w:val="002425FA"/>
    <w:rsid w:val="00271E28"/>
    <w:rsid w:val="002A406A"/>
    <w:rsid w:val="002A5795"/>
    <w:rsid w:val="002A729C"/>
    <w:rsid w:val="002F5035"/>
    <w:rsid w:val="003240C5"/>
    <w:rsid w:val="00335F71"/>
    <w:rsid w:val="00337366"/>
    <w:rsid w:val="00347976"/>
    <w:rsid w:val="00362671"/>
    <w:rsid w:val="00367CA1"/>
    <w:rsid w:val="00386139"/>
    <w:rsid w:val="003B21A2"/>
    <w:rsid w:val="003C2AD3"/>
    <w:rsid w:val="003D52F9"/>
    <w:rsid w:val="003E59E0"/>
    <w:rsid w:val="003F6742"/>
    <w:rsid w:val="004032D5"/>
    <w:rsid w:val="00417D7D"/>
    <w:rsid w:val="00435E16"/>
    <w:rsid w:val="004422F6"/>
    <w:rsid w:val="004742EF"/>
    <w:rsid w:val="004A6235"/>
    <w:rsid w:val="004D08E4"/>
    <w:rsid w:val="004E2F95"/>
    <w:rsid w:val="004E557B"/>
    <w:rsid w:val="00500CD5"/>
    <w:rsid w:val="00503830"/>
    <w:rsid w:val="0050757F"/>
    <w:rsid w:val="00514C5F"/>
    <w:rsid w:val="00535BF8"/>
    <w:rsid w:val="00541611"/>
    <w:rsid w:val="00542840"/>
    <w:rsid w:val="005533CE"/>
    <w:rsid w:val="00575944"/>
    <w:rsid w:val="00575DC8"/>
    <w:rsid w:val="00582B34"/>
    <w:rsid w:val="00585DA2"/>
    <w:rsid w:val="00593853"/>
    <w:rsid w:val="0059506C"/>
    <w:rsid w:val="005C72E5"/>
    <w:rsid w:val="005D56FD"/>
    <w:rsid w:val="005E0A4D"/>
    <w:rsid w:val="005E4761"/>
    <w:rsid w:val="005F42E5"/>
    <w:rsid w:val="005F6A1D"/>
    <w:rsid w:val="006016B8"/>
    <w:rsid w:val="0060702F"/>
    <w:rsid w:val="00622792"/>
    <w:rsid w:val="0062754C"/>
    <w:rsid w:val="00634F3F"/>
    <w:rsid w:val="006406FD"/>
    <w:rsid w:val="00661D5B"/>
    <w:rsid w:val="00665C99"/>
    <w:rsid w:val="00666BBB"/>
    <w:rsid w:val="006758A1"/>
    <w:rsid w:val="00680BF7"/>
    <w:rsid w:val="006944FA"/>
    <w:rsid w:val="006A0FDA"/>
    <w:rsid w:val="006A1B64"/>
    <w:rsid w:val="006B025A"/>
    <w:rsid w:val="006B261C"/>
    <w:rsid w:val="006B697B"/>
    <w:rsid w:val="006B6ABB"/>
    <w:rsid w:val="006C22E7"/>
    <w:rsid w:val="006C6354"/>
    <w:rsid w:val="006F1845"/>
    <w:rsid w:val="00701A62"/>
    <w:rsid w:val="00710FD8"/>
    <w:rsid w:val="007127D5"/>
    <w:rsid w:val="00716E31"/>
    <w:rsid w:val="00720728"/>
    <w:rsid w:val="00721B0A"/>
    <w:rsid w:val="007236FF"/>
    <w:rsid w:val="007303D5"/>
    <w:rsid w:val="00747EDE"/>
    <w:rsid w:val="00790755"/>
    <w:rsid w:val="007A1896"/>
    <w:rsid w:val="007B5262"/>
    <w:rsid w:val="007C2F7B"/>
    <w:rsid w:val="007C68B4"/>
    <w:rsid w:val="007D01E9"/>
    <w:rsid w:val="007E34A7"/>
    <w:rsid w:val="007E5A5E"/>
    <w:rsid w:val="007F0EA8"/>
    <w:rsid w:val="007F3E05"/>
    <w:rsid w:val="00830668"/>
    <w:rsid w:val="00832C6C"/>
    <w:rsid w:val="008533C9"/>
    <w:rsid w:val="008540F0"/>
    <w:rsid w:val="00867635"/>
    <w:rsid w:val="00870C8C"/>
    <w:rsid w:val="008737CE"/>
    <w:rsid w:val="008B4C6E"/>
    <w:rsid w:val="008B5133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25016"/>
    <w:rsid w:val="00931DF3"/>
    <w:rsid w:val="0093345D"/>
    <w:rsid w:val="00941E0C"/>
    <w:rsid w:val="00953DE8"/>
    <w:rsid w:val="00970E40"/>
    <w:rsid w:val="00970F92"/>
    <w:rsid w:val="00973E9A"/>
    <w:rsid w:val="009A25CE"/>
    <w:rsid w:val="009C3F65"/>
    <w:rsid w:val="009D4EC9"/>
    <w:rsid w:val="00A0401C"/>
    <w:rsid w:val="00A271E8"/>
    <w:rsid w:val="00A3348C"/>
    <w:rsid w:val="00A457FD"/>
    <w:rsid w:val="00A53C03"/>
    <w:rsid w:val="00A64F07"/>
    <w:rsid w:val="00AB06A3"/>
    <w:rsid w:val="00AB0C47"/>
    <w:rsid w:val="00AB167F"/>
    <w:rsid w:val="00AC7735"/>
    <w:rsid w:val="00AE753F"/>
    <w:rsid w:val="00AF0970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677F2"/>
    <w:rsid w:val="00B93D66"/>
    <w:rsid w:val="00BA388D"/>
    <w:rsid w:val="00BB53BA"/>
    <w:rsid w:val="00BD24C1"/>
    <w:rsid w:val="00BE5DEB"/>
    <w:rsid w:val="00BE637E"/>
    <w:rsid w:val="00C01098"/>
    <w:rsid w:val="00C252B1"/>
    <w:rsid w:val="00C4436F"/>
    <w:rsid w:val="00C47216"/>
    <w:rsid w:val="00C548A3"/>
    <w:rsid w:val="00C6482B"/>
    <w:rsid w:val="00C67A1D"/>
    <w:rsid w:val="00C67B72"/>
    <w:rsid w:val="00C75C11"/>
    <w:rsid w:val="00C853DD"/>
    <w:rsid w:val="00C8549E"/>
    <w:rsid w:val="00C875DF"/>
    <w:rsid w:val="00C91E2C"/>
    <w:rsid w:val="00C97E4A"/>
    <w:rsid w:val="00CA2BC9"/>
    <w:rsid w:val="00CA3EE5"/>
    <w:rsid w:val="00CB089F"/>
    <w:rsid w:val="00CD0FDD"/>
    <w:rsid w:val="00CE3BB6"/>
    <w:rsid w:val="00CE4CBE"/>
    <w:rsid w:val="00D135A1"/>
    <w:rsid w:val="00D30825"/>
    <w:rsid w:val="00D310A8"/>
    <w:rsid w:val="00D34A25"/>
    <w:rsid w:val="00D57B1A"/>
    <w:rsid w:val="00D71EF9"/>
    <w:rsid w:val="00D95500"/>
    <w:rsid w:val="00D97B38"/>
    <w:rsid w:val="00DB5F6B"/>
    <w:rsid w:val="00DC763A"/>
    <w:rsid w:val="00DE3B51"/>
    <w:rsid w:val="00E07DE3"/>
    <w:rsid w:val="00E11BEA"/>
    <w:rsid w:val="00E651D1"/>
    <w:rsid w:val="00E914D9"/>
    <w:rsid w:val="00E915FF"/>
    <w:rsid w:val="00EA6114"/>
    <w:rsid w:val="00ED60D8"/>
    <w:rsid w:val="00EE082E"/>
    <w:rsid w:val="00EE216E"/>
    <w:rsid w:val="00EE4DBC"/>
    <w:rsid w:val="00EF2AFC"/>
    <w:rsid w:val="00EF5A72"/>
    <w:rsid w:val="00F421BF"/>
    <w:rsid w:val="00F46EDA"/>
    <w:rsid w:val="00F534A3"/>
    <w:rsid w:val="00F563FB"/>
    <w:rsid w:val="00F631C6"/>
    <w:rsid w:val="00F65274"/>
    <w:rsid w:val="00F66F36"/>
    <w:rsid w:val="00F85EA8"/>
    <w:rsid w:val="00F956BC"/>
    <w:rsid w:val="00F970E2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1E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83</cp:revision>
  <cp:lastPrinted>2020-10-01T04:13:00Z</cp:lastPrinted>
  <dcterms:created xsi:type="dcterms:W3CDTF">2018-06-22T08:14:00Z</dcterms:created>
  <dcterms:modified xsi:type="dcterms:W3CDTF">2021-01-21T10:22:00Z</dcterms:modified>
</cp:coreProperties>
</file>