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5E" w:rsidRPr="00A1703F" w:rsidRDefault="0008005E" w:rsidP="0008005E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инициативе прокуратуры Шегарского района Томской области возбуждено </w:t>
      </w:r>
      <w:r w:rsidR="00A1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уголовное</w:t>
      </w:r>
      <w:r w:rsidR="0026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дело</w:t>
      </w:r>
      <w:r w:rsidRPr="00080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факту незаконного получения </w:t>
      </w:r>
      <w:r w:rsidR="00A1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 по безработице</w:t>
      </w:r>
    </w:p>
    <w:p w:rsid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проверила исполнение законодательства о социальной поддержке граждан.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2650A9" w:rsidRDefault="0008005E" w:rsidP="0008005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Проверка показала, что </w:t>
      </w:r>
      <w:r w:rsid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местная жительница</w:t>
      </w:r>
      <w:r w:rsidR="002650A9" w:rsidRPr="002650A9">
        <w:t xml:space="preserve"> </w:t>
      </w:r>
      <w:r w:rsidR="002650A9" w:rsidRP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посредством заполнения электронной формы заявления через единый портал государствен</w:t>
      </w:r>
      <w:r w:rsid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ных услуг обратилась в ОГКУ «Центр занятости населения</w:t>
      </w:r>
      <w:r w:rsidR="002650A9" w:rsidRP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Шегарского района»</w:t>
      </w:r>
      <w:r w:rsid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(далее – Учреждение)</w:t>
      </w:r>
      <w:r w:rsidR="002650A9" w:rsidRP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для постановки на учет в целях поиска работы.</w:t>
      </w:r>
      <w:r w:rsid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 При подаче обращения заявительница взяла</w:t>
      </w:r>
      <w:r w:rsidR="002650A9" w:rsidRP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на себя обязательство безотлагательно извещать </w:t>
      </w:r>
      <w:r w:rsid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Учреждение </w:t>
      </w:r>
      <w:r w:rsidR="002650A9" w:rsidRP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об обстоятельствах, влекущих за собой изменение и</w:t>
      </w:r>
      <w:r w:rsid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ли прекращение выплаты.</w:t>
      </w:r>
      <w:r w:rsidR="002650A9" w:rsidRP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50A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По результатам рассмотрения заявления женщина </w:t>
      </w:r>
      <w:r w:rsidR="002650A9" w:rsidRPr="007E410C">
        <w:rPr>
          <w:rFonts w:ascii="Times New Roman" w:hAnsi="Times New Roman"/>
          <w:spacing w:val="-4"/>
          <w:sz w:val="28"/>
          <w:szCs w:val="28"/>
        </w:rPr>
        <w:t>признана безработной, ей назначено пособие по б</w:t>
      </w:r>
      <w:r w:rsidR="002650A9">
        <w:rPr>
          <w:rFonts w:ascii="Times New Roman" w:hAnsi="Times New Roman"/>
          <w:spacing w:val="-4"/>
          <w:sz w:val="28"/>
          <w:szCs w:val="28"/>
        </w:rPr>
        <w:t xml:space="preserve">езработице. </w:t>
      </w:r>
    </w:p>
    <w:p w:rsidR="002650A9" w:rsidRDefault="002650A9" w:rsidP="0008005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</w:p>
    <w:p w:rsidR="002650A9" w:rsidRDefault="002650A9" w:rsidP="002650A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В силу закона одним из обстоятельств, влекущих за собой прекращение указанной выплаты, является </w:t>
      </w:r>
      <w:r w:rsidR="00707C08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обучение гражданина </w:t>
      </w:r>
      <w:r w:rsidR="00707C08" w:rsidRPr="007E410C">
        <w:rPr>
          <w:rFonts w:ascii="Times New Roman" w:hAnsi="Times New Roman"/>
          <w:sz w:val="28"/>
          <w:szCs w:val="28"/>
          <w:lang w:eastAsia="ru-RU"/>
        </w:rPr>
        <w:t>по очной форме обучения в организациях, осуществляющих образовательную деятельность.</w:t>
      </w:r>
    </w:p>
    <w:p w:rsidR="00707C08" w:rsidRDefault="00707C08" w:rsidP="002650A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8005E" w:rsidRPr="00707C08" w:rsidRDefault="00707C08" w:rsidP="0008005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Однако заявительница после постановки на учет в качестве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безработной,  поступила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C08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одно из </w:t>
      </w:r>
      <w:r w:rsidRPr="00707C08">
        <w:rPr>
          <w:rFonts w:ascii="Times New Roman" w:hAnsi="Times New Roman"/>
          <w:sz w:val="28"/>
          <w:szCs w:val="28"/>
          <w:lang w:eastAsia="ru-RU"/>
        </w:rPr>
        <w:t xml:space="preserve"> средне-</w:t>
      </w:r>
      <w:r>
        <w:rPr>
          <w:rFonts w:ascii="Times New Roman" w:hAnsi="Times New Roman"/>
          <w:sz w:val="28"/>
          <w:szCs w:val="28"/>
          <w:lang w:eastAsia="ru-RU"/>
        </w:rPr>
        <w:t>специальных учебных заведений г. Томска</w:t>
      </w:r>
      <w:r w:rsidRPr="00707C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 очную форму</w:t>
      </w:r>
      <w:r w:rsidRPr="00707C08">
        <w:rPr>
          <w:rFonts w:ascii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hAnsi="Times New Roman"/>
          <w:sz w:val="28"/>
          <w:szCs w:val="28"/>
          <w:lang w:eastAsia="ru-RU"/>
        </w:rPr>
        <w:t>, не сообщив об э</w:t>
      </w:r>
      <w:r w:rsidR="00DF4134">
        <w:rPr>
          <w:rFonts w:ascii="Times New Roman" w:hAnsi="Times New Roman"/>
          <w:sz w:val="28"/>
          <w:szCs w:val="28"/>
          <w:lang w:eastAsia="ru-RU"/>
        </w:rPr>
        <w:t>том в Центр занятости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продолжая получать пособие по безработице. </w:t>
      </w:r>
      <w:r w:rsidR="0008005E"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Общая сумма неправомерно полученных таким образом бюдж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тных средств составила более 190</w:t>
      </w:r>
      <w:r w:rsidR="0008005E"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тыс. рублей.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По итогам проверки 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прокурор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района 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Андрей Белозеров 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направил собранные материалы в орган предварительного расследования для решения вопроса об уголовном преследовании.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08005E" w:rsidRPr="0008005E" w:rsidRDefault="0008005E" w:rsidP="000800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настоящее время по данному факту</w:t>
      </w:r>
      <w:bookmarkStart w:id="0" w:name="_GoBack"/>
      <w:bookmarkEnd w:id="0"/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возбуждено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7C08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уголовное дело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по признакам преступления, предусмотренного ч.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1 ст.</w:t>
      </w:r>
      <w:r w:rsidR="00E702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005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159.2 УК РФ (мошенничество при получении выплат). </w:t>
      </w:r>
    </w:p>
    <w:p w:rsidR="006C07C1" w:rsidRDefault="006C07C1">
      <w:pPr>
        <w:rPr>
          <w:rFonts w:ascii="Times New Roman" w:hAnsi="Times New Roman" w:cs="Times New Roman"/>
          <w:sz w:val="28"/>
          <w:szCs w:val="28"/>
        </w:rPr>
      </w:pPr>
    </w:p>
    <w:p w:rsidR="00314FCA" w:rsidRPr="00314FCA" w:rsidRDefault="00314FCA" w:rsidP="00314FCA">
      <w:pPr>
        <w:jc w:val="right"/>
        <w:rPr>
          <w:rFonts w:ascii="Times New Roman" w:hAnsi="Times New Roman" w:cs="Times New Roman"/>
          <w:sz w:val="24"/>
          <w:szCs w:val="24"/>
        </w:rPr>
      </w:pPr>
      <w:r w:rsidRPr="00314FCA">
        <w:rPr>
          <w:rFonts w:ascii="Times New Roman" w:hAnsi="Times New Roman" w:cs="Times New Roman"/>
          <w:sz w:val="24"/>
          <w:szCs w:val="24"/>
        </w:rPr>
        <w:t>В.И. Кузьмина, тел. 8 9138407801, 8 (38247) 45-149</w:t>
      </w:r>
    </w:p>
    <w:sectPr w:rsidR="00314FCA" w:rsidRPr="0031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56"/>
    <w:rsid w:val="0008005E"/>
    <w:rsid w:val="002650A9"/>
    <w:rsid w:val="00314FCA"/>
    <w:rsid w:val="006C07C1"/>
    <w:rsid w:val="00707C08"/>
    <w:rsid w:val="00A1703F"/>
    <w:rsid w:val="00A52656"/>
    <w:rsid w:val="00DF4134"/>
    <w:rsid w:val="00E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AAB2-C894-4F0D-B8A1-4F11B1B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08005E"/>
  </w:style>
  <w:style w:type="paragraph" w:styleId="a3">
    <w:name w:val="Normal (Web)"/>
    <w:basedOn w:val="a"/>
    <w:uiPriority w:val="99"/>
    <w:semiHidden/>
    <w:unhideWhenUsed/>
    <w:rsid w:val="0008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qFormat/>
    <w:rsid w:val="0008005E"/>
    <w:rPr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7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4</cp:revision>
  <cp:lastPrinted>2020-05-08T02:48:00Z</cp:lastPrinted>
  <dcterms:created xsi:type="dcterms:W3CDTF">2020-05-08T02:33:00Z</dcterms:created>
  <dcterms:modified xsi:type="dcterms:W3CDTF">2021-08-17T11:21:00Z</dcterms:modified>
</cp:coreProperties>
</file>