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66D" w:rsidRDefault="00C2166D" w:rsidP="00451F5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A445B">
        <w:rPr>
          <w:rFonts w:ascii="Times New Roman" w:hAnsi="Times New Roman"/>
          <w:b/>
          <w:bCs/>
          <w:sz w:val="28"/>
          <w:szCs w:val="28"/>
        </w:rPr>
        <w:t xml:space="preserve">Прокуратура разъясняет: </w:t>
      </w:r>
      <w:r>
        <w:rPr>
          <w:rFonts w:ascii="Times New Roman" w:hAnsi="Times New Roman"/>
          <w:b/>
          <w:bCs/>
          <w:sz w:val="28"/>
          <w:szCs w:val="28"/>
        </w:rPr>
        <w:t>новые правила выплат пособия по безработице</w:t>
      </w:r>
    </w:p>
    <w:p w:rsidR="00DF2D46" w:rsidRDefault="00DF2D46" w:rsidP="00DF2D4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B03A3" w:rsidRDefault="00C2166D" w:rsidP="00DF2D4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2166D">
        <w:rPr>
          <w:rFonts w:ascii="Times New Roman" w:hAnsi="Times New Roman" w:cs="Times New Roman"/>
          <w:sz w:val="28"/>
        </w:rPr>
        <w:t>Постановление</w:t>
      </w:r>
      <w:r>
        <w:rPr>
          <w:rFonts w:ascii="Times New Roman" w:hAnsi="Times New Roman" w:cs="Times New Roman"/>
          <w:sz w:val="28"/>
        </w:rPr>
        <w:t>м</w:t>
      </w:r>
      <w:r w:rsidRPr="00C2166D">
        <w:rPr>
          <w:rFonts w:ascii="Times New Roman" w:hAnsi="Times New Roman" w:cs="Times New Roman"/>
          <w:sz w:val="28"/>
        </w:rPr>
        <w:t xml:space="preserve"> Правительства Р</w:t>
      </w:r>
      <w:r w:rsidR="009F67F1">
        <w:rPr>
          <w:rFonts w:ascii="Times New Roman" w:hAnsi="Times New Roman" w:cs="Times New Roman"/>
          <w:sz w:val="28"/>
        </w:rPr>
        <w:t>оссийской Федерации</w:t>
      </w:r>
      <w:r w:rsidRPr="00C2166D">
        <w:rPr>
          <w:rFonts w:ascii="Times New Roman" w:hAnsi="Times New Roman" w:cs="Times New Roman"/>
          <w:sz w:val="28"/>
        </w:rPr>
        <w:t xml:space="preserve"> от 27 марта 2021 г. № 454 </w:t>
      </w:r>
      <w:r>
        <w:rPr>
          <w:rFonts w:ascii="Times New Roman" w:hAnsi="Times New Roman" w:cs="Times New Roman"/>
          <w:sz w:val="28"/>
        </w:rPr>
        <w:t>«</w:t>
      </w:r>
      <w:r w:rsidRPr="00C2166D">
        <w:rPr>
          <w:rFonts w:ascii="Times New Roman" w:hAnsi="Times New Roman" w:cs="Times New Roman"/>
          <w:sz w:val="28"/>
        </w:rPr>
        <w:t>О внесении изменений в абзац второй пункта 1 постановления Правительства Российской Федерац</w:t>
      </w:r>
      <w:r>
        <w:rPr>
          <w:rFonts w:ascii="Times New Roman" w:hAnsi="Times New Roman" w:cs="Times New Roman"/>
          <w:sz w:val="28"/>
        </w:rPr>
        <w:t xml:space="preserve">ии от 31 декабря 2020 г. </w:t>
      </w:r>
      <w:r w:rsidR="009B1868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> 2393»</w:t>
      </w:r>
      <w:r w:rsidR="009F67F1">
        <w:rPr>
          <w:rFonts w:ascii="Times New Roman" w:hAnsi="Times New Roman" w:cs="Times New Roman"/>
          <w:sz w:val="28"/>
        </w:rPr>
        <w:t xml:space="preserve"> (далее – Постановление Правительства РФ)</w:t>
      </w:r>
      <w:r>
        <w:rPr>
          <w:rFonts w:ascii="Times New Roman" w:hAnsi="Times New Roman" w:cs="Times New Roman"/>
          <w:sz w:val="28"/>
        </w:rPr>
        <w:t xml:space="preserve"> измене</w:t>
      </w:r>
      <w:r w:rsidR="009B03A3">
        <w:rPr>
          <w:rFonts w:ascii="Times New Roman" w:hAnsi="Times New Roman" w:cs="Times New Roman"/>
          <w:sz w:val="28"/>
        </w:rPr>
        <w:t>н порядок</w:t>
      </w:r>
      <w:r w:rsidR="009B03A3" w:rsidRPr="009B03A3">
        <w:rPr>
          <w:rFonts w:ascii="Times New Roman" w:hAnsi="Times New Roman" w:cs="Times New Roman"/>
          <w:sz w:val="28"/>
        </w:rPr>
        <w:t xml:space="preserve"> назначения пособий по безработице</w:t>
      </w:r>
      <w:r w:rsidR="009B03A3">
        <w:rPr>
          <w:rFonts w:ascii="Times New Roman" w:hAnsi="Times New Roman" w:cs="Times New Roman"/>
          <w:sz w:val="28"/>
        </w:rPr>
        <w:t xml:space="preserve"> в 2021 году</w:t>
      </w:r>
      <w:r w:rsidR="009B03A3" w:rsidRPr="009B03A3">
        <w:rPr>
          <w:rFonts w:ascii="Times New Roman" w:hAnsi="Times New Roman" w:cs="Times New Roman"/>
          <w:sz w:val="28"/>
        </w:rPr>
        <w:t xml:space="preserve"> в максимальном размере</w:t>
      </w:r>
      <w:r w:rsidR="009B03A3">
        <w:rPr>
          <w:rFonts w:ascii="Times New Roman" w:hAnsi="Times New Roman" w:cs="Times New Roman"/>
          <w:sz w:val="28"/>
        </w:rPr>
        <w:t>.</w:t>
      </w:r>
    </w:p>
    <w:p w:rsidR="009B03A3" w:rsidRDefault="009B03A3" w:rsidP="009B03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B03A3">
        <w:rPr>
          <w:rFonts w:ascii="Times New Roman" w:hAnsi="Times New Roman" w:cs="Times New Roman"/>
          <w:sz w:val="28"/>
        </w:rPr>
        <w:t>В первую очередь поправки коснутся граждан, которые потеряли работу в связи с ликвидацией предприятия или сокращением</w:t>
      </w:r>
      <w:r>
        <w:rPr>
          <w:rFonts w:ascii="Times New Roman" w:hAnsi="Times New Roman" w:cs="Times New Roman"/>
          <w:sz w:val="28"/>
        </w:rPr>
        <w:t xml:space="preserve"> численности</w:t>
      </w:r>
      <w:r w:rsidR="00403933">
        <w:rPr>
          <w:rFonts w:ascii="Times New Roman" w:hAnsi="Times New Roman" w:cs="Times New Roman"/>
          <w:sz w:val="28"/>
        </w:rPr>
        <w:t xml:space="preserve"> или </w:t>
      </w:r>
      <w:r w:rsidRPr="009B03A3">
        <w:rPr>
          <w:rFonts w:ascii="Times New Roman" w:hAnsi="Times New Roman" w:cs="Times New Roman"/>
          <w:sz w:val="28"/>
        </w:rPr>
        <w:t>штата</w:t>
      </w:r>
      <w:bookmarkStart w:id="0" w:name="_GoBack"/>
      <w:bookmarkEnd w:id="0"/>
      <w:r w:rsidRPr="009B03A3">
        <w:rPr>
          <w:rFonts w:ascii="Times New Roman" w:hAnsi="Times New Roman" w:cs="Times New Roman"/>
          <w:sz w:val="28"/>
        </w:rPr>
        <w:t xml:space="preserve">. В первые три месяца им </w:t>
      </w:r>
      <w:r>
        <w:rPr>
          <w:rFonts w:ascii="Times New Roman" w:hAnsi="Times New Roman" w:cs="Times New Roman"/>
          <w:sz w:val="28"/>
        </w:rPr>
        <w:t xml:space="preserve">будет </w:t>
      </w:r>
      <w:r w:rsidRPr="009B03A3">
        <w:rPr>
          <w:rFonts w:ascii="Times New Roman" w:hAnsi="Times New Roman" w:cs="Times New Roman"/>
          <w:sz w:val="28"/>
        </w:rPr>
        <w:t>выплачива</w:t>
      </w:r>
      <w:r>
        <w:rPr>
          <w:rFonts w:ascii="Times New Roman" w:hAnsi="Times New Roman" w:cs="Times New Roman"/>
          <w:sz w:val="28"/>
        </w:rPr>
        <w:t>ться</w:t>
      </w:r>
      <w:r w:rsidRPr="009B03A3">
        <w:rPr>
          <w:rFonts w:ascii="Times New Roman" w:hAnsi="Times New Roman" w:cs="Times New Roman"/>
          <w:sz w:val="28"/>
        </w:rPr>
        <w:t xml:space="preserve"> не пособие по безработице, а средняя </w:t>
      </w:r>
      <w:r>
        <w:rPr>
          <w:rFonts w:ascii="Times New Roman" w:hAnsi="Times New Roman" w:cs="Times New Roman"/>
          <w:sz w:val="28"/>
        </w:rPr>
        <w:t>заработная плата</w:t>
      </w:r>
      <w:r w:rsidRPr="009B03A3">
        <w:rPr>
          <w:rFonts w:ascii="Times New Roman" w:hAnsi="Times New Roman" w:cs="Times New Roman"/>
          <w:sz w:val="28"/>
        </w:rPr>
        <w:t xml:space="preserve"> по прошлому месту работы. </w:t>
      </w:r>
    </w:p>
    <w:p w:rsidR="009B03A3" w:rsidRDefault="00403933" w:rsidP="009B03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9B03A3">
        <w:rPr>
          <w:rFonts w:ascii="Times New Roman" w:hAnsi="Times New Roman" w:cs="Times New Roman"/>
          <w:sz w:val="28"/>
        </w:rPr>
        <w:t xml:space="preserve">анее такие граждане не могли получать пособие по безработице </w:t>
      </w:r>
      <w:r w:rsidR="009B03A3" w:rsidRPr="009B03A3">
        <w:rPr>
          <w:rFonts w:ascii="Times New Roman" w:hAnsi="Times New Roman" w:cs="Times New Roman"/>
          <w:sz w:val="28"/>
        </w:rPr>
        <w:t>в максимальном размере, так как первые три месяца со дня признания их безработными уже прошли.</w:t>
      </w:r>
    </w:p>
    <w:p w:rsidR="009B03A3" w:rsidRPr="009B03A3" w:rsidRDefault="009B03A3" w:rsidP="009B03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B03A3">
        <w:rPr>
          <w:rFonts w:ascii="Times New Roman" w:hAnsi="Times New Roman" w:cs="Times New Roman"/>
          <w:sz w:val="28"/>
        </w:rPr>
        <w:t>Теперь для таких граждан срок выплаты пособий будет перенесён. Максимальный размер пособия им будет начисляться с 4-го по 6-й месяцы безработицы, а затем – 60% заработка, но не более 5000 рублей.</w:t>
      </w:r>
    </w:p>
    <w:p w:rsidR="009B03A3" w:rsidRDefault="009B03A3" w:rsidP="009B03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B03A3">
        <w:rPr>
          <w:rFonts w:ascii="Times New Roman" w:hAnsi="Times New Roman" w:cs="Times New Roman"/>
          <w:sz w:val="28"/>
        </w:rPr>
        <w:t>Обновлённые правила также</w:t>
      </w:r>
      <w:r>
        <w:rPr>
          <w:rFonts w:ascii="Times New Roman" w:hAnsi="Times New Roman" w:cs="Times New Roman"/>
          <w:sz w:val="28"/>
        </w:rPr>
        <w:t xml:space="preserve"> направлены на защиту прав </w:t>
      </w:r>
      <w:r w:rsidRPr="009B03A3">
        <w:rPr>
          <w:rFonts w:ascii="Times New Roman" w:hAnsi="Times New Roman" w:cs="Times New Roman"/>
          <w:sz w:val="28"/>
        </w:rPr>
        <w:t>беременных женщин, которые остались без работы. Если период первых трёх месяцев получения пособия по безработице в максимальном размере у них будет пересекаться со сроком выплаты пособия по временной нетрудоспособности в связи с беременностью и родами, то пособие по безработице будет перенесено на более поздний срок.</w:t>
      </w:r>
    </w:p>
    <w:p w:rsidR="009B03A3" w:rsidRDefault="009B03A3" w:rsidP="009B03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B03A3">
        <w:rPr>
          <w:rFonts w:ascii="Times New Roman" w:hAnsi="Times New Roman" w:cs="Times New Roman"/>
          <w:sz w:val="28"/>
        </w:rPr>
        <w:t>Кроме того, изменения коснутся граждан, которые во время получения максимального пособия по безработице</w:t>
      </w:r>
      <w:r>
        <w:rPr>
          <w:rFonts w:ascii="Times New Roman" w:hAnsi="Times New Roman" w:cs="Times New Roman"/>
          <w:sz w:val="28"/>
        </w:rPr>
        <w:t xml:space="preserve"> были призваны на военные сборы. Учитывая</w:t>
      </w:r>
      <w:r w:rsidR="009F67F1">
        <w:rPr>
          <w:rFonts w:ascii="Times New Roman" w:hAnsi="Times New Roman" w:cs="Times New Roman"/>
          <w:sz w:val="28"/>
        </w:rPr>
        <w:t>,</w:t>
      </w:r>
      <w:r w:rsidR="00403933">
        <w:rPr>
          <w:rFonts w:ascii="Times New Roman" w:hAnsi="Times New Roman" w:cs="Times New Roman"/>
          <w:sz w:val="28"/>
        </w:rPr>
        <w:t xml:space="preserve"> что граждане в период службы в</w:t>
      </w:r>
      <w:r>
        <w:rPr>
          <w:rFonts w:ascii="Times New Roman" w:hAnsi="Times New Roman" w:cs="Times New Roman"/>
          <w:sz w:val="28"/>
        </w:rPr>
        <w:t xml:space="preserve"> армии находятся на государственном обеспечении и не могут получать другие меры социальной поддержки. Теперь после возвращения со  </w:t>
      </w:r>
      <w:r w:rsidRPr="009B03A3">
        <w:rPr>
          <w:rFonts w:ascii="Times New Roman" w:hAnsi="Times New Roman" w:cs="Times New Roman"/>
          <w:sz w:val="28"/>
        </w:rPr>
        <w:t>сборов они продолжат получать пособие по безработице в максимальном размере.</w:t>
      </w:r>
    </w:p>
    <w:p w:rsidR="00C2166D" w:rsidRDefault="00C2166D" w:rsidP="009B03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B03A3">
        <w:rPr>
          <w:rFonts w:ascii="Times New Roman" w:hAnsi="Times New Roman" w:cs="Times New Roman"/>
          <w:sz w:val="28"/>
        </w:rPr>
        <w:t>Постановление</w:t>
      </w:r>
      <w:r w:rsidR="00427791">
        <w:rPr>
          <w:rFonts w:ascii="Times New Roman" w:hAnsi="Times New Roman" w:cs="Times New Roman"/>
          <w:sz w:val="28"/>
        </w:rPr>
        <w:t xml:space="preserve"> Правительства</w:t>
      </w:r>
      <w:r w:rsidRPr="009B03A3">
        <w:rPr>
          <w:rFonts w:ascii="Times New Roman" w:hAnsi="Times New Roman" w:cs="Times New Roman"/>
          <w:sz w:val="28"/>
        </w:rPr>
        <w:t xml:space="preserve"> </w:t>
      </w:r>
      <w:r w:rsidR="009F67F1">
        <w:rPr>
          <w:rFonts w:ascii="Times New Roman" w:hAnsi="Times New Roman" w:cs="Times New Roman"/>
          <w:sz w:val="28"/>
        </w:rPr>
        <w:t>РФ</w:t>
      </w:r>
      <w:r w:rsidR="00427791">
        <w:rPr>
          <w:rFonts w:ascii="Times New Roman" w:hAnsi="Times New Roman" w:cs="Times New Roman"/>
          <w:sz w:val="28"/>
        </w:rPr>
        <w:t xml:space="preserve"> вступило в силу</w:t>
      </w:r>
      <w:r w:rsidR="009F67F1">
        <w:rPr>
          <w:rFonts w:ascii="Times New Roman" w:hAnsi="Times New Roman" w:cs="Times New Roman"/>
          <w:sz w:val="28"/>
        </w:rPr>
        <w:t xml:space="preserve"> </w:t>
      </w:r>
      <w:r w:rsidR="00427791">
        <w:rPr>
          <w:rFonts w:ascii="Times New Roman" w:hAnsi="Times New Roman" w:cs="Times New Roman"/>
          <w:sz w:val="28"/>
        </w:rPr>
        <w:t xml:space="preserve">8 апреля 2021 года и </w:t>
      </w:r>
      <w:r w:rsidRPr="009B03A3">
        <w:rPr>
          <w:rFonts w:ascii="Times New Roman" w:hAnsi="Times New Roman" w:cs="Times New Roman"/>
          <w:sz w:val="28"/>
        </w:rPr>
        <w:t>распространяется на правоотношения, возникшие с 1 января 2021 г</w:t>
      </w:r>
      <w:r w:rsidR="009F67F1">
        <w:rPr>
          <w:rFonts w:ascii="Times New Roman" w:hAnsi="Times New Roman" w:cs="Times New Roman"/>
          <w:sz w:val="28"/>
        </w:rPr>
        <w:t>ода</w:t>
      </w:r>
      <w:r w:rsidRPr="009B03A3">
        <w:rPr>
          <w:rFonts w:ascii="Times New Roman" w:hAnsi="Times New Roman" w:cs="Times New Roman"/>
          <w:sz w:val="28"/>
        </w:rPr>
        <w:t>.</w:t>
      </w:r>
    </w:p>
    <w:p w:rsidR="00427791" w:rsidRDefault="00427791" w:rsidP="009B03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27791" w:rsidRDefault="00427791" w:rsidP="009B03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27791" w:rsidRPr="006D5842" w:rsidRDefault="00427791" w:rsidP="00427791">
      <w:pPr>
        <w:spacing w:after="0"/>
        <w:jc w:val="both"/>
        <w:rPr>
          <w:rFonts w:ascii="Times New Roman" w:hAnsi="Times New Roman"/>
          <w:spacing w:val="3"/>
          <w:sz w:val="28"/>
          <w:szCs w:val="28"/>
          <w:lang w:eastAsia="ru-RU"/>
        </w:rPr>
      </w:pPr>
      <w:r w:rsidRPr="006D5842">
        <w:rPr>
          <w:rFonts w:ascii="Times New Roman" w:hAnsi="Times New Roman"/>
          <w:spacing w:val="3"/>
          <w:sz w:val="28"/>
          <w:szCs w:val="28"/>
          <w:lang w:eastAsia="ru-RU"/>
        </w:rPr>
        <w:t>Исполнитель: помощник прокурора района</w:t>
      </w:r>
    </w:p>
    <w:p w:rsidR="00427791" w:rsidRPr="006D5842" w:rsidRDefault="00427791" w:rsidP="00427791">
      <w:pPr>
        <w:spacing w:after="0"/>
        <w:jc w:val="both"/>
        <w:rPr>
          <w:rFonts w:ascii="Times New Roman" w:hAnsi="Times New Roman"/>
          <w:spacing w:val="3"/>
          <w:sz w:val="28"/>
          <w:szCs w:val="28"/>
          <w:lang w:eastAsia="ru-RU"/>
        </w:rPr>
      </w:pPr>
      <w:r w:rsidRPr="006D5842">
        <w:rPr>
          <w:rFonts w:ascii="Times New Roman" w:hAnsi="Times New Roman"/>
          <w:spacing w:val="3"/>
          <w:sz w:val="28"/>
          <w:szCs w:val="28"/>
          <w:lang w:eastAsia="ru-RU"/>
        </w:rPr>
        <w:t xml:space="preserve">Андросов Егор Андреевич, тел.: </w:t>
      </w:r>
      <w:r w:rsidRPr="006D5842">
        <w:rPr>
          <w:rFonts w:ascii="Times New Roman" w:hAnsi="Times New Roman"/>
          <w:sz w:val="28"/>
          <w:szCs w:val="28"/>
          <w:lang w:eastAsia="ru-RU"/>
        </w:rPr>
        <w:t>8 (38247) 2-23-56</w:t>
      </w:r>
    </w:p>
    <w:p w:rsidR="00427791" w:rsidRDefault="00427791" w:rsidP="009B03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427791" w:rsidSect="004343A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074"/>
    <w:rsid w:val="00045C8D"/>
    <w:rsid w:val="0029558F"/>
    <w:rsid w:val="00403933"/>
    <w:rsid w:val="00427791"/>
    <w:rsid w:val="004343AE"/>
    <w:rsid w:val="00451F5D"/>
    <w:rsid w:val="007B126E"/>
    <w:rsid w:val="0081095F"/>
    <w:rsid w:val="009B03A3"/>
    <w:rsid w:val="009B1868"/>
    <w:rsid w:val="009F67F1"/>
    <w:rsid w:val="00A01EEC"/>
    <w:rsid w:val="00B04074"/>
    <w:rsid w:val="00C2166D"/>
    <w:rsid w:val="00D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216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1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2166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1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66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216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-articletext">
    <w:name w:val="b-article__text"/>
    <w:basedOn w:val="a"/>
    <w:rsid w:val="00C21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216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1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2166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1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66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216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-articletext">
    <w:name w:val="b-article__text"/>
    <w:basedOn w:val="a"/>
    <w:rsid w:val="00C21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024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9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132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40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0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egormaster1995@gmail.com</dc:creator>
  <cp:keywords/>
  <dc:description/>
  <cp:lastModifiedBy>egormaster1995@gmail.com</cp:lastModifiedBy>
  <cp:revision>8</cp:revision>
  <dcterms:created xsi:type="dcterms:W3CDTF">2021-04-10T10:47:00Z</dcterms:created>
  <dcterms:modified xsi:type="dcterms:W3CDTF">2021-04-10T12:18:00Z</dcterms:modified>
</cp:coreProperties>
</file>